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B" w:rsidRDefault="001A628B" w:rsidP="00DB51BD">
      <w:pPr>
        <w:pStyle w:val="Normal1"/>
        <w:ind w:right="5103"/>
        <w:jc w:val="center"/>
        <w:rPr>
          <w:b/>
          <w:bCs/>
          <w:sz w:val="20"/>
          <w:szCs w:val="20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GRBM" style="position:absolute;left:0;text-align:left;margin-left:96.95pt;margin-top:-27.5pt;width:40.6pt;height:50.9pt;z-index:251658240;visibility:visible">
            <v:imagedata r:id="rId5" o:title=""/>
            <w10:wrap type="topAndBottom"/>
          </v:shape>
        </w:pict>
      </w:r>
    </w:p>
    <w:p w:rsidR="001A628B" w:rsidRDefault="001A628B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947322">
        <w:rPr>
          <w:rFonts w:ascii="Arial" w:hAnsi="Arial" w:cs="Arial"/>
          <w:b/>
          <w:bCs/>
          <w:sz w:val="20"/>
          <w:szCs w:val="20"/>
        </w:rPr>
        <w:t>REPUBLIKA HRVATSKA</w:t>
      </w:r>
    </w:p>
    <w:p w:rsidR="001A628B" w:rsidRDefault="001A628B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OPĆINSKO IZBORNO POVJERENSTVO</w:t>
      </w:r>
    </w:p>
    <w:p w:rsidR="001A628B" w:rsidRPr="00947322" w:rsidRDefault="001A628B" w:rsidP="008D2800">
      <w:pPr>
        <w:pStyle w:val="Normal1"/>
        <w:ind w:right="5103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67BC9">
        <w:rPr>
          <w:rFonts w:ascii="Arial" w:hAnsi="Arial" w:cs="Arial"/>
          <w:b/>
          <w:bCs/>
          <w:sz w:val="20"/>
          <w:szCs w:val="20"/>
        </w:rPr>
        <w:t xml:space="preserve">OPĆINE </w:t>
      </w:r>
      <w:r>
        <w:rPr>
          <w:rFonts w:ascii="Arial" w:hAnsi="Arial" w:cs="Arial"/>
          <w:b/>
          <w:bCs/>
          <w:sz w:val="20"/>
          <w:szCs w:val="20"/>
        </w:rPr>
        <w:t xml:space="preserve"> ŠANDROVAC</w:t>
      </w:r>
    </w:p>
    <w:p w:rsidR="001A628B" w:rsidRPr="00947322" w:rsidRDefault="001A628B" w:rsidP="00987128">
      <w:pPr>
        <w:pStyle w:val="Normal1"/>
        <w:ind w:right="5103"/>
        <w:jc w:val="center"/>
        <w:rPr>
          <w:rFonts w:ascii="Arial" w:hAnsi="Arial" w:cs="Arial"/>
          <w:b/>
          <w:bCs/>
          <w:sz w:val="20"/>
          <w:szCs w:val="20"/>
        </w:rPr>
      </w:pPr>
    </w:p>
    <w:p w:rsidR="001A628B" w:rsidRDefault="001A628B" w:rsidP="002F0904">
      <w:pPr>
        <w:pStyle w:val="Normal1"/>
        <w:rPr>
          <w:sz w:val="20"/>
          <w:szCs w:val="20"/>
        </w:rPr>
      </w:pPr>
    </w:p>
    <w:p w:rsidR="001A628B" w:rsidRPr="00874ABC" w:rsidRDefault="001A628B" w:rsidP="00A34456">
      <w:pPr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013-01/15-04/6</w:t>
      </w:r>
      <w:bookmarkStart w:id="0" w:name="_GoBack"/>
      <w:bookmarkEnd w:id="0"/>
    </w:p>
    <w:p w:rsidR="001A628B" w:rsidRDefault="001A628B" w:rsidP="00A34456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URBROJ:2123-05-04-15-1</w:t>
      </w:r>
    </w:p>
    <w:p w:rsidR="001A628B" w:rsidRDefault="001A628B" w:rsidP="00A344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ŠANDROVAC, 13. svibnja 2015.</w:t>
      </w:r>
    </w:p>
    <w:p w:rsidR="001A628B" w:rsidRDefault="001A628B" w:rsidP="00A34456">
      <w:pPr>
        <w:rPr>
          <w:rFonts w:ascii="Arial" w:hAnsi="Arial" w:cs="Arial"/>
          <w:sz w:val="20"/>
          <w:szCs w:val="20"/>
        </w:rPr>
      </w:pPr>
    </w:p>
    <w:p w:rsidR="001A628B" w:rsidRDefault="001A628B" w:rsidP="002F0904">
      <w:pPr>
        <w:pStyle w:val="Normal1"/>
        <w:rPr>
          <w:rFonts w:ascii="Arial" w:hAnsi="Arial" w:cs="Arial"/>
          <w:sz w:val="20"/>
          <w:szCs w:val="20"/>
        </w:rPr>
      </w:pPr>
    </w:p>
    <w:p w:rsidR="001A628B" w:rsidRDefault="001A628B" w:rsidP="002F0904">
      <w:pPr>
        <w:pStyle w:val="Normal1"/>
        <w:rPr>
          <w:rFonts w:ascii="Arial" w:hAnsi="Arial" w:cs="Arial"/>
          <w:sz w:val="20"/>
          <w:szCs w:val="20"/>
        </w:rPr>
      </w:pPr>
    </w:p>
    <w:p w:rsidR="001A628B" w:rsidRDefault="001A628B" w:rsidP="009B23BB">
      <w:pPr>
        <w:pStyle w:val="Normal1"/>
        <w:tabs>
          <w:tab w:val="left" w:pos="709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osnovi članka 136. Zakona o lokalnim izborima ("Narodne novine", broj 144/12.) i članka 33. stavka 1. podstavka 6., a u vezi sa člancima 20. i 65. Zakona o izboru članova predstavničkih tijela jedinica lokalne i područne (regionalne) samouprave ("Narodne novine", broj 33/01., 10/02., 155/02., </w:t>
      </w:r>
      <w:r w:rsidRPr="00193006">
        <w:rPr>
          <w:rFonts w:ascii="Arial" w:hAnsi="Arial" w:cs="Arial"/>
          <w:sz w:val="20"/>
          <w:szCs w:val="20"/>
        </w:rPr>
        <w:t>45/03., 43/04., 40/05., 44/05. - pročišćeni tekst, 109/07. i 24/11.),</w:t>
      </w:r>
      <w:r>
        <w:rPr>
          <w:rFonts w:ascii="Arial" w:hAnsi="Arial" w:cs="Arial"/>
          <w:sz w:val="20"/>
          <w:szCs w:val="20"/>
        </w:rPr>
        <w:t xml:space="preserve"> Općinsko izborno povjerenstvo </w:t>
      </w:r>
      <w:r w:rsidRPr="00631729">
        <w:rPr>
          <w:rFonts w:ascii="Arial" w:hAnsi="Arial" w:cs="Arial"/>
          <w:sz w:val="20"/>
          <w:szCs w:val="20"/>
        </w:rPr>
        <w:t>OPĆINE</w:t>
      </w:r>
      <w:r>
        <w:rPr>
          <w:rFonts w:ascii="Arial" w:hAnsi="Arial" w:cs="Arial"/>
          <w:sz w:val="20"/>
          <w:szCs w:val="20"/>
        </w:rPr>
        <w:t xml:space="preserve"> ŠANDROVAC, odlučujući o prijedlogu kojeg </w:t>
      </w:r>
      <w:r w:rsidRPr="00791A02">
        <w:rPr>
          <w:rFonts w:ascii="Arial" w:hAnsi="Arial" w:cs="Arial"/>
          <w:sz w:val="20"/>
          <w:szCs w:val="20"/>
        </w:rPr>
        <w:t>je podnio predlagatelj</w:t>
      </w:r>
      <w:r>
        <w:rPr>
          <w:rFonts w:ascii="Arial" w:hAnsi="Arial" w:cs="Arial"/>
          <w:sz w:val="20"/>
          <w:szCs w:val="20"/>
        </w:rPr>
        <w:t xml:space="preserve"> SRPSKO NARODNO VIJEĆE - NACIONALNA KOORDINACIJA VIJEĆA SRPSKE NACIONALNE MANJINE U REPUBLICI HRVATSKOJ </w:t>
      </w:r>
      <w:r w:rsidRPr="006A7AA3">
        <w:rPr>
          <w:rFonts w:ascii="Arial" w:hAnsi="Arial" w:cs="Arial"/>
          <w:sz w:val="20"/>
          <w:szCs w:val="20"/>
        </w:rPr>
        <w:t>za izbor predstavnice/predstavnika</w:t>
      </w:r>
      <w:r>
        <w:rPr>
          <w:rFonts w:ascii="Arial" w:hAnsi="Arial" w:cs="Arial"/>
          <w:sz w:val="20"/>
          <w:szCs w:val="20"/>
        </w:rPr>
        <w:t xml:space="preserve"> </w:t>
      </w:r>
      <w:r w:rsidRPr="00D52255">
        <w:rPr>
          <w:rFonts w:ascii="Arial" w:hAnsi="Arial" w:cs="Arial"/>
          <w:sz w:val="20"/>
          <w:szCs w:val="20"/>
        </w:rPr>
        <w:t>SRPSKE</w:t>
      </w:r>
      <w:r>
        <w:rPr>
          <w:rFonts w:ascii="Arial" w:hAnsi="Arial" w:cs="Arial"/>
          <w:sz w:val="20"/>
          <w:szCs w:val="20"/>
        </w:rPr>
        <w:t xml:space="preserve"> </w:t>
      </w:r>
      <w:r w:rsidRPr="00EA4435">
        <w:rPr>
          <w:rFonts w:ascii="Arial" w:hAnsi="Arial" w:cs="Arial"/>
          <w:sz w:val="20"/>
          <w:szCs w:val="20"/>
        </w:rPr>
        <w:t>nacionalne manjine</w:t>
      </w:r>
      <w:r>
        <w:rPr>
          <w:rFonts w:ascii="Arial" w:hAnsi="Arial" w:cs="Arial"/>
          <w:sz w:val="20"/>
          <w:szCs w:val="20"/>
        </w:rPr>
        <w:t>, donijelo je</w:t>
      </w:r>
    </w:p>
    <w:p w:rsidR="001A628B" w:rsidRDefault="001A628B" w:rsidP="00E70F11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1A628B" w:rsidRDefault="001A628B" w:rsidP="00E70F11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1A628B" w:rsidRDefault="001A628B" w:rsidP="00E70F11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1A628B" w:rsidRDefault="001A628B" w:rsidP="00233E03">
      <w:pPr>
        <w:pStyle w:val="Normal1"/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 J E Š E NJ E</w:t>
      </w:r>
    </w:p>
    <w:p w:rsidR="001A628B" w:rsidRDefault="001A628B" w:rsidP="00233E03">
      <w:pPr>
        <w:pStyle w:val="Normal1"/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1A628B" w:rsidRDefault="001A628B" w:rsidP="009B23BB">
      <w:pPr>
        <w:pStyle w:val="LabelParagraph0"/>
        <w:ind w:firstLine="567"/>
      </w:pPr>
      <w:r w:rsidRPr="005362AC">
        <w:t>Utvrđuje se pravovaljanom i objavljuju lista kandidata</w:t>
      </w:r>
      <w:r>
        <w:t xml:space="preserve"> </w:t>
      </w:r>
      <w:r w:rsidRPr="005362AC">
        <w:t>za izbor predstavnice/predstavnika</w:t>
      </w:r>
      <w:r>
        <w:t xml:space="preserve"> </w:t>
      </w:r>
      <w:r w:rsidRPr="005362AC">
        <w:t>SRPSKE</w:t>
      </w:r>
      <w:r>
        <w:t xml:space="preserve"> </w:t>
      </w:r>
      <w:r w:rsidRPr="003A4642">
        <w:t>nacionalne manjine</w:t>
      </w:r>
      <w:r>
        <w:t>.</w:t>
      </w:r>
    </w:p>
    <w:p w:rsidR="001A628B" w:rsidRDefault="001A628B" w:rsidP="006841BA">
      <w:pPr>
        <w:pStyle w:val="LabelParagraph0"/>
      </w:pPr>
    </w:p>
    <w:p w:rsidR="001A628B" w:rsidRPr="00A700DC" w:rsidRDefault="001A628B" w:rsidP="0068773D">
      <w:pPr>
        <w:pStyle w:val="LabelParagraph0"/>
        <w:ind w:left="567"/>
        <w:rPr>
          <w:b/>
          <w:bCs/>
        </w:rPr>
      </w:pPr>
      <w:r w:rsidRPr="00A700DC">
        <w:rPr>
          <w:b/>
          <w:bCs/>
        </w:rPr>
        <w:t>Predlagatelj:</w:t>
      </w:r>
    </w:p>
    <w:p w:rsidR="001A628B" w:rsidRPr="00A700DC" w:rsidRDefault="001A628B" w:rsidP="0068773D">
      <w:pPr>
        <w:pStyle w:val="ListParagraph1"/>
        <w:ind w:left="567"/>
        <w:rPr>
          <w:b/>
          <w:bCs/>
        </w:rPr>
      </w:pPr>
      <w:r w:rsidRPr="00A700DC">
        <w:rPr>
          <w:b/>
          <w:bCs/>
        </w:rPr>
        <w:t>SRPSKO NARODNO VIJEĆE - NACIONALNA KOORDINACIJA VIJEĆA SRPSKE NACIONALNE MANJINE U REPUBLICI HRVATSKOJ</w:t>
      </w:r>
    </w:p>
    <w:p w:rsidR="001A628B" w:rsidRDefault="001A628B" w:rsidP="006841BA">
      <w:pPr>
        <w:pStyle w:val="LabelParagraph0"/>
      </w:pPr>
    </w:p>
    <w:p w:rsidR="001A628B" w:rsidRDefault="001A628B" w:rsidP="009B23BB">
      <w:pPr>
        <w:pStyle w:val="LabelParagraph0"/>
        <w:ind w:firstLine="567"/>
      </w:pPr>
      <w:r w:rsidRPr="00BE3573">
        <w:t>Kandidatkinje/Kandidati</w:t>
      </w:r>
      <w:r>
        <w:t>:</w:t>
      </w:r>
    </w:p>
    <w:p w:rsidR="001A628B" w:rsidRDefault="001A628B" w:rsidP="006841BA">
      <w:pPr>
        <w:pStyle w:val="LabelParagraph0"/>
      </w:pPr>
    </w:p>
    <w:p w:rsidR="001A628B" w:rsidRPr="00882BA1" w:rsidRDefault="001A628B" w:rsidP="00E92B71">
      <w:pPr>
        <w:pStyle w:val="ListParagraph1"/>
        <w:numPr>
          <w:ilvl w:val="0"/>
          <w:numId w:val="17"/>
        </w:numPr>
        <w:ind w:left="1134"/>
      </w:pPr>
      <w:r>
        <w:t>SLOBODAN RADELIĆ; SRBIN; KAŠLJAVAC, KAŠLJAVAC 8; 105031161; PU BJELOVARSKO-BILOGORSKA</w:t>
      </w:r>
    </w:p>
    <w:p w:rsidR="001A628B" w:rsidRDefault="001A628B" w:rsidP="00E80C74">
      <w:pPr>
        <w:pStyle w:val="Normal1"/>
        <w:rPr>
          <w:rFonts w:ascii="Arial" w:hAnsi="Arial" w:cs="Arial"/>
          <w:sz w:val="20"/>
          <w:szCs w:val="20"/>
        </w:rPr>
      </w:pPr>
    </w:p>
    <w:p w:rsidR="001A628B" w:rsidRDefault="001A628B" w:rsidP="00233E03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p w:rsidR="001A628B" w:rsidRDefault="001A628B" w:rsidP="00233E03">
      <w:pPr>
        <w:pStyle w:val="Normal1"/>
        <w:tabs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644"/>
      </w:tblGrid>
      <w:tr w:rsidR="001A628B" w:rsidRPr="00415A8E">
        <w:tc>
          <w:tcPr>
            <w:tcW w:w="4644" w:type="dxa"/>
          </w:tcPr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8E">
              <w:rPr>
                <w:rFonts w:ascii="Arial" w:hAnsi="Arial" w:cs="Arial"/>
                <w:sz w:val="20"/>
                <w:szCs w:val="20"/>
              </w:rPr>
              <w:t>PREDSJEDNIK</w:t>
            </w:r>
          </w:p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8E">
              <w:rPr>
                <w:rFonts w:ascii="Arial" w:hAnsi="Arial" w:cs="Arial"/>
                <w:sz w:val="20"/>
                <w:szCs w:val="20"/>
              </w:rPr>
              <w:t>OPĆINSKOG IZBORNOG POVJERENSTVA</w:t>
            </w:r>
          </w:p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8E">
              <w:rPr>
                <w:rFonts w:ascii="Arial" w:hAnsi="Arial" w:cs="Arial"/>
                <w:sz w:val="20"/>
                <w:szCs w:val="20"/>
              </w:rPr>
              <w:t>OPĆINE  ŠANDROVAC</w:t>
            </w:r>
          </w:p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628B" w:rsidRPr="00415A8E" w:rsidRDefault="001A628B" w:rsidP="00415A8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A8E">
              <w:rPr>
                <w:rFonts w:ascii="Arial" w:hAnsi="Arial" w:cs="Arial"/>
                <w:sz w:val="20"/>
                <w:szCs w:val="20"/>
              </w:rPr>
              <w:t>DARKO LAKLIJA</w:t>
            </w:r>
          </w:p>
          <w:p w:rsidR="001A628B" w:rsidRPr="00415A8E" w:rsidRDefault="001A628B" w:rsidP="00415A8E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28B" w:rsidRDefault="001A628B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hAnsi="Arial" w:cs="Arial"/>
          <w:sz w:val="20"/>
          <w:szCs w:val="20"/>
        </w:rPr>
      </w:pPr>
    </w:p>
    <w:sectPr w:rsidR="001A628B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28F"/>
    <w:multiLevelType w:val="multilevel"/>
    <w:tmpl w:val="5050A164"/>
    <w:numStyleLink w:val="StyleBoldFirstLevel"/>
  </w:abstractNum>
  <w:abstractNum w:abstractNumId="1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bCs w:val="0"/>
        <w:i w:val="0"/>
        <w:iCs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1522B69"/>
    <w:multiLevelType w:val="hybridMultilevel"/>
    <w:tmpl w:val="302EAF10"/>
    <w:lvl w:ilvl="0" w:tplc="5FD017B8">
      <w:start w:val="1"/>
      <w:numFmt w:val="decimal"/>
      <w:lvlText w:val="%1."/>
      <w:lvlJc w:val="left"/>
      <w:pPr>
        <w:ind w:left="1440" w:hanging="360"/>
      </w:pPr>
    </w:lvl>
    <w:lvl w:ilvl="1" w:tplc="72989484">
      <w:start w:val="1"/>
      <w:numFmt w:val="lowerLetter"/>
      <w:lvlText w:val="%2."/>
      <w:lvlJc w:val="left"/>
      <w:pPr>
        <w:ind w:left="2160" w:hanging="360"/>
      </w:pPr>
    </w:lvl>
    <w:lvl w:ilvl="2" w:tplc="220C7EA4">
      <w:start w:val="1"/>
      <w:numFmt w:val="lowerRoman"/>
      <w:lvlText w:val="%3."/>
      <w:lvlJc w:val="right"/>
      <w:pPr>
        <w:ind w:left="2880" w:hanging="180"/>
      </w:pPr>
    </w:lvl>
    <w:lvl w:ilvl="3" w:tplc="B9102390">
      <w:start w:val="1"/>
      <w:numFmt w:val="decimal"/>
      <w:lvlText w:val="%4."/>
      <w:lvlJc w:val="left"/>
      <w:pPr>
        <w:ind w:left="3600" w:hanging="360"/>
      </w:pPr>
    </w:lvl>
    <w:lvl w:ilvl="4" w:tplc="C6F2BDE0">
      <w:start w:val="1"/>
      <w:numFmt w:val="lowerLetter"/>
      <w:lvlText w:val="%5."/>
      <w:lvlJc w:val="left"/>
      <w:pPr>
        <w:ind w:left="4320" w:hanging="360"/>
      </w:pPr>
    </w:lvl>
    <w:lvl w:ilvl="5" w:tplc="AF9CA6BE">
      <w:start w:val="1"/>
      <w:numFmt w:val="lowerRoman"/>
      <w:lvlText w:val="%6."/>
      <w:lvlJc w:val="right"/>
      <w:pPr>
        <w:ind w:left="5040" w:hanging="180"/>
      </w:pPr>
    </w:lvl>
    <w:lvl w:ilvl="6" w:tplc="5F9446EA">
      <w:start w:val="1"/>
      <w:numFmt w:val="decimal"/>
      <w:lvlText w:val="%7."/>
      <w:lvlJc w:val="left"/>
      <w:pPr>
        <w:ind w:left="5760" w:hanging="360"/>
      </w:pPr>
    </w:lvl>
    <w:lvl w:ilvl="7" w:tplc="D856E294">
      <w:start w:val="1"/>
      <w:numFmt w:val="lowerLetter"/>
      <w:lvlText w:val="%8."/>
      <w:lvlJc w:val="left"/>
      <w:pPr>
        <w:ind w:left="6480" w:hanging="360"/>
      </w:pPr>
    </w:lvl>
    <w:lvl w:ilvl="8" w:tplc="CC4E6802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B79170D"/>
    <w:multiLevelType w:val="hybridMultilevel"/>
    <w:tmpl w:val="005AED44"/>
    <w:lvl w:ilvl="0" w:tplc="2B0613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70001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633A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25C603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516A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618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DEE5B5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A1CC5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283A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F9D0566"/>
    <w:multiLevelType w:val="hybridMultilevel"/>
    <w:tmpl w:val="F3CC9AA0"/>
    <w:lvl w:ilvl="0" w:tplc="22A449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4F04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0E68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4AC177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4148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6077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8B0E1C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0BE1F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70841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64E352F"/>
    <w:multiLevelType w:val="hybridMultilevel"/>
    <w:tmpl w:val="868AE08C"/>
    <w:lvl w:ilvl="0" w:tplc="72C0CDE8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bCs/>
        <w:i w:val="0"/>
        <w:iCs w:val="0"/>
      </w:rPr>
    </w:lvl>
    <w:lvl w:ilvl="1" w:tplc="C0EE10B4">
      <w:start w:val="1"/>
      <w:numFmt w:val="lowerLetter"/>
      <w:lvlText w:val="%2."/>
      <w:lvlJc w:val="left"/>
      <w:pPr>
        <w:ind w:left="2149" w:hanging="360"/>
      </w:pPr>
    </w:lvl>
    <w:lvl w:ilvl="2" w:tplc="07FCA044">
      <w:start w:val="1"/>
      <w:numFmt w:val="lowerRoman"/>
      <w:lvlText w:val="%3."/>
      <w:lvlJc w:val="right"/>
      <w:pPr>
        <w:ind w:left="2869" w:hanging="180"/>
      </w:pPr>
    </w:lvl>
    <w:lvl w:ilvl="3" w:tplc="C6D454D6">
      <w:start w:val="1"/>
      <w:numFmt w:val="decimal"/>
      <w:lvlText w:val="%4."/>
      <w:lvlJc w:val="left"/>
      <w:pPr>
        <w:ind w:left="3589" w:hanging="360"/>
      </w:pPr>
    </w:lvl>
    <w:lvl w:ilvl="4" w:tplc="EB245ADE">
      <w:start w:val="1"/>
      <w:numFmt w:val="lowerLetter"/>
      <w:lvlText w:val="%5."/>
      <w:lvlJc w:val="left"/>
      <w:pPr>
        <w:ind w:left="4309" w:hanging="360"/>
      </w:pPr>
    </w:lvl>
    <w:lvl w:ilvl="5" w:tplc="5AD29C88">
      <w:start w:val="1"/>
      <w:numFmt w:val="lowerRoman"/>
      <w:lvlText w:val="%6."/>
      <w:lvlJc w:val="right"/>
      <w:pPr>
        <w:ind w:left="5029" w:hanging="180"/>
      </w:pPr>
    </w:lvl>
    <w:lvl w:ilvl="6" w:tplc="9540230E">
      <w:start w:val="1"/>
      <w:numFmt w:val="decimal"/>
      <w:lvlText w:val="%7."/>
      <w:lvlJc w:val="left"/>
      <w:pPr>
        <w:ind w:left="5749" w:hanging="360"/>
      </w:pPr>
    </w:lvl>
    <w:lvl w:ilvl="7" w:tplc="59AC7B6C">
      <w:start w:val="1"/>
      <w:numFmt w:val="lowerLetter"/>
      <w:lvlText w:val="%8."/>
      <w:lvlJc w:val="left"/>
      <w:pPr>
        <w:ind w:left="6469" w:hanging="360"/>
      </w:pPr>
    </w:lvl>
    <w:lvl w:ilvl="8" w:tplc="6F4C386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D7D6C90"/>
    <w:multiLevelType w:val="hybridMultilevel"/>
    <w:tmpl w:val="8EBAE6FC"/>
    <w:lvl w:ilvl="0" w:tplc="63482C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A9E3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6585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93C795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22C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E119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4B6962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87E9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A7BD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D7D6C91"/>
    <w:multiLevelType w:val="hybridMultilevel"/>
    <w:tmpl w:val="FAA4F864"/>
    <w:lvl w:ilvl="0" w:tplc="70A8470E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6F0A549E">
      <w:start w:val="1"/>
      <w:numFmt w:val="lowerLetter"/>
      <w:lvlText w:val="%2."/>
      <w:lvlJc w:val="left"/>
      <w:pPr>
        <w:ind w:left="2007" w:hanging="360"/>
      </w:pPr>
    </w:lvl>
    <w:lvl w:ilvl="2" w:tplc="A0B487C2">
      <w:start w:val="1"/>
      <w:numFmt w:val="lowerRoman"/>
      <w:lvlText w:val="%3."/>
      <w:lvlJc w:val="right"/>
      <w:pPr>
        <w:ind w:left="2727" w:hanging="180"/>
      </w:pPr>
    </w:lvl>
    <w:lvl w:ilvl="3" w:tplc="B2448CA8">
      <w:start w:val="1"/>
      <w:numFmt w:val="decimal"/>
      <w:lvlText w:val="%4."/>
      <w:lvlJc w:val="left"/>
      <w:pPr>
        <w:ind w:left="3447" w:hanging="360"/>
      </w:pPr>
    </w:lvl>
    <w:lvl w:ilvl="4" w:tplc="9678F824">
      <w:start w:val="1"/>
      <w:numFmt w:val="lowerLetter"/>
      <w:lvlText w:val="%5."/>
      <w:lvlJc w:val="left"/>
      <w:pPr>
        <w:ind w:left="4167" w:hanging="360"/>
      </w:pPr>
    </w:lvl>
    <w:lvl w:ilvl="5" w:tplc="0FBC0570">
      <w:start w:val="1"/>
      <w:numFmt w:val="lowerRoman"/>
      <w:lvlText w:val="%6."/>
      <w:lvlJc w:val="right"/>
      <w:pPr>
        <w:ind w:left="4887" w:hanging="180"/>
      </w:pPr>
    </w:lvl>
    <w:lvl w:ilvl="6" w:tplc="F94204D0">
      <w:start w:val="1"/>
      <w:numFmt w:val="decimal"/>
      <w:lvlText w:val="%7."/>
      <w:lvlJc w:val="left"/>
      <w:pPr>
        <w:ind w:left="5607" w:hanging="360"/>
      </w:pPr>
    </w:lvl>
    <w:lvl w:ilvl="7" w:tplc="22DA8578">
      <w:start w:val="1"/>
      <w:numFmt w:val="lowerLetter"/>
      <w:lvlText w:val="%8."/>
      <w:lvlJc w:val="left"/>
      <w:pPr>
        <w:ind w:left="6327" w:hanging="360"/>
      </w:pPr>
    </w:lvl>
    <w:lvl w:ilvl="8" w:tplc="D7E2BA30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7D6C92"/>
    <w:multiLevelType w:val="hybridMultilevel"/>
    <w:tmpl w:val="FAA4F864"/>
    <w:lvl w:ilvl="0" w:tplc="6A06CCA0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B0D09E0E">
      <w:start w:val="1"/>
      <w:numFmt w:val="lowerLetter"/>
      <w:lvlText w:val="%2."/>
      <w:lvlJc w:val="left"/>
      <w:pPr>
        <w:ind w:left="2007" w:hanging="360"/>
      </w:pPr>
    </w:lvl>
    <w:lvl w:ilvl="2" w:tplc="2E5E56FE">
      <w:start w:val="1"/>
      <w:numFmt w:val="lowerRoman"/>
      <w:lvlText w:val="%3."/>
      <w:lvlJc w:val="right"/>
      <w:pPr>
        <w:ind w:left="2727" w:hanging="180"/>
      </w:pPr>
    </w:lvl>
    <w:lvl w:ilvl="3" w:tplc="A4746750">
      <w:start w:val="1"/>
      <w:numFmt w:val="decimal"/>
      <w:lvlText w:val="%4."/>
      <w:lvlJc w:val="left"/>
      <w:pPr>
        <w:ind w:left="3447" w:hanging="360"/>
      </w:pPr>
    </w:lvl>
    <w:lvl w:ilvl="4" w:tplc="D590A762">
      <w:start w:val="1"/>
      <w:numFmt w:val="lowerLetter"/>
      <w:lvlText w:val="%5."/>
      <w:lvlJc w:val="left"/>
      <w:pPr>
        <w:ind w:left="4167" w:hanging="360"/>
      </w:pPr>
    </w:lvl>
    <w:lvl w:ilvl="5" w:tplc="D6FE5F88">
      <w:start w:val="1"/>
      <w:numFmt w:val="lowerRoman"/>
      <w:lvlText w:val="%6."/>
      <w:lvlJc w:val="right"/>
      <w:pPr>
        <w:ind w:left="4887" w:hanging="180"/>
      </w:pPr>
    </w:lvl>
    <w:lvl w:ilvl="6" w:tplc="435815BE">
      <w:start w:val="1"/>
      <w:numFmt w:val="decimal"/>
      <w:lvlText w:val="%7."/>
      <w:lvlJc w:val="left"/>
      <w:pPr>
        <w:ind w:left="5607" w:hanging="360"/>
      </w:pPr>
    </w:lvl>
    <w:lvl w:ilvl="7" w:tplc="6A40A3FC">
      <w:start w:val="1"/>
      <w:numFmt w:val="lowerLetter"/>
      <w:lvlText w:val="%8."/>
      <w:lvlJc w:val="left"/>
      <w:pPr>
        <w:ind w:left="6327" w:hanging="360"/>
      </w:pPr>
    </w:lvl>
    <w:lvl w:ilvl="8" w:tplc="8F0E7494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1C"/>
    <w:rsid w:val="00041E8E"/>
    <w:rsid w:val="000E6385"/>
    <w:rsid w:val="001316EE"/>
    <w:rsid w:val="00193006"/>
    <w:rsid w:val="00196D1C"/>
    <w:rsid w:val="001A628B"/>
    <w:rsid w:val="00233E03"/>
    <w:rsid w:val="002F0904"/>
    <w:rsid w:val="003151F9"/>
    <w:rsid w:val="00374F98"/>
    <w:rsid w:val="003A4642"/>
    <w:rsid w:val="003A4AC4"/>
    <w:rsid w:val="00415A8E"/>
    <w:rsid w:val="004E2597"/>
    <w:rsid w:val="004F4E95"/>
    <w:rsid w:val="00517724"/>
    <w:rsid w:val="005362AC"/>
    <w:rsid w:val="00615A0A"/>
    <w:rsid w:val="00631729"/>
    <w:rsid w:val="006841BA"/>
    <w:rsid w:val="0068773D"/>
    <w:rsid w:val="0069475A"/>
    <w:rsid w:val="006A7AA3"/>
    <w:rsid w:val="0075173F"/>
    <w:rsid w:val="0079132B"/>
    <w:rsid w:val="00791A02"/>
    <w:rsid w:val="00874ABC"/>
    <w:rsid w:val="00882BA1"/>
    <w:rsid w:val="008858DE"/>
    <w:rsid w:val="008D2800"/>
    <w:rsid w:val="00913363"/>
    <w:rsid w:val="00947322"/>
    <w:rsid w:val="00987128"/>
    <w:rsid w:val="009B23BB"/>
    <w:rsid w:val="009E4608"/>
    <w:rsid w:val="00A34456"/>
    <w:rsid w:val="00A700DC"/>
    <w:rsid w:val="00AE13BB"/>
    <w:rsid w:val="00B83EF9"/>
    <w:rsid w:val="00BB766E"/>
    <w:rsid w:val="00BE3573"/>
    <w:rsid w:val="00CD1D11"/>
    <w:rsid w:val="00D52255"/>
    <w:rsid w:val="00D6429B"/>
    <w:rsid w:val="00DB51BD"/>
    <w:rsid w:val="00E370CA"/>
    <w:rsid w:val="00E40B9C"/>
    <w:rsid w:val="00E65992"/>
    <w:rsid w:val="00E70F11"/>
    <w:rsid w:val="00E80C74"/>
    <w:rsid w:val="00E92B71"/>
    <w:rsid w:val="00EA4435"/>
    <w:rsid w:val="00F242D6"/>
    <w:rsid w:val="00F3115F"/>
    <w:rsid w:val="00F37682"/>
    <w:rsid w:val="00F67BC9"/>
    <w:rsid w:val="00F7255F"/>
    <w:rsid w:val="00F748EA"/>
    <w:rsid w:val="00F9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pPr>
      <w:spacing w:after="60"/>
      <w:ind w:left="720"/>
    </w:pPr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arkovstil">
    <w:name w:val="markov stil"/>
    <w:basedOn w:val="ListParagraph"/>
    <w:link w:val="markovstilChar"/>
    <w:uiPriority w:val="99"/>
    <w:pPr>
      <w:tabs>
        <w:tab w:val="left" w:pos="851"/>
      </w:tabs>
      <w:spacing w:before="360" w:after="360"/>
      <w:ind w:left="0"/>
    </w:pPr>
    <w:rPr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Pr>
      <w:rFonts w:ascii="Arial" w:hAnsi="Arial" w:cs="Arial"/>
      <w:sz w:val="20"/>
      <w:szCs w:val="20"/>
    </w:rPr>
  </w:style>
  <w:style w:type="character" w:customStyle="1" w:styleId="markovstilChar">
    <w:name w:val="markov stil Char"/>
    <w:basedOn w:val="ListParagraphChar"/>
    <w:link w:val="markovstil"/>
    <w:uiPriority w:val="99"/>
    <w:locked/>
    <w:rPr>
      <w:rFonts w:eastAsia="Times New Roman"/>
      <w:sz w:val="18"/>
      <w:szCs w:val="18"/>
    </w:rPr>
  </w:style>
  <w:style w:type="paragraph" w:customStyle="1" w:styleId="BoldParagraph">
    <w:name w:val="BoldParagraph"/>
    <w:basedOn w:val="ListParagraph"/>
    <w:uiPriority w:val="99"/>
    <w:pPr>
      <w:numPr>
        <w:numId w:val="3"/>
      </w:numPr>
      <w:ind w:left="862"/>
    </w:pPr>
    <w:rPr>
      <w:b/>
      <w:bCs/>
      <w:sz w:val="18"/>
      <w:szCs w:val="18"/>
    </w:rPr>
  </w:style>
  <w:style w:type="paragraph" w:customStyle="1" w:styleId="NumeratedParagraph">
    <w:name w:val="NumeratedParagraph"/>
    <w:basedOn w:val="Normal"/>
    <w:uiPriority w:val="99"/>
    <w:pPr>
      <w:numPr>
        <w:numId w:val="11"/>
      </w:numPr>
      <w:spacing w:before="120"/>
      <w:ind w:left="1066" w:hanging="357"/>
    </w:pPr>
    <w:rPr>
      <w:rFonts w:ascii="Arial" w:hAnsi="Arial" w:cs="Arial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NotNumeratedParagraph">
    <w:name w:val="NotNumeratedParagraph"/>
    <w:basedOn w:val="Normal"/>
    <w:uiPriority w:val="99"/>
    <w:pPr>
      <w:tabs>
        <w:tab w:val="left" w:pos="851"/>
        <w:tab w:val="right" w:pos="2268"/>
        <w:tab w:val="left" w:pos="3261"/>
      </w:tabs>
    </w:pPr>
    <w:rPr>
      <w:rFonts w:ascii="Arial" w:hAnsi="Arial" w:cs="Arial"/>
      <w:sz w:val="18"/>
      <w:szCs w:val="18"/>
    </w:rPr>
  </w:style>
  <w:style w:type="paragraph" w:customStyle="1" w:styleId="ProposerParagraph">
    <w:name w:val="ProposerParagraph"/>
    <w:basedOn w:val="ListParagraph"/>
    <w:uiPriority w:val="99"/>
    <w:pPr>
      <w:spacing w:after="200"/>
      <w:ind w:left="0"/>
    </w:pPr>
  </w:style>
  <w:style w:type="paragraph" w:customStyle="1" w:styleId="Normal0">
    <w:name w:val="Normal_0"/>
    <w:uiPriority w:val="99"/>
    <w:rPr>
      <w:rFonts w:cs="Calibri"/>
      <w:lang w:eastAsia="en-US"/>
    </w:rPr>
  </w:style>
  <w:style w:type="paragraph" w:customStyle="1" w:styleId="LabelParagraph">
    <w:name w:val="LabelParagraph"/>
    <w:basedOn w:val="Normal0"/>
    <w:uiPriority w:val="99"/>
    <w:rPr>
      <w:rFonts w:ascii="Arial" w:hAnsi="Arial" w:cs="Arial"/>
      <w:sz w:val="20"/>
      <w:szCs w:val="20"/>
    </w:rPr>
  </w:style>
  <w:style w:type="paragraph" w:customStyle="1" w:styleId="ListParagraph0">
    <w:name w:val="List Paragraph_0"/>
    <w:basedOn w:val="Normal0"/>
    <w:uiPriority w:val="99"/>
    <w:pPr>
      <w:spacing w:after="120"/>
    </w:pPr>
    <w:rPr>
      <w:rFonts w:ascii="Arial" w:hAnsi="Arial" w:cs="Arial"/>
      <w:sz w:val="18"/>
      <w:szCs w:val="18"/>
    </w:rPr>
  </w:style>
  <w:style w:type="table" w:customStyle="1" w:styleId="TableGrid0">
    <w:name w:val="Table Grid_0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uiPriority w:val="99"/>
    <w:rPr>
      <w:rFonts w:cs="Calibri"/>
      <w:lang w:eastAsia="en-US"/>
    </w:rPr>
  </w:style>
  <w:style w:type="paragraph" w:customStyle="1" w:styleId="LabelParagraph0">
    <w:name w:val="LabelParagraph_0"/>
    <w:basedOn w:val="Normal1"/>
    <w:uiPriority w:val="99"/>
    <w:rPr>
      <w:rFonts w:ascii="Arial" w:hAnsi="Arial" w:cs="Arial"/>
      <w:sz w:val="20"/>
      <w:szCs w:val="20"/>
    </w:rPr>
  </w:style>
  <w:style w:type="paragraph" w:customStyle="1" w:styleId="ListParagraph1">
    <w:name w:val="List Paragraph_1"/>
    <w:basedOn w:val="Normal1"/>
    <w:uiPriority w:val="99"/>
    <w:pPr>
      <w:spacing w:after="120"/>
    </w:pPr>
    <w:rPr>
      <w:rFonts w:ascii="Arial" w:hAnsi="Arial" w:cs="Arial"/>
      <w:sz w:val="18"/>
      <w:szCs w:val="18"/>
    </w:rPr>
  </w:style>
  <w:style w:type="table" w:customStyle="1" w:styleId="TableGrid1">
    <w:name w:val="Table Grid_1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BoldFirstLevel">
    <w:name w:val="StyleBoldFirstLevel"/>
    <w:rsid w:val="00252CC4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1059</Characters>
  <Application>Microsoft Office Outlook</Application>
  <DocSecurity>0</DocSecurity>
  <Lines>0</Lines>
  <Paragraphs>0</Paragraphs>
  <ScaleCrop>false</ScaleCrop>
  <Company>APIS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s30mapa</dc:creator>
  <cp:keywords/>
  <dc:description/>
  <cp:lastModifiedBy>Danijel</cp:lastModifiedBy>
  <cp:revision>2</cp:revision>
  <cp:lastPrinted>2015-05-18T09:59:00Z</cp:lastPrinted>
  <dcterms:created xsi:type="dcterms:W3CDTF">2015-05-19T08:47:00Z</dcterms:created>
  <dcterms:modified xsi:type="dcterms:W3CDTF">2015-05-19T08:47:00Z</dcterms:modified>
</cp:coreProperties>
</file>