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034"/>
        <w:gridCol w:w="3046"/>
        <w:gridCol w:w="2992"/>
      </w:tblGrid>
      <w:tr w:rsidR="009E6985" w:rsidRPr="003813F3" w:rsidTr="00CD4FEE">
        <w:tc>
          <w:tcPr>
            <w:tcW w:w="9072" w:type="dxa"/>
            <w:gridSpan w:val="3"/>
          </w:tcPr>
          <w:p w:rsidR="009E6985" w:rsidRPr="003813F3" w:rsidRDefault="009E6985" w:rsidP="00CD4FEE">
            <w:pPr>
              <w:rPr>
                <w:rFonts w:ascii="Times New Roman" w:eastAsia="Times New Roman" w:hAnsi="Times New Roman"/>
                <w:sz w:val="24"/>
                <w:szCs w:val="24"/>
                <w:lang w:eastAsia="hr-HR"/>
              </w:rPr>
            </w:pPr>
          </w:p>
          <w:p w:rsidR="009E6985" w:rsidRPr="003813F3" w:rsidRDefault="009E6985" w:rsidP="00CD4FEE">
            <w:pPr>
              <w:rPr>
                <w:rFonts w:ascii="Times New Roman" w:eastAsia="Times New Roman" w:hAnsi="Times New Roman"/>
                <w:sz w:val="24"/>
                <w:szCs w:val="24"/>
                <w:lang w:eastAsia="hr-HR"/>
              </w:rPr>
            </w:pPr>
          </w:p>
          <w:p w:rsidR="009E6985" w:rsidRPr="003813F3" w:rsidRDefault="009E6985" w:rsidP="00CD4FEE">
            <w:pPr>
              <w:rPr>
                <w:rFonts w:ascii="Times New Roman" w:eastAsia="Times New Roman" w:hAnsi="Times New Roman"/>
                <w:sz w:val="24"/>
                <w:szCs w:val="24"/>
                <w:lang w:eastAsia="hr-HR"/>
              </w:rPr>
            </w:pPr>
          </w:p>
          <w:p w:rsidR="009E6985" w:rsidRPr="003813F3" w:rsidRDefault="009E6985" w:rsidP="00CD4FEE">
            <w:pPr>
              <w:rPr>
                <w:rFonts w:ascii="Times New Roman" w:eastAsia="Times New Roman" w:hAnsi="Times New Roman"/>
                <w:sz w:val="24"/>
                <w:szCs w:val="24"/>
                <w:lang w:eastAsia="hr-HR"/>
              </w:rPr>
            </w:pPr>
          </w:p>
          <w:p w:rsidR="009E6985" w:rsidRPr="003813F3" w:rsidRDefault="009E6985" w:rsidP="00CD4FEE">
            <w:pPr>
              <w:rPr>
                <w:rFonts w:ascii="Times New Roman" w:eastAsia="Times New Roman" w:hAnsi="Times New Roman"/>
                <w:sz w:val="24"/>
                <w:szCs w:val="24"/>
                <w:lang w:eastAsia="hr-HR"/>
              </w:rPr>
            </w:pPr>
          </w:p>
          <w:p w:rsidR="009E6985" w:rsidRPr="003813F3" w:rsidRDefault="009E6985" w:rsidP="00CD4FEE">
            <w:pPr>
              <w:tabs>
                <w:tab w:val="left" w:pos="6210"/>
              </w:tabs>
              <w:rPr>
                <w:rFonts w:ascii="Times New Roman" w:eastAsia="Times New Roman" w:hAnsi="Times New Roman"/>
                <w:sz w:val="24"/>
                <w:szCs w:val="24"/>
                <w:lang w:eastAsia="hr-HR"/>
              </w:rPr>
            </w:pPr>
            <w:r w:rsidRPr="003813F3">
              <w:rPr>
                <w:rFonts w:ascii="Times New Roman" w:eastAsia="Times New Roman" w:hAnsi="Times New Roman"/>
                <w:sz w:val="24"/>
                <w:szCs w:val="24"/>
                <w:lang w:eastAsia="hr-HR"/>
              </w:rPr>
              <w:tab/>
            </w:r>
          </w:p>
          <w:p w:rsidR="009E6985" w:rsidRPr="003813F3" w:rsidRDefault="009E6985" w:rsidP="00CD4FEE">
            <w:pPr>
              <w:rPr>
                <w:rFonts w:ascii="Times New Roman" w:eastAsia="Times New Roman" w:hAnsi="Times New Roman"/>
                <w:sz w:val="24"/>
                <w:szCs w:val="24"/>
                <w:lang w:eastAsia="hr-HR"/>
              </w:rPr>
            </w:pPr>
          </w:p>
          <w:p w:rsidR="009E6985" w:rsidRPr="003813F3" w:rsidRDefault="009E6985" w:rsidP="00CD4FEE">
            <w:pPr>
              <w:jc w:val="center"/>
              <w:rPr>
                <w:rFonts w:ascii="Times New Roman" w:eastAsia="Times New Roman" w:hAnsi="Times New Roman"/>
                <w:noProof/>
                <w:sz w:val="72"/>
                <w:szCs w:val="72"/>
                <w:lang w:eastAsia="hr-HR"/>
              </w:rPr>
            </w:pPr>
            <w:r w:rsidRPr="003813F3">
              <w:rPr>
                <w:rFonts w:ascii="Times New Roman" w:eastAsia="Times New Roman" w:hAnsi="Times New Roman"/>
                <w:noProof/>
                <w:sz w:val="72"/>
                <w:szCs w:val="72"/>
                <w:lang w:eastAsia="hr-HR"/>
              </w:rPr>
              <w:drawing>
                <wp:inline distT="0" distB="0" distL="0" distR="0" wp14:anchorId="52AF4FC7" wp14:editId="2A9476D0">
                  <wp:extent cx="1152525" cy="1468755"/>
                  <wp:effectExtent l="0" t="0" r="9525" b="0"/>
                  <wp:docPr id="1" name="Slika 1" descr="hr)bj-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r)bj-s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468755"/>
                          </a:xfrm>
                          <a:prstGeom prst="rect">
                            <a:avLst/>
                          </a:prstGeom>
                          <a:noFill/>
                          <a:ln>
                            <a:noFill/>
                          </a:ln>
                        </pic:spPr>
                      </pic:pic>
                    </a:graphicData>
                  </a:graphic>
                </wp:inline>
              </w:drawing>
            </w:r>
          </w:p>
          <w:p w:rsidR="009E6985" w:rsidRPr="003813F3" w:rsidRDefault="009E6985" w:rsidP="00CD4FEE">
            <w:pPr>
              <w:jc w:val="center"/>
              <w:rPr>
                <w:rFonts w:ascii="Times New Roman" w:eastAsia="Times New Roman" w:hAnsi="Times New Roman"/>
                <w:noProof/>
                <w:sz w:val="72"/>
                <w:szCs w:val="72"/>
                <w:lang w:eastAsia="hr-HR"/>
              </w:rPr>
            </w:pPr>
          </w:p>
          <w:p w:rsidR="009E6985" w:rsidRPr="003813F3" w:rsidRDefault="009E6985" w:rsidP="00CD4FEE">
            <w:pPr>
              <w:jc w:val="center"/>
              <w:rPr>
                <w:rFonts w:ascii="Times New Roman" w:eastAsia="Times New Roman" w:hAnsi="Times New Roman"/>
                <w:sz w:val="24"/>
                <w:szCs w:val="24"/>
                <w:lang w:eastAsia="hr-HR"/>
              </w:rPr>
            </w:pPr>
            <w:r w:rsidRPr="003813F3">
              <w:rPr>
                <w:rFonts w:ascii="Times New Roman" w:hAnsi="Times New Roman"/>
                <w:noProof/>
                <w:lang w:eastAsia="hr-HR"/>
              </w:rPr>
              <mc:AlternateContent>
                <mc:Choice Requires="wps">
                  <w:drawing>
                    <wp:inline distT="0" distB="0" distL="0" distR="0" wp14:anchorId="1C9EC429" wp14:editId="11D80E06">
                      <wp:extent cx="3571875" cy="1315720"/>
                      <wp:effectExtent l="0" t="0" r="0" b="0"/>
                      <wp:docPr id="2" name="Tekstni okvir 2" descr="Papirnata vrećic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71875" cy="1315720"/>
                              </a:xfrm>
                              <a:prstGeom prst="rect">
                                <a:avLst/>
                              </a:prstGeom>
                            </wps:spPr>
                            <wps:txbx>
                              <w:txbxContent>
                                <w:p w:rsidR="00646B52" w:rsidRDefault="00646B52" w:rsidP="009E6985">
                                  <w:pPr>
                                    <w:pStyle w:val="StandardWeb"/>
                                    <w:spacing w:before="0" w:beforeAutospacing="0" w:after="0" w:afterAutospacing="0"/>
                                    <w:jc w:val="center"/>
                                  </w:pPr>
                                  <w:r w:rsidRPr="00BB00FE">
                                    <w:rPr>
                                      <w:rFonts w:ascii="Tunga" w:hAnsi="Tunga" w:cs="Tunga"/>
                                      <w:sz w:val="72"/>
                                      <w:szCs w:val="72"/>
                                    </w:rPr>
                                    <w:t>OP</w:t>
                                  </w:r>
                                  <w:r w:rsidRPr="00BB00FE">
                                    <w:rPr>
                                      <w:rFonts w:ascii="Calibri" w:hAnsi="Calibri" w:cs="Calibri"/>
                                      <w:sz w:val="72"/>
                                      <w:szCs w:val="72"/>
                                    </w:rPr>
                                    <w:t>Ć</w:t>
                                  </w:r>
                                  <w:r w:rsidRPr="00BB00FE">
                                    <w:rPr>
                                      <w:rFonts w:ascii="Tunga" w:hAnsi="Tunga" w:cs="Tunga"/>
                                      <w:sz w:val="72"/>
                                      <w:szCs w:val="72"/>
                                    </w:rPr>
                                    <w:t>INSKI GLASNIK</w:t>
                                  </w:r>
                                </w:p>
                              </w:txbxContent>
                            </wps:txbx>
                            <wps:bodyPr wrap="square" numCol="1" fromWordArt="1">
                              <a:prstTxWarp prst="textPlain">
                                <a:avLst>
                                  <a:gd name="adj" fmla="val 50000"/>
                                </a:avLst>
                              </a:prstTxWarp>
                              <a:spAutoFit/>
                            </wps:bodyPr>
                          </wps:wsp>
                        </a:graphicData>
                      </a:graphic>
                    </wp:inline>
                  </w:drawing>
                </mc:Choice>
                <mc:Fallback>
                  <w:pict>
                    <v:shapetype w14:anchorId="1C9EC429" id="_x0000_t202" coordsize="21600,21600" o:spt="202" path="m,l,21600r21600,l21600,xe">
                      <v:stroke joinstyle="miter"/>
                      <v:path gradientshapeok="t" o:connecttype="rect"/>
                    </v:shapetype>
                    <v:shape id="Tekstni okvir 2" o:spid="_x0000_s1026" type="#_x0000_t202" alt="Papirnata vrećica" style="width:281.25pt;height:10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" filled="f" stroked="f">
                      <o:lock v:ext="edit" shapetype="t"/>
                      <v:textbox style="mso-fit-shape-to-text:t">
                        <w:txbxContent>
                          <w:p w:rsidR="00646B52" w:rsidRDefault="00646B52" w:rsidP="009E6985">
                            <w:pPr>
                              <w:pStyle w:val="StandardWeb"/>
                              <w:spacing w:before="0" w:beforeAutospacing="0" w:after="0" w:afterAutospacing="0"/>
                              <w:jc w:val="center"/>
                            </w:pPr>
                            <w:r w:rsidRPr="00BB00FE">
                              <w:rPr>
                                <w:rFonts w:ascii="Tunga" w:hAnsi="Tunga" w:cs="Tunga"/>
                                <w:sz w:val="72"/>
                                <w:szCs w:val="72"/>
                              </w:rPr>
                              <w:t>OP</w:t>
                            </w:r>
                            <w:r w:rsidRPr="00BB00FE">
                              <w:rPr>
                                <w:rFonts w:ascii="Calibri" w:hAnsi="Calibri" w:cs="Calibri"/>
                                <w:sz w:val="72"/>
                                <w:szCs w:val="72"/>
                              </w:rPr>
                              <w:t>Ć</w:t>
                            </w:r>
                            <w:r w:rsidRPr="00BB00FE">
                              <w:rPr>
                                <w:rFonts w:ascii="Tunga" w:hAnsi="Tunga" w:cs="Tunga"/>
                                <w:sz w:val="72"/>
                                <w:szCs w:val="72"/>
                              </w:rPr>
                              <w:t>INSKI GLASNIK</w:t>
                            </w:r>
                          </w:p>
                        </w:txbxContent>
                      </v:textbox>
                      <w10:anchorlock/>
                    </v:shape>
                  </w:pict>
                </mc:Fallback>
              </mc:AlternateContent>
            </w:r>
          </w:p>
          <w:p w:rsidR="009E6985" w:rsidRPr="003813F3" w:rsidRDefault="009E6985" w:rsidP="00CD4FEE">
            <w:pPr>
              <w:rPr>
                <w:rFonts w:ascii="Times New Roman" w:eastAsia="Times New Roman" w:hAnsi="Times New Roman"/>
                <w:sz w:val="24"/>
                <w:szCs w:val="24"/>
                <w:lang w:eastAsia="hr-HR"/>
              </w:rPr>
            </w:pPr>
          </w:p>
          <w:p w:rsidR="009E6985" w:rsidRPr="003813F3" w:rsidRDefault="009E6985" w:rsidP="00CD4FEE">
            <w:pPr>
              <w:rPr>
                <w:rFonts w:ascii="Times New Roman" w:eastAsia="Times New Roman" w:hAnsi="Times New Roman"/>
                <w:sz w:val="24"/>
                <w:szCs w:val="24"/>
                <w:lang w:eastAsia="hr-HR"/>
              </w:rPr>
            </w:pPr>
          </w:p>
          <w:p w:rsidR="009E6985" w:rsidRPr="003813F3" w:rsidRDefault="009E6985" w:rsidP="00CD4FEE">
            <w:pPr>
              <w:rPr>
                <w:rFonts w:ascii="Times New Roman" w:eastAsia="Times New Roman" w:hAnsi="Times New Roman"/>
                <w:sz w:val="24"/>
                <w:szCs w:val="24"/>
                <w:lang w:eastAsia="hr-HR"/>
              </w:rPr>
            </w:pPr>
          </w:p>
          <w:p w:rsidR="009E6985" w:rsidRPr="003813F3" w:rsidRDefault="009E6985" w:rsidP="00CD4FEE">
            <w:pPr>
              <w:rPr>
                <w:rFonts w:ascii="Times New Roman" w:eastAsia="Times New Roman" w:hAnsi="Times New Roman"/>
                <w:sz w:val="24"/>
                <w:szCs w:val="24"/>
                <w:lang w:eastAsia="hr-HR"/>
              </w:rPr>
            </w:pPr>
          </w:p>
          <w:p w:rsidR="009E6985" w:rsidRPr="003813F3" w:rsidRDefault="009E6985" w:rsidP="00CD4FEE">
            <w:pPr>
              <w:jc w:val="center"/>
              <w:rPr>
                <w:rFonts w:ascii="Times New Roman" w:eastAsia="Times New Roman" w:hAnsi="Times New Roman"/>
                <w:sz w:val="40"/>
                <w:szCs w:val="40"/>
                <w:lang w:eastAsia="hr-HR"/>
              </w:rPr>
            </w:pPr>
            <w:r w:rsidRPr="003813F3">
              <w:rPr>
                <w:rFonts w:ascii="Times New Roman" w:eastAsia="Times New Roman" w:hAnsi="Times New Roman"/>
                <w:sz w:val="40"/>
                <w:szCs w:val="40"/>
                <w:lang w:eastAsia="hr-HR"/>
              </w:rPr>
              <w:t>Službeno glasilo Općine Šandrovac</w:t>
            </w:r>
          </w:p>
          <w:p w:rsidR="009E6985" w:rsidRPr="003813F3" w:rsidRDefault="009E6985" w:rsidP="00CD4FEE">
            <w:pPr>
              <w:jc w:val="center"/>
              <w:rPr>
                <w:rFonts w:ascii="Times New Roman" w:eastAsia="Times New Roman" w:hAnsi="Times New Roman"/>
                <w:sz w:val="40"/>
                <w:szCs w:val="40"/>
                <w:lang w:eastAsia="hr-HR"/>
              </w:rPr>
            </w:pPr>
          </w:p>
          <w:p w:rsidR="009E6985" w:rsidRPr="003813F3" w:rsidRDefault="009E6985" w:rsidP="00CD4FEE">
            <w:pPr>
              <w:jc w:val="center"/>
              <w:rPr>
                <w:rFonts w:ascii="Times New Roman" w:eastAsia="Times New Roman" w:hAnsi="Times New Roman"/>
                <w:sz w:val="40"/>
                <w:szCs w:val="40"/>
                <w:lang w:eastAsia="hr-HR"/>
              </w:rPr>
            </w:pPr>
          </w:p>
          <w:p w:rsidR="009E6985" w:rsidRPr="003813F3" w:rsidRDefault="009E6985" w:rsidP="00CD4FEE">
            <w:pPr>
              <w:jc w:val="center"/>
              <w:rPr>
                <w:rFonts w:ascii="Times New Roman" w:eastAsia="Times New Roman" w:hAnsi="Times New Roman"/>
                <w:sz w:val="40"/>
                <w:szCs w:val="40"/>
                <w:lang w:eastAsia="hr-HR"/>
              </w:rPr>
            </w:pPr>
          </w:p>
          <w:p w:rsidR="009E6985" w:rsidRPr="003813F3" w:rsidRDefault="009E6985" w:rsidP="00CD4FEE">
            <w:pPr>
              <w:jc w:val="center"/>
              <w:rPr>
                <w:rFonts w:ascii="Times New Roman" w:eastAsia="Times New Roman" w:hAnsi="Times New Roman"/>
                <w:sz w:val="40"/>
                <w:szCs w:val="40"/>
                <w:lang w:eastAsia="hr-HR"/>
              </w:rPr>
            </w:pPr>
          </w:p>
          <w:p w:rsidR="009E6985" w:rsidRPr="003813F3" w:rsidRDefault="009E6985" w:rsidP="00CD4FEE">
            <w:pPr>
              <w:jc w:val="center"/>
              <w:rPr>
                <w:rFonts w:ascii="Times New Roman" w:eastAsia="Times New Roman" w:hAnsi="Times New Roman"/>
                <w:sz w:val="40"/>
                <w:szCs w:val="40"/>
                <w:lang w:eastAsia="hr-HR"/>
              </w:rPr>
            </w:pPr>
          </w:p>
          <w:p w:rsidR="009E6985" w:rsidRPr="003813F3" w:rsidRDefault="009E6985" w:rsidP="00CD4FEE">
            <w:pPr>
              <w:jc w:val="center"/>
              <w:rPr>
                <w:rFonts w:ascii="Times New Roman" w:eastAsia="Times New Roman" w:hAnsi="Times New Roman"/>
                <w:sz w:val="40"/>
                <w:szCs w:val="40"/>
                <w:lang w:eastAsia="hr-HR"/>
              </w:rPr>
            </w:pPr>
          </w:p>
        </w:tc>
      </w:tr>
      <w:tr w:rsidR="009E6985" w:rsidRPr="003813F3" w:rsidTr="00CD4FEE">
        <w:tc>
          <w:tcPr>
            <w:tcW w:w="3034" w:type="dxa"/>
          </w:tcPr>
          <w:p w:rsidR="009E6985" w:rsidRPr="003813F3" w:rsidRDefault="009E6985" w:rsidP="00CD4FEE">
            <w:pPr>
              <w:rPr>
                <w:rFonts w:ascii="Times New Roman" w:eastAsia="Times New Roman" w:hAnsi="Times New Roman"/>
                <w:b/>
                <w:sz w:val="24"/>
                <w:szCs w:val="24"/>
                <w:lang w:eastAsia="hr-HR"/>
              </w:rPr>
            </w:pPr>
          </w:p>
          <w:p w:rsidR="009E6985" w:rsidRPr="003813F3" w:rsidRDefault="009E6985" w:rsidP="00CD4FEE">
            <w:pPr>
              <w:rPr>
                <w:rFonts w:ascii="Times New Roman" w:eastAsia="Times New Roman" w:hAnsi="Times New Roman"/>
                <w:b/>
                <w:sz w:val="24"/>
                <w:szCs w:val="24"/>
                <w:lang w:eastAsia="hr-HR"/>
              </w:rPr>
            </w:pPr>
            <w:r w:rsidRPr="003813F3">
              <w:rPr>
                <w:rFonts w:ascii="Times New Roman" w:eastAsia="Times New Roman" w:hAnsi="Times New Roman"/>
                <w:b/>
                <w:sz w:val="24"/>
                <w:szCs w:val="24"/>
                <w:lang w:eastAsia="hr-HR"/>
              </w:rPr>
              <w:t>Izlazi prema potrebi</w:t>
            </w:r>
          </w:p>
        </w:tc>
        <w:tc>
          <w:tcPr>
            <w:tcW w:w="3046" w:type="dxa"/>
          </w:tcPr>
          <w:p w:rsidR="009E6985" w:rsidRPr="003813F3" w:rsidRDefault="009E6985" w:rsidP="00CD4FEE">
            <w:pPr>
              <w:rPr>
                <w:rFonts w:ascii="Times New Roman" w:eastAsia="Times New Roman" w:hAnsi="Times New Roman"/>
                <w:b/>
                <w:sz w:val="24"/>
                <w:szCs w:val="24"/>
                <w:lang w:eastAsia="hr-HR"/>
              </w:rPr>
            </w:pPr>
          </w:p>
          <w:p w:rsidR="009E6985" w:rsidRPr="003813F3" w:rsidRDefault="009E6985" w:rsidP="00CD4FEE">
            <w:pP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Šandrovac, 26.09</w:t>
            </w:r>
            <w:r w:rsidRPr="003813F3">
              <w:rPr>
                <w:rFonts w:ascii="Times New Roman" w:eastAsia="Times New Roman" w:hAnsi="Times New Roman"/>
                <w:b/>
                <w:sz w:val="24"/>
                <w:szCs w:val="24"/>
                <w:lang w:eastAsia="hr-HR"/>
              </w:rPr>
              <w:t>.2019.</w:t>
            </w:r>
          </w:p>
        </w:tc>
        <w:tc>
          <w:tcPr>
            <w:tcW w:w="2992" w:type="dxa"/>
          </w:tcPr>
          <w:p w:rsidR="009E6985" w:rsidRPr="003813F3" w:rsidRDefault="009E6985" w:rsidP="00CD4FEE">
            <w:pPr>
              <w:rPr>
                <w:rFonts w:ascii="Times New Roman" w:eastAsia="Times New Roman" w:hAnsi="Times New Roman"/>
                <w:b/>
                <w:sz w:val="24"/>
                <w:szCs w:val="24"/>
                <w:lang w:eastAsia="hr-HR"/>
              </w:rPr>
            </w:pPr>
            <w:r w:rsidRPr="003813F3">
              <w:rPr>
                <w:rFonts w:ascii="Times New Roman" w:eastAsia="Times New Roman" w:hAnsi="Times New Roman"/>
                <w:b/>
                <w:sz w:val="24"/>
                <w:szCs w:val="24"/>
                <w:lang w:eastAsia="hr-HR"/>
              </w:rPr>
              <w:t>GODINA   2019.</w:t>
            </w:r>
          </w:p>
          <w:p w:rsidR="009E6985" w:rsidRPr="003813F3" w:rsidRDefault="009E6985" w:rsidP="00CD4FEE">
            <w:pP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BROJ  6</w:t>
            </w:r>
          </w:p>
        </w:tc>
      </w:tr>
    </w:tbl>
    <w:p w:rsidR="009E6985" w:rsidRPr="003813F3" w:rsidRDefault="009E6985" w:rsidP="009E6985">
      <w:pPr>
        <w:rPr>
          <w:rFonts w:ascii="Times New Roman" w:hAnsi="Times New Roman"/>
        </w:rPr>
      </w:pPr>
    </w:p>
    <w:p w:rsidR="009E6985" w:rsidRPr="003813F3" w:rsidRDefault="009E6985" w:rsidP="009E6985">
      <w:pPr>
        <w:rPr>
          <w:rFonts w:ascii="Times New Roman" w:hAnsi="Times New Roman"/>
        </w:rPr>
      </w:pPr>
    </w:p>
    <w:p w:rsidR="009E6985" w:rsidRPr="003813F3" w:rsidRDefault="009E6985" w:rsidP="009E6985">
      <w:pPr>
        <w:rPr>
          <w:rFonts w:ascii="Times New Roman" w:hAnsi="Times New Roman"/>
        </w:rPr>
      </w:pPr>
    </w:p>
    <w:p w:rsidR="009E6985" w:rsidRPr="003813F3" w:rsidRDefault="009E6985" w:rsidP="009E6985">
      <w:pPr>
        <w:rPr>
          <w:rFonts w:ascii="Times New Roman" w:hAnsi="Times New Roman"/>
        </w:rPr>
      </w:pPr>
    </w:p>
    <w:p w:rsidR="009E6985" w:rsidRPr="003813F3" w:rsidRDefault="009E6985" w:rsidP="009E6985">
      <w:pPr>
        <w:rPr>
          <w:rFonts w:ascii="Times New Roman" w:hAnsi="Times New Roman"/>
        </w:rPr>
      </w:pPr>
    </w:p>
    <w:p w:rsidR="00B15638" w:rsidRDefault="00B15638"/>
    <w:p w:rsidR="009E6985" w:rsidRDefault="009E6985"/>
    <w:p w:rsidR="009E6985" w:rsidRPr="009E6985" w:rsidRDefault="009E6985">
      <w:pPr>
        <w:rPr>
          <w:b/>
          <w:sz w:val="36"/>
          <w:szCs w:val="36"/>
        </w:rPr>
      </w:pPr>
      <w:r w:rsidRPr="009E6985">
        <w:rPr>
          <w:b/>
          <w:sz w:val="36"/>
          <w:szCs w:val="36"/>
        </w:rPr>
        <w:lastRenderedPageBreak/>
        <w:t>SADRŽAJ</w:t>
      </w:r>
    </w:p>
    <w:p w:rsidR="009E6985" w:rsidRPr="009E6985" w:rsidRDefault="009E6985">
      <w:pPr>
        <w:rPr>
          <w:b/>
          <w:sz w:val="36"/>
          <w:szCs w:val="36"/>
        </w:rPr>
      </w:pPr>
    </w:p>
    <w:p w:rsidR="009E6985" w:rsidRPr="009E6985" w:rsidRDefault="009E6985" w:rsidP="009E6985">
      <w:pPr>
        <w:suppressAutoHyphens/>
        <w:autoSpaceDN w:val="0"/>
        <w:spacing w:after="200" w:line="276" w:lineRule="auto"/>
        <w:contextualSpacing/>
        <w:jc w:val="both"/>
        <w:textAlignment w:val="baseline"/>
        <w:rPr>
          <w:rFonts w:ascii="Times New Roman" w:hAnsi="Times New Roman"/>
          <w:b/>
          <w:color w:val="000000"/>
        </w:rPr>
      </w:pPr>
    </w:p>
    <w:p w:rsidR="009E6985" w:rsidRPr="009E6985" w:rsidRDefault="009E6985" w:rsidP="009E6985">
      <w:pPr>
        <w:suppressAutoHyphens/>
        <w:autoSpaceDN w:val="0"/>
        <w:spacing w:after="200" w:line="276" w:lineRule="auto"/>
        <w:contextualSpacing/>
        <w:jc w:val="both"/>
        <w:textAlignment w:val="baseline"/>
        <w:rPr>
          <w:rFonts w:ascii="Times New Roman" w:hAnsi="Times New Roman"/>
          <w:b/>
          <w:color w:val="000000"/>
        </w:rPr>
      </w:pPr>
    </w:p>
    <w:p w:rsidR="009E6985" w:rsidRPr="009E6985" w:rsidRDefault="009E6985" w:rsidP="009E6985">
      <w:pPr>
        <w:numPr>
          <w:ilvl w:val="0"/>
          <w:numId w:val="1"/>
        </w:numPr>
        <w:suppressAutoHyphens/>
        <w:autoSpaceDN w:val="0"/>
        <w:spacing w:after="200" w:line="276" w:lineRule="auto"/>
        <w:contextualSpacing/>
        <w:jc w:val="both"/>
        <w:textAlignment w:val="baseline"/>
        <w:rPr>
          <w:rFonts w:ascii="Times New Roman" w:hAnsi="Times New Roman"/>
          <w:b/>
          <w:color w:val="000000"/>
        </w:rPr>
      </w:pPr>
      <w:r w:rsidRPr="009E6985">
        <w:rPr>
          <w:rFonts w:ascii="Times New Roman" w:hAnsi="Times New Roman"/>
          <w:b/>
          <w:color w:val="000000"/>
        </w:rPr>
        <w:t>I. Izmjene i dopune Proračuna Općine Šandrovac za 2019. ,</w:t>
      </w:r>
    </w:p>
    <w:p w:rsidR="009E6985" w:rsidRPr="009E6985" w:rsidRDefault="009E6985" w:rsidP="009E6985">
      <w:pPr>
        <w:numPr>
          <w:ilvl w:val="0"/>
          <w:numId w:val="1"/>
        </w:numPr>
        <w:suppressAutoHyphens/>
        <w:autoSpaceDN w:val="0"/>
        <w:spacing w:after="200" w:line="276" w:lineRule="auto"/>
        <w:contextualSpacing/>
        <w:jc w:val="both"/>
        <w:textAlignment w:val="baseline"/>
        <w:rPr>
          <w:rFonts w:ascii="Times New Roman" w:hAnsi="Times New Roman"/>
          <w:b/>
          <w:color w:val="000000"/>
        </w:rPr>
      </w:pPr>
      <w:r w:rsidRPr="009E6985">
        <w:rPr>
          <w:rFonts w:ascii="Times New Roman" w:hAnsi="Times New Roman"/>
          <w:b/>
          <w:color w:val="000000"/>
        </w:rPr>
        <w:t>Izvršenje Proračuna Općine Šandrovac za razdoblje od 01.01.-30.06.2019.g.,</w:t>
      </w:r>
    </w:p>
    <w:p w:rsidR="009E6985" w:rsidRPr="009E6985" w:rsidRDefault="009E6985" w:rsidP="009E6985">
      <w:pPr>
        <w:numPr>
          <w:ilvl w:val="0"/>
          <w:numId w:val="1"/>
        </w:numPr>
        <w:suppressAutoHyphens/>
        <w:autoSpaceDN w:val="0"/>
        <w:spacing w:after="200" w:line="276" w:lineRule="auto"/>
        <w:contextualSpacing/>
        <w:jc w:val="both"/>
        <w:textAlignment w:val="baseline"/>
        <w:rPr>
          <w:rFonts w:ascii="Times New Roman" w:hAnsi="Times New Roman"/>
          <w:b/>
          <w:color w:val="000000"/>
        </w:rPr>
      </w:pPr>
      <w:r>
        <w:rPr>
          <w:rFonts w:ascii="Times New Roman" w:hAnsi="Times New Roman"/>
          <w:b/>
          <w:color w:val="000000"/>
        </w:rPr>
        <w:t>Izvješće</w:t>
      </w:r>
      <w:r w:rsidRPr="009E6985">
        <w:rPr>
          <w:rFonts w:ascii="Times New Roman" w:hAnsi="Times New Roman"/>
          <w:b/>
          <w:color w:val="000000"/>
        </w:rPr>
        <w:t xml:space="preserve"> o radu općinskog načelnika Općine Šandrovac za razdoblje od 01.01.-30-06.2019.g.,</w:t>
      </w:r>
    </w:p>
    <w:p w:rsidR="009E6985" w:rsidRPr="009E6985" w:rsidRDefault="009E6985" w:rsidP="009E6985">
      <w:pPr>
        <w:numPr>
          <w:ilvl w:val="0"/>
          <w:numId w:val="1"/>
        </w:numPr>
        <w:suppressAutoHyphens/>
        <w:autoSpaceDN w:val="0"/>
        <w:spacing w:after="200" w:line="276" w:lineRule="auto"/>
        <w:contextualSpacing/>
        <w:jc w:val="both"/>
        <w:textAlignment w:val="baseline"/>
        <w:rPr>
          <w:rFonts w:ascii="Times New Roman" w:hAnsi="Times New Roman"/>
          <w:b/>
          <w:color w:val="000000"/>
        </w:rPr>
      </w:pPr>
      <w:r>
        <w:rPr>
          <w:rFonts w:ascii="Times New Roman" w:hAnsi="Times New Roman"/>
          <w:b/>
          <w:color w:val="000000"/>
        </w:rPr>
        <w:t>Odluka</w:t>
      </w:r>
      <w:r w:rsidRPr="009E6985">
        <w:rPr>
          <w:rFonts w:ascii="Times New Roman" w:hAnsi="Times New Roman"/>
          <w:b/>
          <w:color w:val="000000"/>
        </w:rPr>
        <w:t xml:space="preserve"> o nabavi službenog automobila za potrebe Općine Šandrovac,</w:t>
      </w:r>
    </w:p>
    <w:p w:rsidR="009E6985" w:rsidRPr="009E6985" w:rsidRDefault="009E6985" w:rsidP="009E6985">
      <w:pPr>
        <w:numPr>
          <w:ilvl w:val="0"/>
          <w:numId w:val="1"/>
        </w:numPr>
        <w:suppressAutoHyphens/>
        <w:autoSpaceDN w:val="0"/>
        <w:spacing w:after="200" w:line="276" w:lineRule="auto"/>
        <w:contextualSpacing/>
        <w:jc w:val="both"/>
        <w:textAlignment w:val="baseline"/>
        <w:rPr>
          <w:rFonts w:ascii="Times New Roman" w:hAnsi="Times New Roman"/>
          <w:b/>
          <w:color w:val="000000"/>
        </w:rPr>
      </w:pPr>
      <w:r w:rsidRPr="009E6985">
        <w:rPr>
          <w:rFonts w:ascii="Times New Roman" w:hAnsi="Times New Roman"/>
          <w:b/>
          <w:color w:val="000000"/>
        </w:rPr>
        <w:t xml:space="preserve">Odluka o darovanju osnovnog sredstva-osobnog vozila-„Domu za starije i nemoćne Šandrovac“ </w:t>
      </w:r>
    </w:p>
    <w:p w:rsidR="009E6985" w:rsidRPr="009E6985" w:rsidRDefault="009E6985" w:rsidP="009E6985">
      <w:pPr>
        <w:numPr>
          <w:ilvl w:val="0"/>
          <w:numId w:val="1"/>
        </w:numPr>
        <w:suppressAutoHyphens/>
        <w:autoSpaceDN w:val="0"/>
        <w:spacing w:after="200" w:line="276" w:lineRule="auto"/>
        <w:contextualSpacing/>
        <w:jc w:val="both"/>
        <w:textAlignment w:val="baseline"/>
        <w:rPr>
          <w:rFonts w:ascii="Times New Roman" w:hAnsi="Times New Roman"/>
          <w:b/>
          <w:color w:val="000000"/>
        </w:rPr>
      </w:pPr>
      <w:r>
        <w:rPr>
          <w:rFonts w:ascii="Times New Roman" w:hAnsi="Times New Roman"/>
          <w:b/>
          <w:color w:val="000000"/>
        </w:rPr>
        <w:t>Odluka</w:t>
      </w:r>
      <w:r w:rsidRPr="009E6985">
        <w:rPr>
          <w:rFonts w:ascii="Times New Roman" w:hAnsi="Times New Roman"/>
          <w:b/>
          <w:color w:val="000000"/>
        </w:rPr>
        <w:t xml:space="preserve"> o rušenju borova na groblju u Šandrovac,</w:t>
      </w:r>
    </w:p>
    <w:p w:rsidR="009E6985" w:rsidRPr="009E6985" w:rsidRDefault="009E6985" w:rsidP="009E6985">
      <w:pPr>
        <w:numPr>
          <w:ilvl w:val="0"/>
          <w:numId w:val="1"/>
        </w:numPr>
        <w:suppressAutoHyphens/>
        <w:autoSpaceDN w:val="0"/>
        <w:spacing w:after="200" w:line="276" w:lineRule="auto"/>
        <w:contextualSpacing/>
        <w:jc w:val="both"/>
        <w:textAlignment w:val="baseline"/>
        <w:rPr>
          <w:rFonts w:ascii="Times New Roman" w:hAnsi="Times New Roman"/>
          <w:b/>
          <w:color w:val="000000"/>
        </w:rPr>
      </w:pPr>
      <w:r>
        <w:rPr>
          <w:rFonts w:ascii="Times New Roman" w:hAnsi="Times New Roman"/>
          <w:b/>
          <w:color w:val="000000"/>
        </w:rPr>
        <w:t>Odluka</w:t>
      </w:r>
      <w:r w:rsidRPr="009E6985">
        <w:rPr>
          <w:rFonts w:ascii="Times New Roman" w:hAnsi="Times New Roman"/>
          <w:b/>
          <w:color w:val="000000"/>
        </w:rPr>
        <w:t xml:space="preserve"> o prijateljstvu Općine Šandrovac i Općine </w:t>
      </w:r>
      <w:proofErr w:type="spellStart"/>
      <w:r w:rsidRPr="009E6985">
        <w:rPr>
          <w:rFonts w:ascii="Times New Roman" w:hAnsi="Times New Roman"/>
          <w:b/>
          <w:color w:val="000000"/>
        </w:rPr>
        <w:t>Tounj</w:t>
      </w:r>
      <w:proofErr w:type="spellEnd"/>
      <w:r w:rsidRPr="009E6985">
        <w:rPr>
          <w:rFonts w:ascii="Times New Roman" w:hAnsi="Times New Roman"/>
          <w:b/>
          <w:color w:val="000000"/>
        </w:rPr>
        <w:t>,</w:t>
      </w:r>
    </w:p>
    <w:p w:rsidR="009E6985" w:rsidRPr="009E6985" w:rsidRDefault="009E6985" w:rsidP="009E6985">
      <w:pPr>
        <w:numPr>
          <w:ilvl w:val="0"/>
          <w:numId w:val="1"/>
        </w:numPr>
        <w:suppressAutoHyphens/>
        <w:autoSpaceDN w:val="0"/>
        <w:spacing w:after="200" w:line="276" w:lineRule="auto"/>
        <w:contextualSpacing/>
        <w:jc w:val="both"/>
        <w:textAlignment w:val="baseline"/>
        <w:rPr>
          <w:rFonts w:ascii="Times New Roman" w:hAnsi="Times New Roman"/>
          <w:b/>
          <w:color w:val="000000"/>
        </w:rPr>
      </w:pPr>
      <w:r>
        <w:rPr>
          <w:rFonts w:ascii="Times New Roman" w:hAnsi="Times New Roman"/>
          <w:b/>
          <w:color w:val="000000"/>
        </w:rPr>
        <w:t>Odluka</w:t>
      </w:r>
      <w:r w:rsidRPr="009E6985">
        <w:rPr>
          <w:rFonts w:ascii="Times New Roman" w:hAnsi="Times New Roman"/>
          <w:b/>
          <w:color w:val="000000"/>
        </w:rPr>
        <w:t xml:space="preserve"> o mjesečnoj naknadi za doktoricu opće prakse u Šandrovcu</w:t>
      </w:r>
    </w:p>
    <w:p w:rsidR="009E6985" w:rsidRPr="009E6985" w:rsidRDefault="009E6985" w:rsidP="009E6985">
      <w:pPr>
        <w:suppressAutoHyphens/>
        <w:autoSpaceDN w:val="0"/>
        <w:spacing w:after="200" w:line="276" w:lineRule="auto"/>
        <w:ind w:left="360"/>
        <w:contextualSpacing/>
        <w:jc w:val="both"/>
        <w:textAlignment w:val="baseline"/>
        <w:rPr>
          <w:rFonts w:ascii="Times New Roman" w:hAnsi="Times New Roman"/>
          <w:b/>
          <w:color w:val="000000"/>
        </w:rPr>
      </w:pPr>
    </w:p>
    <w:p w:rsidR="009E6985" w:rsidRPr="009E6985" w:rsidRDefault="009E6985" w:rsidP="009E6985">
      <w:pPr>
        <w:suppressAutoHyphens/>
        <w:autoSpaceDN w:val="0"/>
        <w:spacing w:after="200" w:line="276" w:lineRule="auto"/>
        <w:contextualSpacing/>
        <w:jc w:val="both"/>
        <w:textAlignment w:val="baseline"/>
        <w:rPr>
          <w:rFonts w:ascii="Times New Roman" w:hAnsi="Times New Roman"/>
          <w:b/>
          <w:color w:val="000000"/>
        </w:rPr>
      </w:pPr>
    </w:p>
    <w:p w:rsidR="009E6985" w:rsidRDefault="009E6985"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Default="006E4F26" w:rsidP="009E6985">
      <w:pPr>
        <w:suppressAutoHyphens/>
        <w:autoSpaceDN w:val="0"/>
        <w:jc w:val="both"/>
        <w:textAlignment w:val="baseline"/>
        <w:rPr>
          <w:rFonts w:ascii="Times New Roman" w:hAnsi="Times New Roman"/>
          <w:b/>
          <w:color w:val="000000"/>
        </w:rPr>
      </w:pPr>
    </w:p>
    <w:p w:rsidR="006E4F26" w:rsidRPr="009E6985" w:rsidRDefault="006E4F26" w:rsidP="009E6985">
      <w:pPr>
        <w:suppressAutoHyphens/>
        <w:autoSpaceDN w:val="0"/>
        <w:jc w:val="both"/>
        <w:textAlignment w:val="baseline"/>
        <w:rPr>
          <w:rFonts w:ascii="Times New Roman" w:hAnsi="Times New Roman"/>
          <w:b/>
          <w:color w:val="000000"/>
        </w:rPr>
      </w:pPr>
    </w:p>
    <w:p w:rsidR="009E6985" w:rsidRPr="009E6985" w:rsidRDefault="009E6985" w:rsidP="009E6985">
      <w:pPr>
        <w:suppressAutoHyphens/>
        <w:autoSpaceDN w:val="0"/>
        <w:jc w:val="both"/>
        <w:textAlignment w:val="baseline"/>
        <w:rPr>
          <w:rFonts w:ascii="Times New Roman" w:hAnsi="Times New Roman"/>
          <w:b/>
          <w:color w:val="000000"/>
        </w:rPr>
      </w:pPr>
    </w:p>
    <w:p w:rsidR="006E4F26" w:rsidRDefault="006E4F26" w:rsidP="006E4F26">
      <w:pPr>
        <w:jc w:val="both"/>
        <w:outlineLvl w:val="0"/>
        <w:rPr>
          <w:i/>
          <w:sz w:val="20"/>
        </w:rPr>
      </w:pPr>
      <w:r w:rsidRPr="005205D5">
        <w:rPr>
          <w:sz w:val="20"/>
          <w:szCs w:val="15"/>
        </w:rPr>
        <w:lastRenderedPageBreak/>
        <w:t>Na temelju članka</w:t>
      </w:r>
      <w:r>
        <w:rPr>
          <w:sz w:val="20"/>
          <w:szCs w:val="15"/>
        </w:rPr>
        <w:t xml:space="preserve"> 39</w:t>
      </w:r>
      <w:r w:rsidRPr="005205D5">
        <w:rPr>
          <w:sz w:val="20"/>
          <w:szCs w:val="15"/>
        </w:rPr>
        <w:t>.Zakona o proračunu  (N.N.</w:t>
      </w:r>
      <w:r>
        <w:rPr>
          <w:sz w:val="20"/>
          <w:szCs w:val="15"/>
        </w:rPr>
        <w:t>: 87/08,36/09 ,46/09 .136/12 i 15/15</w:t>
      </w:r>
      <w:r w:rsidRPr="005205D5">
        <w:rPr>
          <w:sz w:val="20"/>
          <w:szCs w:val="15"/>
        </w:rPr>
        <w:t xml:space="preserve">) i </w:t>
      </w:r>
      <w:r>
        <w:rPr>
          <w:sz w:val="20"/>
          <w:szCs w:val="15"/>
        </w:rPr>
        <w:t xml:space="preserve">čl.34 i 36. </w:t>
      </w:r>
      <w:r w:rsidRPr="005205D5">
        <w:rPr>
          <w:sz w:val="20"/>
          <w:szCs w:val="15"/>
        </w:rPr>
        <w:t xml:space="preserve"> Statuta Općine Šandrovac (Opć</w:t>
      </w:r>
      <w:r>
        <w:rPr>
          <w:sz w:val="20"/>
          <w:szCs w:val="15"/>
        </w:rPr>
        <w:t xml:space="preserve">inskog </w:t>
      </w:r>
      <w:r w:rsidRPr="005205D5">
        <w:rPr>
          <w:sz w:val="20"/>
          <w:szCs w:val="15"/>
        </w:rPr>
        <w:t>glasnik</w:t>
      </w:r>
      <w:r w:rsidRPr="00897B5B">
        <w:rPr>
          <w:b/>
          <w:sz w:val="20"/>
          <w:szCs w:val="15"/>
        </w:rPr>
        <w:t xml:space="preserve"> </w:t>
      </w:r>
      <w:r w:rsidRPr="00897B5B">
        <w:rPr>
          <w:sz w:val="20"/>
          <w:szCs w:val="15"/>
        </w:rPr>
        <w:t xml:space="preserve">OŠ </w:t>
      </w:r>
      <w:r>
        <w:rPr>
          <w:sz w:val="20"/>
          <w:szCs w:val="15"/>
        </w:rPr>
        <w:t>02</w:t>
      </w:r>
      <w:r w:rsidRPr="00897B5B">
        <w:rPr>
          <w:sz w:val="20"/>
          <w:szCs w:val="15"/>
        </w:rPr>
        <w:t>/</w:t>
      </w:r>
      <w:r>
        <w:rPr>
          <w:sz w:val="20"/>
          <w:szCs w:val="15"/>
        </w:rPr>
        <w:t xml:space="preserve">18 od </w:t>
      </w:r>
      <w:r w:rsidRPr="00897B5B">
        <w:rPr>
          <w:sz w:val="20"/>
          <w:szCs w:val="15"/>
        </w:rPr>
        <w:t xml:space="preserve"> </w:t>
      </w:r>
      <w:r>
        <w:rPr>
          <w:sz w:val="20"/>
          <w:szCs w:val="15"/>
        </w:rPr>
        <w:t>02.02.2018</w:t>
      </w:r>
      <w:r w:rsidRPr="00897B5B">
        <w:rPr>
          <w:sz w:val="20"/>
          <w:szCs w:val="15"/>
        </w:rPr>
        <w:t>.) općinsko</w:t>
      </w:r>
      <w:r>
        <w:rPr>
          <w:sz w:val="20"/>
          <w:szCs w:val="15"/>
        </w:rPr>
        <w:t xml:space="preserve"> vijeće Općine Šandrovac na 21. sjednici održanoj 26.09.</w:t>
      </w:r>
      <w:r w:rsidRPr="005205D5">
        <w:rPr>
          <w:sz w:val="20"/>
          <w:szCs w:val="15"/>
        </w:rPr>
        <w:t>201</w:t>
      </w:r>
      <w:r>
        <w:rPr>
          <w:sz w:val="20"/>
          <w:szCs w:val="15"/>
        </w:rPr>
        <w:t>9</w:t>
      </w:r>
      <w:r w:rsidRPr="005205D5">
        <w:rPr>
          <w:sz w:val="20"/>
          <w:szCs w:val="15"/>
        </w:rPr>
        <w:t>. godine  donosi :</w:t>
      </w:r>
      <w:r w:rsidRPr="005205D5">
        <w:rPr>
          <w:i/>
          <w:sz w:val="20"/>
        </w:rPr>
        <w:t xml:space="preserve">    </w:t>
      </w:r>
    </w:p>
    <w:p w:rsidR="006E4F26" w:rsidRPr="00777E64" w:rsidRDefault="006E4F26" w:rsidP="006E4F26">
      <w:pPr>
        <w:jc w:val="center"/>
        <w:rPr>
          <w:b/>
        </w:rPr>
      </w:pPr>
      <w:r w:rsidRPr="00777E64">
        <w:rPr>
          <w:b/>
        </w:rPr>
        <w:t>O D L U K U  O</w:t>
      </w:r>
    </w:p>
    <w:p w:rsidR="006E4F26" w:rsidRPr="00777E64" w:rsidRDefault="006E4F26" w:rsidP="006E4F26">
      <w:pPr>
        <w:jc w:val="center"/>
        <w:rPr>
          <w:b/>
        </w:rPr>
      </w:pPr>
      <w:r w:rsidRPr="00777E64">
        <w:rPr>
          <w:b/>
        </w:rPr>
        <w:t xml:space="preserve">I Z M J E N I  </w:t>
      </w:r>
      <w:proofErr w:type="spellStart"/>
      <w:r w:rsidRPr="00777E64">
        <w:rPr>
          <w:b/>
        </w:rPr>
        <w:t>I</w:t>
      </w:r>
      <w:proofErr w:type="spellEnd"/>
      <w:r w:rsidRPr="00777E64">
        <w:rPr>
          <w:b/>
        </w:rPr>
        <w:t xml:space="preserve">  DOPUNI   PRORAČUNA  (</w:t>
      </w:r>
      <w:r>
        <w:rPr>
          <w:b/>
        </w:rPr>
        <w:t>I</w:t>
      </w:r>
      <w:r w:rsidRPr="00777E64">
        <w:rPr>
          <w:b/>
        </w:rPr>
        <w:t>)</w:t>
      </w:r>
    </w:p>
    <w:p w:rsidR="006E4F26" w:rsidRPr="00777E64" w:rsidRDefault="006E4F26" w:rsidP="006E4F26">
      <w:pPr>
        <w:jc w:val="center"/>
        <w:rPr>
          <w:b/>
        </w:rPr>
      </w:pPr>
      <w:r w:rsidRPr="00777E64">
        <w:rPr>
          <w:b/>
        </w:rPr>
        <w:t xml:space="preserve"> OPĆINE ŠANDROVAC za  201</w:t>
      </w:r>
      <w:r>
        <w:rPr>
          <w:b/>
        </w:rPr>
        <w:t>9</w:t>
      </w:r>
      <w:r w:rsidRPr="00777E64">
        <w:rPr>
          <w:b/>
        </w:rPr>
        <w:t>. godinu</w:t>
      </w:r>
    </w:p>
    <w:p w:rsidR="006E4F26" w:rsidRDefault="006E4F26" w:rsidP="006E4F26">
      <w:pPr>
        <w:jc w:val="center"/>
      </w:pPr>
    </w:p>
    <w:p w:rsidR="006E4F26" w:rsidRDefault="006E4F26" w:rsidP="006E4F26">
      <w:pPr>
        <w:jc w:val="center"/>
      </w:pPr>
      <w:r w:rsidRPr="00BD02F6">
        <w:t>Članak 1.</w:t>
      </w:r>
    </w:p>
    <w:p w:rsidR="006E4F26" w:rsidRPr="00CA791E" w:rsidRDefault="006E4F26" w:rsidP="006E4F26">
      <w:pPr>
        <w:jc w:val="both"/>
      </w:pPr>
      <w:r w:rsidRPr="00BD02F6">
        <w:t xml:space="preserve">Radi  izvanrednih </w:t>
      </w:r>
      <w:r>
        <w:t xml:space="preserve"> i </w:t>
      </w:r>
      <w:r w:rsidRPr="00BD02F6">
        <w:t>nepredviđenih  okolnosti   Proračun</w:t>
      </w:r>
      <w:r>
        <w:t xml:space="preserve"> </w:t>
      </w:r>
      <w:r w:rsidRPr="00BD02F6">
        <w:t xml:space="preserve"> Općine Šandrovac za 20</w:t>
      </w:r>
      <w:r>
        <w:t>19</w:t>
      </w:r>
      <w:r w:rsidRPr="00BD02F6">
        <w:t xml:space="preserve"> g.  </w:t>
      </w:r>
      <w:r>
        <w:t>mijenja se  i  utvrđuje  kako slijedi: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2160"/>
        <w:gridCol w:w="2340"/>
        <w:gridCol w:w="2031"/>
      </w:tblGrid>
      <w:tr w:rsidR="006E4F26" w:rsidRPr="00FA6DCF" w:rsidTr="00CD4FEE">
        <w:tc>
          <w:tcPr>
            <w:tcW w:w="1857" w:type="dxa"/>
          </w:tcPr>
          <w:p w:rsidR="006E4F26" w:rsidRPr="00FA6DCF" w:rsidRDefault="006E4F26" w:rsidP="00CD4FEE">
            <w:pPr>
              <w:jc w:val="center"/>
              <w:outlineLvl w:val="0"/>
              <w:rPr>
                <w:sz w:val="20"/>
                <w:szCs w:val="15"/>
              </w:rPr>
            </w:pPr>
          </w:p>
        </w:tc>
        <w:tc>
          <w:tcPr>
            <w:tcW w:w="2160" w:type="dxa"/>
          </w:tcPr>
          <w:p w:rsidR="006E4F26" w:rsidRPr="00FA6DCF" w:rsidRDefault="006E4F26" w:rsidP="00CD4FEE">
            <w:pPr>
              <w:jc w:val="center"/>
              <w:outlineLvl w:val="0"/>
              <w:rPr>
                <w:b/>
              </w:rPr>
            </w:pPr>
            <w:r w:rsidRPr="00FA6DCF">
              <w:rPr>
                <w:b/>
              </w:rPr>
              <w:t>Plan  201</w:t>
            </w:r>
            <w:r>
              <w:rPr>
                <w:b/>
              </w:rPr>
              <w:t>9</w:t>
            </w:r>
          </w:p>
        </w:tc>
        <w:tc>
          <w:tcPr>
            <w:tcW w:w="2340" w:type="dxa"/>
          </w:tcPr>
          <w:p w:rsidR="006E4F26" w:rsidRPr="00FA6DCF" w:rsidRDefault="006E4F26" w:rsidP="00CD4FEE">
            <w:pPr>
              <w:jc w:val="center"/>
              <w:outlineLvl w:val="0"/>
              <w:rPr>
                <w:b/>
              </w:rPr>
            </w:pPr>
            <w:r w:rsidRPr="00FA6DCF">
              <w:rPr>
                <w:b/>
              </w:rPr>
              <w:t xml:space="preserve">Izmjene   </w:t>
            </w:r>
          </w:p>
          <w:p w:rsidR="006E4F26" w:rsidRPr="00FA6DCF" w:rsidRDefault="006E4F26" w:rsidP="00CD4FEE">
            <w:pPr>
              <w:jc w:val="center"/>
              <w:outlineLvl w:val="0"/>
              <w:rPr>
                <w:b/>
              </w:rPr>
            </w:pPr>
          </w:p>
        </w:tc>
        <w:tc>
          <w:tcPr>
            <w:tcW w:w="2031" w:type="dxa"/>
          </w:tcPr>
          <w:p w:rsidR="006E4F26" w:rsidRPr="00FA6DCF" w:rsidRDefault="006E4F26" w:rsidP="00CD4FEE">
            <w:pPr>
              <w:jc w:val="center"/>
              <w:outlineLvl w:val="0"/>
              <w:rPr>
                <w:b/>
              </w:rPr>
            </w:pPr>
            <w:r w:rsidRPr="00FA6DCF">
              <w:rPr>
                <w:b/>
              </w:rPr>
              <w:t>Novi plan 201</w:t>
            </w:r>
            <w:r>
              <w:rPr>
                <w:b/>
              </w:rPr>
              <w:t>9</w:t>
            </w:r>
          </w:p>
        </w:tc>
      </w:tr>
      <w:tr w:rsidR="006E4F26" w:rsidRPr="00FA6DCF" w:rsidTr="00CD4FEE">
        <w:tc>
          <w:tcPr>
            <w:tcW w:w="1857" w:type="dxa"/>
          </w:tcPr>
          <w:p w:rsidR="006E4F26" w:rsidRPr="00FA6DCF" w:rsidRDefault="006E4F26" w:rsidP="00CD4FEE">
            <w:pPr>
              <w:jc w:val="center"/>
              <w:outlineLvl w:val="0"/>
              <w:rPr>
                <w:sz w:val="20"/>
                <w:szCs w:val="15"/>
              </w:rPr>
            </w:pPr>
            <w:r w:rsidRPr="00FA6DCF">
              <w:rPr>
                <w:sz w:val="20"/>
                <w:szCs w:val="15"/>
              </w:rPr>
              <w:t>PRIHODI</w:t>
            </w:r>
          </w:p>
        </w:tc>
        <w:tc>
          <w:tcPr>
            <w:tcW w:w="2160" w:type="dxa"/>
          </w:tcPr>
          <w:p w:rsidR="006E4F26" w:rsidRPr="006E67B7" w:rsidRDefault="006E4F26" w:rsidP="00CD4FEE">
            <w:pPr>
              <w:jc w:val="center"/>
              <w:outlineLvl w:val="0"/>
              <w:rPr>
                <w:b/>
              </w:rPr>
            </w:pPr>
            <w:r>
              <w:rPr>
                <w:b/>
              </w:rPr>
              <w:t>13.178.524.</w:t>
            </w:r>
          </w:p>
        </w:tc>
        <w:tc>
          <w:tcPr>
            <w:tcW w:w="2340" w:type="dxa"/>
          </w:tcPr>
          <w:p w:rsidR="006E4F26" w:rsidRPr="006E67B7" w:rsidRDefault="006E4F26" w:rsidP="00CD4FEE">
            <w:pPr>
              <w:jc w:val="center"/>
              <w:outlineLvl w:val="0"/>
              <w:rPr>
                <w:b/>
              </w:rPr>
            </w:pPr>
            <w:r>
              <w:rPr>
                <w:b/>
              </w:rPr>
              <w:t>+   2.434.800.</w:t>
            </w:r>
          </w:p>
        </w:tc>
        <w:tc>
          <w:tcPr>
            <w:tcW w:w="2031" w:type="dxa"/>
          </w:tcPr>
          <w:p w:rsidR="006E4F26" w:rsidRPr="006E67B7" w:rsidRDefault="006E4F26" w:rsidP="00CD4FEE">
            <w:pPr>
              <w:jc w:val="center"/>
              <w:outlineLvl w:val="0"/>
              <w:rPr>
                <w:b/>
              </w:rPr>
            </w:pPr>
            <w:r>
              <w:rPr>
                <w:b/>
              </w:rPr>
              <w:t>15.613.324.</w:t>
            </w:r>
          </w:p>
        </w:tc>
      </w:tr>
      <w:tr w:rsidR="006E4F26" w:rsidRPr="00FA6DCF" w:rsidTr="00CD4FEE">
        <w:tc>
          <w:tcPr>
            <w:tcW w:w="1857" w:type="dxa"/>
          </w:tcPr>
          <w:p w:rsidR="006E4F26" w:rsidRPr="00FA6DCF" w:rsidRDefault="006E4F26" w:rsidP="00CD4FEE">
            <w:pPr>
              <w:jc w:val="center"/>
              <w:outlineLvl w:val="0"/>
              <w:rPr>
                <w:sz w:val="20"/>
                <w:szCs w:val="15"/>
              </w:rPr>
            </w:pPr>
            <w:r w:rsidRPr="00FA6DCF">
              <w:rPr>
                <w:sz w:val="20"/>
                <w:szCs w:val="15"/>
              </w:rPr>
              <w:t>RASHODI</w:t>
            </w:r>
          </w:p>
        </w:tc>
        <w:tc>
          <w:tcPr>
            <w:tcW w:w="2160" w:type="dxa"/>
          </w:tcPr>
          <w:p w:rsidR="006E4F26" w:rsidRPr="006E67B7" w:rsidRDefault="006E4F26" w:rsidP="00CD4FEE">
            <w:pPr>
              <w:jc w:val="center"/>
              <w:outlineLvl w:val="0"/>
              <w:rPr>
                <w:b/>
              </w:rPr>
            </w:pPr>
            <w:r>
              <w:rPr>
                <w:b/>
              </w:rPr>
              <w:t>13.178.524.</w:t>
            </w:r>
          </w:p>
        </w:tc>
        <w:tc>
          <w:tcPr>
            <w:tcW w:w="2340" w:type="dxa"/>
          </w:tcPr>
          <w:p w:rsidR="006E4F26" w:rsidRPr="006E67B7" w:rsidRDefault="006E4F26" w:rsidP="00CD4FEE">
            <w:pPr>
              <w:jc w:val="center"/>
              <w:outlineLvl w:val="0"/>
              <w:rPr>
                <w:b/>
              </w:rPr>
            </w:pPr>
            <w:r>
              <w:rPr>
                <w:b/>
              </w:rPr>
              <w:t>+   2.434.800.</w:t>
            </w:r>
          </w:p>
        </w:tc>
        <w:tc>
          <w:tcPr>
            <w:tcW w:w="2031" w:type="dxa"/>
          </w:tcPr>
          <w:p w:rsidR="006E4F26" w:rsidRPr="006E67B7" w:rsidRDefault="006E4F26" w:rsidP="00CD4FEE">
            <w:pPr>
              <w:jc w:val="center"/>
              <w:outlineLvl w:val="0"/>
              <w:rPr>
                <w:b/>
              </w:rPr>
            </w:pPr>
            <w:r>
              <w:rPr>
                <w:b/>
              </w:rPr>
              <w:t>15.613.324.</w:t>
            </w:r>
          </w:p>
        </w:tc>
      </w:tr>
    </w:tbl>
    <w:p w:rsidR="006E4F26" w:rsidRDefault="006E4F26" w:rsidP="006E4F26">
      <w:pPr>
        <w:rPr>
          <w:sz w:val="20"/>
          <w:szCs w:val="15"/>
        </w:rPr>
      </w:pPr>
    </w:p>
    <w:p w:rsidR="006E4F26" w:rsidRDefault="006E4F26" w:rsidP="006E4F26">
      <w:pPr>
        <w:jc w:val="center"/>
      </w:pPr>
      <w:r w:rsidRPr="004430BB">
        <w:t>Članak 2.</w:t>
      </w:r>
    </w:p>
    <w:p w:rsidR="006E4F26" w:rsidRPr="004430BB" w:rsidRDefault="006E4F26" w:rsidP="006E4F26">
      <w:pPr>
        <w:jc w:val="both"/>
      </w:pPr>
      <w:r w:rsidRPr="004430BB">
        <w:t xml:space="preserve">Izmjene i dopune prihoda i primitaka  te rashoda i izdataka   po skupinama i podskupinama  utvrđuju </w:t>
      </w:r>
    </w:p>
    <w:p w:rsidR="006E4F26" w:rsidRDefault="006E4F26" w:rsidP="006E4F26">
      <w:pPr>
        <w:jc w:val="both"/>
      </w:pPr>
      <w:r w:rsidRPr="004430BB">
        <w:t>se kako slijede:</w:t>
      </w:r>
    </w:p>
    <w:p w:rsidR="006E4F26" w:rsidRDefault="006E4F26" w:rsidP="006E4F26">
      <w:pPr>
        <w:rPr>
          <w:sz w:val="20"/>
          <w:szCs w:val="15"/>
        </w:rPr>
      </w:pPr>
      <w:r>
        <w:rPr>
          <w:sz w:val="20"/>
          <w:szCs w:val="15"/>
        </w:rPr>
        <w:t>PRIHODI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2914"/>
        <w:gridCol w:w="1578"/>
        <w:gridCol w:w="1631"/>
        <w:gridCol w:w="1452"/>
      </w:tblGrid>
      <w:tr w:rsidR="006E4F26" w:rsidTr="00CD4FEE">
        <w:tc>
          <w:tcPr>
            <w:tcW w:w="1535" w:type="dxa"/>
          </w:tcPr>
          <w:p w:rsidR="006E4F26" w:rsidRDefault="006E4F26" w:rsidP="00CD4FEE">
            <w:pPr>
              <w:jc w:val="both"/>
            </w:pPr>
            <w:r>
              <w:t>Konto računa</w:t>
            </w:r>
          </w:p>
        </w:tc>
        <w:tc>
          <w:tcPr>
            <w:tcW w:w="3027" w:type="dxa"/>
          </w:tcPr>
          <w:p w:rsidR="006E4F26" w:rsidRDefault="006E4F26" w:rsidP="00CD4FEE">
            <w:pPr>
              <w:jc w:val="both"/>
            </w:pPr>
            <w:r>
              <w:t xml:space="preserve">           Naziv računa</w:t>
            </w:r>
          </w:p>
        </w:tc>
        <w:tc>
          <w:tcPr>
            <w:tcW w:w="1612" w:type="dxa"/>
          </w:tcPr>
          <w:p w:rsidR="006E4F26" w:rsidRDefault="006E4F26" w:rsidP="00CD4FEE">
            <w:pPr>
              <w:jc w:val="both"/>
            </w:pPr>
            <w:r>
              <w:t>Plan  za  2019</w:t>
            </w:r>
          </w:p>
        </w:tc>
        <w:tc>
          <w:tcPr>
            <w:tcW w:w="1636" w:type="dxa"/>
          </w:tcPr>
          <w:p w:rsidR="006E4F26" w:rsidRDefault="006E4F26" w:rsidP="00CD4FEE">
            <w:pPr>
              <w:jc w:val="both"/>
            </w:pPr>
            <w:r>
              <w:t xml:space="preserve">   Izmjena</w:t>
            </w:r>
          </w:p>
        </w:tc>
        <w:tc>
          <w:tcPr>
            <w:tcW w:w="1476" w:type="dxa"/>
          </w:tcPr>
          <w:p w:rsidR="006E4F26" w:rsidRDefault="006E4F26" w:rsidP="00CD4FEE">
            <w:pPr>
              <w:jc w:val="both"/>
            </w:pPr>
            <w:r>
              <w:t>Novi plan za 2019</w:t>
            </w:r>
          </w:p>
        </w:tc>
      </w:tr>
      <w:tr w:rsidR="006E4F26" w:rsidTr="00CD4FEE">
        <w:tc>
          <w:tcPr>
            <w:tcW w:w="1535" w:type="dxa"/>
          </w:tcPr>
          <w:p w:rsidR="006E4F26" w:rsidRPr="008E1256" w:rsidRDefault="006E4F26" w:rsidP="00CD4FEE">
            <w:pPr>
              <w:jc w:val="both"/>
              <w:rPr>
                <w:b/>
              </w:rPr>
            </w:pPr>
            <w:r>
              <w:rPr>
                <w:b/>
              </w:rPr>
              <w:t>611</w:t>
            </w:r>
          </w:p>
        </w:tc>
        <w:tc>
          <w:tcPr>
            <w:tcW w:w="7751" w:type="dxa"/>
            <w:gridSpan w:val="4"/>
          </w:tcPr>
          <w:p w:rsidR="006E4F26" w:rsidRPr="003F0F53" w:rsidRDefault="006E4F26" w:rsidP="00CD4FEE">
            <w:pPr>
              <w:rPr>
                <w:b/>
              </w:rPr>
            </w:pPr>
            <w:r>
              <w:rPr>
                <w:b/>
              </w:rPr>
              <w:t>Porez i prirez na dohodak</w:t>
            </w:r>
          </w:p>
        </w:tc>
      </w:tr>
      <w:tr w:rsidR="006E4F26" w:rsidTr="00CD4FEE">
        <w:tc>
          <w:tcPr>
            <w:tcW w:w="1535" w:type="dxa"/>
          </w:tcPr>
          <w:p w:rsidR="006E4F26" w:rsidRDefault="006E4F26" w:rsidP="00CD4FEE">
            <w:pPr>
              <w:jc w:val="both"/>
            </w:pPr>
            <w:r>
              <w:t>61111</w:t>
            </w:r>
          </w:p>
        </w:tc>
        <w:tc>
          <w:tcPr>
            <w:tcW w:w="3027" w:type="dxa"/>
          </w:tcPr>
          <w:p w:rsidR="006E4F26" w:rsidRDefault="006E4F26" w:rsidP="00CD4FEE">
            <w:pPr>
              <w:rPr>
                <w:sz w:val="20"/>
                <w:szCs w:val="20"/>
              </w:rPr>
            </w:pPr>
            <w:r>
              <w:rPr>
                <w:sz w:val="20"/>
                <w:szCs w:val="20"/>
              </w:rPr>
              <w:t>Porez i prirez na dohodak</w:t>
            </w:r>
          </w:p>
        </w:tc>
        <w:tc>
          <w:tcPr>
            <w:tcW w:w="1612" w:type="dxa"/>
          </w:tcPr>
          <w:p w:rsidR="006E4F26" w:rsidRDefault="006E4F26" w:rsidP="00CD4FEE">
            <w:pPr>
              <w:jc w:val="right"/>
            </w:pPr>
            <w:r>
              <w:t>700.000.</w:t>
            </w:r>
          </w:p>
        </w:tc>
        <w:tc>
          <w:tcPr>
            <w:tcW w:w="1636" w:type="dxa"/>
          </w:tcPr>
          <w:p w:rsidR="006E4F26" w:rsidRPr="00D06E1B" w:rsidRDefault="006E4F26" w:rsidP="00CD4FEE">
            <w:pPr>
              <w:jc w:val="right"/>
              <w:rPr>
                <w:b/>
              </w:rPr>
            </w:pPr>
            <w:r>
              <w:rPr>
                <w:b/>
              </w:rPr>
              <w:t>+       150.000.</w:t>
            </w:r>
          </w:p>
        </w:tc>
        <w:tc>
          <w:tcPr>
            <w:tcW w:w="1476" w:type="dxa"/>
          </w:tcPr>
          <w:p w:rsidR="006E4F26" w:rsidRPr="000A013D" w:rsidRDefault="006E4F26" w:rsidP="00CD4FEE">
            <w:pPr>
              <w:jc w:val="right"/>
            </w:pPr>
            <w:r>
              <w:t>850.000.</w:t>
            </w:r>
          </w:p>
        </w:tc>
      </w:tr>
      <w:tr w:rsidR="006E4F26" w:rsidTr="00CD4FEE">
        <w:tc>
          <w:tcPr>
            <w:tcW w:w="1535" w:type="dxa"/>
          </w:tcPr>
          <w:p w:rsidR="006E4F26" w:rsidRPr="008E1256" w:rsidRDefault="006E4F26" w:rsidP="00CD4FEE">
            <w:pPr>
              <w:jc w:val="both"/>
            </w:pPr>
            <w:r>
              <w:t>611112</w:t>
            </w:r>
          </w:p>
        </w:tc>
        <w:tc>
          <w:tcPr>
            <w:tcW w:w="3027" w:type="dxa"/>
          </w:tcPr>
          <w:p w:rsidR="006E4F26" w:rsidRPr="00FA6DCF" w:rsidRDefault="006E4F26" w:rsidP="00CD4FEE">
            <w:pPr>
              <w:rPr>
                <w:sz w:val="20"/>
                <w:szCs w:val="20"/>
              </w:rPr>
            </w:pPr>
            <w:r>
              <w:rPr>
                <w:sz w:val="20"/>
                <w:szCs w:val="20"/>
              </w:rPr>
              <w:t>Sredstva fiskalnog izravnanja</w:t>
            </w:r>
          </w:p>
        </w:tc>
        <w:tc>
          <w:tcPr>
            <w:tcW w:w="1612" w:type="dxa"/>
          </w:tcPr>
          <w:p w:rsidR="006E4F26" w:rsidRPr="000A013D" w:rsidRDefault="006E4F26" w:rsidP="00CD4FEE">
            <w:pPr>
              <w:jc w:val="right"/>
            </w:pPr>
            <w:r>
              <w:t>1.726.000.</w:t>
            </w:r>
          </w:p>
        </w:tc>
        <w:tc>
          <w:tcPr>
            <w:tcW w:w="1636" w:type="dxa"/>
          </w:tcPr>
          <w:p w:rsidR="006E4F26" w:rsidRPr="00D06E1B" w:rsidRDefault="006E4F26" w:rsidP="00CD4FEE">
            <w:pPr>
              <w:jc w:val="right"/>
              <w:rPr>
                <w:b/>
              </w:rPr>
            </w:pPr>
            <w:r>
              <w:rPr>
                <w:b/>
              </w:rPr>
              <w:t>+       124.000.</w:t>
            </w:r>
          </w:p>
        </w:tc>
        <w:tc>
          <w:tcPr>
            <w:tcW w:w="1476" w:type="dxa"/>
          </w:tcPr>
          <w:p w:rsidR="006E4F26" w:rsidRPr="000A013D" w:rsidRDefault="006E4F26" w:rsidP="00CD4FEE">
            <w:pPr>
              <w:jc w:val="right"/>
            </w:pPr>
            <w:r>
              <w:t>1.850.000.</w:t>
            </w:r>
          </w:p>
        </w:tc>
      </w:tr>
      <w:tr w:rsidR="006E4F26" w:rsidTr="00CD4FEE">
        <w:tc>
          <w:tcPr>
            <w:tcW w:w="1535" w:type="dxa"/>
          </w:tcPr>
          <w:p w:rsidR="006E4F26" w:rsidRPr="008E1256" w:rsidRDefault="006E4F26" w:rsidP="00CD4FEE">
            <w:pPr>
              <w:jc w:val="both"/>
              <w:rPr>
                <w:b/>
              </w:rPr>
            </w:pPr>
            <w:r>
              <w:rPr>
                <w:b/>
              </w:rPr>
              <w:t>633</w:t>
            </w:r>
          </w:p>
        </w:tc>
        <w:tc>
          <w:tcPr>
            <w:tcW w:w="7751" w:type="dxa"/>
            <w:gridSpan w:val="4"/>
          </w:tcPr>
          <w:p w:rsidR="006E4F26" w:rsidRPr="003F0F53" w:rsidRDefault="006E4F26" w:rsidP="00CD4FEE">
            <w:pPr>
              <w:rPr>
                <w:b/>
              </w:rPr>
            </w:pPr>
            <w:r>
              <w:rPr>
                <w:b/>
              </w:rPr>
              <w:t xml:space="preserve">Pomoći </w:t>
            </w:r>
            <w:r w:rsidRPr="0015523D">
              <w:rPr>
                <w:b/>
                <w:sz w:val="20"/>
              </w:rPr>
              <w:t>proračunu iz drugih proračuna</w:t>
            </w:r>
          </w:p>
        </w:tc>
      </w:tr>
      <w:tr w:rsidR="006E4F26" w:rsidTr="00CD4FEE">
        <w:tc>
          <w:tcPr>
            <w:tcW w:w="1535" w:type="dxa"/>
          </w:tcPr>
          <w:p w:rsidR="006E4F26" w:rsidRPr="008E1256" w:rsidRDefault="006E4F26" w:rsidP="00CD4FEE">
            <w:pPr>
              <w:jc w:val="both"/>
            </w:pPr>
            <w:r>
              <w:t>633122</w:t>
            </w:r>
          </w:p>
        </w:tc>
        <w:tc>
          <w:tcPr>
            <w:tcW w:w="3027" w:type="dxa"/>
          </w:tcPr>
          <w:p w:rsidR="006E4F26" w:rsidRPr="00FA6DCF" w:rsidRDefault="006E4F26" w:rsidP="00CD4FEE">
            <w:pPr>
              <w:rPr>
                <w:sz w:val="20"/>
                <w:szCs w:val="20"/>
              </w:rPr>
            </w:pPr>
            <w:r>
              <w:rPr>
                <w:sz w:val="20"/>
                <w:szCs w:val="20"/>
              </w:rPr>
              <w:t>Sufinanciranje izbora- Županija</w:t>
            </w:r>
          </w:p>
        </w:tc>
        <w:tc>
          <w:tcPr>
            <w:tcW w:w="1612" w:type="dxa"/>
          </w:tcPr>
          <w:p w:rsidR="006E4F26" w:rsidRPr="000A013D" w:rsidRDefault="006E4F26" w:rsidP="00CD4FEE">
            <w:pPr>
              <w:jc w:val="right"/>
            </w:pPr>
            <w:r>
              <w:t>0.</w:t>
            </w:r>
          </w:p>
        </w:tc>
        <w:tc>
          <w:tcPr>
            <w:tcW w:w="1636" w:type="dxa"/>
          </w:tcPr>
          <w:p w:rsidR="006E4F26" w:rsidRPr="000A013D" w:rsidRDefault="006E4F26" w:rsidP="00CD4FEE">
            <w:pPr>
              <w:jc w:val="right"/>
              <w:rPr>
                <w:b/>
              </w:rPr>
            </w:pPr>
            <w:r>
              <w:rPr>
                <w:b/>
              </w:rPr>
              <w:t>+          42.500.</w:t>
            </w:r>
          </w:p>
        </w:tc>
        <w:tc>
          <w:tcPr>
            <w:tcW w:w="1476" w:type="dxa"/>
          </w:tcPr>
          <w:p w:rsidR="006E4F26" w:rsidRPr="000A013D" w:rsidRDefault="006E4F26" w:rsidP="00CD4FEE">
            <w:pPr>
              <w:jc w:val="right"/>
            </w:pPr>
            <w:r>
              <w:t>42.500.</w:t>
            </w:r>
          </w:p>
        </w:tc>
      </w:tr>
      <w:tr w:rsidR="006E4F26" w:rsidTr="00CD4FEE">
        <w:tc>
          <w:tcPr>
            <w:tcW w:w="1535" w:type="dxa"/>
          </w:tcPr>
          <w:p w:rsidR="006E4F26" w:rsidRPr="00AF3DAF" w:rsidRDefault="006E4F26" w:rsidP="00CD4FEE">
            <w:pPr>
              <w:jc w:val="both"/>
              <w:rPr>
                <w:b/>
              </w:rPr>
            </w:pPr>
            <w:r w:rsidRPr="00AF3DAF">
              <w:rPr>
                <w:b/>
              </w:rPr>
              <w:t>6</w:t>
            </w:r>
            <w:r>
              <w:rPr>
                <w:b/>
              </w:rPr>
              <w:t>34</w:t>
            </w:r>
          </w:p>
        </w:tc>
        <w:tc>
          <w:tcPr>
            <w:tcW w:w="7751" w:type="dxa"/>
            <w:gridSpan w:val="4"/>
          </w:tcPr>
          <w:p w:rsidR="006E4F26" w:rsidRPr="00AF3DAF" w:rsidRDefault="006E4F26" w:rsidP="00CD4FEE">
            <w:pPr>
              <w:rPr>
                <w:b/>
              </w:rPr>
            </w:pPr>
            <w:r>
              <w:rPr>
                <w:b/>
              </w:rPr>
              <w:t>Pomoći od izvanproračunskih korisnika</w:t>
            </w:r>
          </w:p>
        </w:tc>
      </w:tr>
      <w:tr w:rsidR="006E4F26" w:rsidTr="00CD4FEE">
        <w:tc>
          <w:tcPr>
            <w:tcW w:w="1535" w:type="dxa"/>
          </w:tcPr>
          <w:p w:rsidR="006E4F26" w:rsidRDefault="006E4F26" w:rsidP="00CD4FEE">
            <w:pPr>
              <w:jc w:val="both"/>
            </w:pPr>
            <w:r>
              <w:t>634142</w:t>
            </w:r>
          </w:p>
        </w:tc>
        <w:tc>
          <w:tcPr>
            <w:tcW w:w="3027" w:type="dxa"/>
          </w:tcPr>
          <w:p w:rsidR="006E4F26" w:rsidRDefault="006E4F26" w:rsidP="00CD4FEE">
            <w:pPr>
              <w:rPr>
                <w:sz w:val="20"/>
                <w:szCs w:val="20"/>
              </w:rPr>
            </w:pPr>
            <w:r>
              <w:rPr>
                <w:sz w:val="20"/>
                <w:szCs w:val="20"/>
              </w:rPr>
              <w:t>Stručno osposobljavanje</w:t>
            </w:r>
          </w:p>
        </w:tc>
        <w:tc>
          <w:tcPr>
            <w:tcW w:w="1612" w:type="dxa"/>
          </w:tcPr>
          <w:p w:rsidR="006E4F26" w:rsidRDefault="006E4F26" w:rsidP="00CD4FEE">
            <w:pPr>
              <w:jc w:val="right"/>
            </w:pPr>
            <w:r>
              <w:t>0.</w:t>
            </w:r>
          </w:p>
        </w:tc>
        <w:tc>
          <w:tcPr>
            <w:tcW w:w="1636" w:type="dxa"/>
          </w:tcPr>
          <w:p w:rsidR="006E4F26" w:rsidRDefault="006E4F26" w:rsidP="00CD4FEE">
            <w:pPr>
              <w:jc w:val="right"/>
              <w:rPr>
                <w:b/>
              </w:rPr>
            </w:pPr>
            <w:r>
              <w:rPr>
                <w:b/>
              </w:rPr>
              <w:t>+            7.700.</w:t>
            </w:r>
          </w:p>
        </w:tc>
        <w:tc>
          <w:tcPr>
            <w:tcW w:w="1476" w:type="dxa"/>
          </w:tcPr>
          <w:p w:rsidR="006E4F26" w:rsidRDefault="006E4F26" w:rsidP="00CD4FEE">
            <w:pPr>
              <w:jc w:val="right"/>
            </w:pPr>
            <w:r>
              <w:t>7.700.</w:t>
            </w:r>
          </w:p>
        </w:tc>
      </w:tr>
      <w:tr w:rsidR="006E4F26" w:rsidTr="00CD4FEE">
        <w:tc>
          <w:tcPr>
            <w:tcW w:w="1535" w:type="dxa"/>
          </w:tcPr>
          <w:p w:rsidR="006E4F26" w:rsidRPr="00AF3DAF" w:rsidRDefault="006E4F26" w:rsidP="00CD4FEE">
            <w:pPr>
              <w:jc w:val="both"/>
              <w:rPr>
                <w:b/>
              </w:rPr>
            </w:pPr>
            <w:r>
              <w:rPr>
                <w:b/>
              </w:rPr>
              <w:t>638</w:t>
            </w:r>
          </w:p>
        </w:tc>
        <w:tc>
          <w:tcPr>
            <w:tcW w:w="7751" w:type="dxa"/>
            <w:gridSpan w:val="4"/>
          </w:tcPr>
          <w:p w:rsidR="006E4F26" w:rsidRPr="00AF3DAF" w:rsidRDefault="006E4F26" w:rsidP="00CD4FEE">
            <w:pPr>
              <w:rPr>
                <w:b/>
              </w:rPr>
            </w:pPr>
            <w:r>
              <w:rPr>
                <w:b/>
              </w:rPr>
              <w:t>Pomoći temeljem  prijenosa EU sredstava</w:t>
            </w:r>
          </w:p>
        </w:tc>
      </w:tr>
      <w:tr w:rsidR="006E4F26" w:rsidTr="00CD4FEE">
        <w:tc>
          <w:tcPr>
            <w:tcW w:w="1535" w:type="dxa"/>
          </w:tcPr>
          <w:p w:rsidR="006E4F26" w:rsidRDefault="006E4F26" w:rsidP="00CD4FEE">
            <w:pPr>
              <w:jc w:val="both"/>
            </w:pPr>
            <w:r>
              <w:t>638211 01</w:t>
            </w:r>
          </w:p>
        </w:tc>
        <w:tc>
          <w:tcPr>
            <w:tcW w:w="3027" w:type="dxa"/>
          </w:tcPr>
          <w:p w:rsidR="006E4F26" w:rsidRDefault="006E4F26" w:rsidP="00CD4FEE">
            <w:pPr>
              <w:rPr>
                <w:sz w:val="20"/>
                <w:szCs w:val="20"/>
              </w:rPr>
            </w:pPr>
            <w:proofErr w:type="spellStart"/>
            <w:r>
              <w:rPr>
                <w:sz w:val="20"/>
                <w:szCs w:val="20"/>
              </w:rPr>
              <w:t>Min.reg.razvoja</w:t>
            </w:r>
            <w:proofErr w:type="spellEnd"/>
            <w:r>
              <w:rPr>
                <w:sz w:val="20"/>
                <w:szCs w:val="20"/>
              </w:rPr>
              <w:t xml:space="preserve"> i EU fond-ceste</w:t>
            </w:r>
          </w:p>
        </w:tc>
        <w:tc>
          <w:tcPr>
            <w:tcW w:w="1612" w:type="dxa"/>
          </w:tcPr>
          <w:p w:rsidR="006E4F26" w:rsidRDefault="006E4F26" w:rsidP="00CD4FEE">
            <w:pPr>
              <w:jc w:val="right"/>
            </w:pPr>
            <w:r>
              <w:t>300.000.</w:t>
            </w:r>
          </w:p>
        </w:tc>
        <w:tc>
          <w:tcPr>
            <w:tcW w:w="1636" w:type="dxa"/>
          </w:tcPr>
          <w:p w:rsidR="006E4F26" w:rsidRDefault="006E4F26" w:rsidP="00CD4FEE">
            <w:pPr>
              <w:jc w:val="right"/>
              <w:rPr>
                <w:b/>
              </w:rPr>
            </w:pPr>
            <w:r>
              <w:rPr>
                <w:b/>
              </w:rPr>
              <w:t>+        250.000.</w:t>
            </w:r>
          </w:p>
        </w:tc>
        <w:tc>
          <w:tcPr>
            <w:tcW w:w="1476" w:type="dxa"/>
          </w:tcPr>
          <w:p w:rsidR="006E4F26" w:rsidRDefault="006E4F26" w:rsidP="00CD4FEE">
            <w:pPr>
              <w:jc w:val="right"/>
            </w:pPr>
            <w:r>
              <w:t>550.000.</w:t>
            </w:r>
          </w:p>
        </w:tc>
      </w:tr>
      <w:tr w:rsidR="006E4F26" w:rsidTr="00CD4FEE">
        <w:tc>
          <w:tcPr>
            <w:tcW w:w="1535" w:type="dxa"/>
          </w:tcPr>
          <w:p w:rsidR="006E4F26" w:rsidRDefault="006E4F26" w:rsidP="00CD4FEE">
            <w:pPr>
              <w:jc w:val="both"/>
            </w:pPr>
            <w:r>
              <w:t>638211 03</w:t>
            </w:r>
          </w:p>
        </w:tc>
        <w:tc>
          <w:tcPr>
            <w:tcW w:w="3027" w:type="dxa"/>
          </w:tcPr>
          <w:p w:rsidR="006E4F26" w:rsidRDefault="006E4F26" w:rsidP="00CD4FEE">
            <w:pPr>
              <w:rPr>
                <w:sz w:val="20"/>
                <w:szCs w:val="20"/>
              </w:rPr>
            </w:pPr>
            <w:proofErr w:type="spellStart"/>
            <w:r>
              <w:rPr>
                <w:sz w:val="20"/>
                <w:szCs w:val="20"/>
              </w:rPr>
              <w:t>Min.reg.razvoja</w:t>
            </w:r>
            <w:proofErr w:type="spellEnd"/>
            <w:r>
              <w:rPr>
                <w:sz w:val="20"/>
                <w:szCs w:val="20"/>
              </w:rPr>
              <w:t xml:space="preserve"> i EU fond.-groblja</w:t>
            </w:r>
          </w:p>
        </w:tc>
        <w:tc>
          <w:tcPr>
            <w:tcW w:w="1612" w:type="dxa"/>
          </w:tcPr>
          <w:p w:rsidR="006E4F26" w:rsidRDefault="006E4F26" w:rsidP="00CD4FEE">
            <w:pPr>
              <w:jc w:val="right"/>
            </w:pPr>
            <w:r>
              <w:t>0.</w:t>
            </w:r>
          </w:p>
        </w:tc>
        <w:tc>
          <w:tcPr>
            <w:tcW w:w="1636" w:type="dxa"/>
          </w:tcPr>
          <w:p w:rsidR="006E4F26" w:rsidRDefault="006E4F26" w:rsidP="00CD4FEE">
            <w:pPr>
              <w:jc w:val="right"/>
              <w:rPr>
                <w:b/>
              </w:rPr>
            </w:pPr>
            <w:r>
              <w:rPr>
                <w:b/>
              </w:rPr>
              <w:t>+        150.000.</w:t>
            </w:r>
          </w:p>
        </w:tc>
        <w:tc>
          <w:tcPr>
            <w:tcW w:w="1476" w:type="dxa"/>
          </w:tcPr>
          <w:p w:rsidR="006E4F26" w:rsidRDefault="006E4F26" w:rsidP="00CD4FEE">
            <w:pPr>
              <w:jc w:val="right"/>
            </w:pPr>
            <w:r>
              <w:t>150.000.</w:t>
            </w:r>
          </w:p>
        </w:tc>
      </w:tr>
      <w:tr w:rsidR="006E4F26" w:rsidTr="00CD4FEE">
        <w:tc>
          <w:tcPr>
            <w:tcW w:w="1535" w:type="dxa"/>
          </w:tcPr>
          <w:p w:rsidR="006E4F26" w:rsidRDefault="006E4F26" w:rsidP="00CD4FEE">
            <w:pPr>
              <w:jc w:val="both"/>
            </w:pPr>
            <w:r>
              <w:t>638212 01</w:t>
            </w:r>
          </w:p>
        </w:tc>
        <w:tc>
          <w:tcPr>
            <w:tcW w:w="3027" w:type="dxa"/>
          </w:tcPr>
          <w:p w:rsidR="006E4F26" w:rsidRDefault="006E4F26" w:rsidP="00CD4FEE">
            <w:pPr>
              <w:rPr>
                <w:sz w:val="20"/>
                <w:szCs w:val="20"/>
              </w:rPr>
            </w:pPr>
            <w:r>
              <w:rPr>
                <w:sz w:val="20"/>
                <w:szCs w:val="20"/>
              </w:rPr>
              <w:t xml:space="preserve">Agencija za </w:t>
            </w:r>
            <w:proofErr w:type="spellStart"/>
            <w:r>
              <w:rPr>
                <w:sz w:val="20"/>
                <w:szCs w:val="20"/>
              </w:rPr>
              <w:t>pl.u</w:t>
            </w:r>
            <w:proofErr w:type="spellEnd"/>
            <w:r>
              <w:rPr>
                <w:sz w:val="20"/>
                <w:szCs w:val="20"/>
              </w:rPr>
              <w:t xml:space="preserve"> </w:t>
            </w:r>
            <w:proofErr w:type="spellStart"/>
            <w:r>
              <w:rPr>
                <w:sz w:val="20"/>
                <w:szCs w:val="20"/>
              </w:rPr>
              <w:t>poljopr</w:t>
            </w:r>
            <w:proofErr w:type="spellEnd"/>
            <w:r>
              <w:rPr>
                <w:sz w:val="20"/>
                <w:szCs w:val="20"/>
              </w:rPr>
              <w:t>.-Ceste</w:t>
            </w:r>
          </w:p>
        </w:tc>
        <w:tc>
          <w:tcPr>
            <w:tcW w:w="1612" w:type="dxa"/>
          </w:tcPr>
          <w:p w:rsidR="006E4F26" w:rsidRDefault="006E4F26" w:rsidP="00CD4FEE">
            <w:pPr>
              <w:jc w:val="right"/>
            </w:pPr>
            <w:r>
              <w:t>0.</w:t>
            </w:r>
          </w:p>
        </w:tc>
        <w:tc>
          <w:tcPr>
            <w:tcW w:w="1636" w:type="dxa"/>
          </w:tcPr>
          <w:p w:rsidR="006E4F26" w:rsidRDefault="006E4F26" w:rsidP="00CD4FEE">
            <w:pPr>
              <w:jc w:val="right"/>
              <w:rPr>
                <w:b/>
              </w:rPr>
            </w:pPr>
            <w:r>
              <w:rPr>
                <w:b/>
              </w:rPr>
              <w:t>+     1.433.600.</w:t>
            </w:r>
          </w:p>
        </w:tc>
        <w:tc>
          <w:tcPr>
            <w:tcW w:w="1476" w:type="dxa"/>
          </w:tcPr>
          <w:p w:rsidR="006E4F26" w:rsidRDefault="006E4F26" w:rsidP="00CD4FEE">
            <w:pPr>
              <w:jc w:val="right"/>
            </w:pPr>
            <w:r>
              <w:t>1.433.600.</w:t>
            </w:r>
          </w:p>
        </w:tc>
      </w:tr>
      <w:tr w:rsidR="006E4F26" w:rsidTr="00CD4FEE">
        <w:tc>
          <w:tcPr>
            <w:tcW w:w="1535" w:type="dxa"/>
          </w:tcPr>
          <w:p w:rsidR="006E4F26" w:rsidRPr="00AF3DAF" w:rsidRDefault="006E4F26" w:rsidP="00CD4FEE">
            <w:pPr>
              <w:jc w:val="both"/>
              <w:rPr>
                <w:b/>
              </w:rPr>
            </w:pPr>
            <w:r w:rsidRPr="00AF3DAF">
              <w:rPr>
                <w:b/>
              </w:rPr>
              <w:t>652</w:t>
            </w:r>
          </w:p>
        </w:tc>
        <w:tc>
          <w:tcPr>
            <w:tcW w:w="7751" w:type="dxa"/>
            <w:gridSpan w:val="4"/>
          </w:tcPr>
          <w:p w:rsidR="006E4F26" w:rsidRPr="00AF3DAF" w:rsidRDefault="006E4F26" w:rsidP="00CD4FEE">
            <w:pPr>
              <w:rPr>
                <w:b/>
              </w:rPr>
            </w:pPr>
            <w:r w:rsidRPr="00AF3DAF">
              <w:rPr>
                <w:b/>
                <w:sz w:val="20"/>
                <w:szCs w:val="20"/>
              </w:rPr>
              <w:t>Prihodi po posebnim propisima</w:t>
            </w:r>
          </w:p>
        </w:tc>
      </w:tr>
      <w:tr w:rsidR="006E4F26" w:rsidTr="00CD4FEE">
        <w:tc>
          <w:tcPr>
            <w:tcW w:w="1535" w:type="dxa"/>
          </w:tcPr>
          <w:p w:rsidR="006E4F26" w:rsidRDefault="006E4F26" w:rsidP="00CD4FEE">
            <w:pPr>
              <w:jc w:val="both"/>
            </w:pPr>
            <w:r>
              <w:t>65241</w:t>
            </w:r>
          </w:p>
        </w:tc>
        <w:tc>
          <w:tcPr>
            <w:tcW w:w="3027" w:type="dxa"/>
          </w:tcPr>
          <w:p w:rsidR="006E4F26" w:rsidRDefault="006E4F26" w:rsidP="00CD4FEE">
            <w:pPr>
              <w:rPr>
                <w:sz w:val="20"/>
                <w:szCs w:val="20"/>
              </w:rPr>
            </w:pPr>
            <w:r>
              <w:rPr>
                <w:sz w:val="20"/>
                <w:szCs w:val="20"/>
              </w:rPr>
              <w:t>Šumski doprinos</w:t>
            </w:r>
          </w:p>
        </w:tc>
        <w:tc>
          <w:tcPr>
            <w:tcW w:w="1612" w:type="dxa"/>
          </w:tcPr>
          <w:p w:rsidR="006E4F26" w:rsidRDefault="006E4F26" w:rsidP="00CD4FEE">
            <w:pPr>
              <w:jc w:val="right"/>
            </w:pPr>
            <w:r>
              <w:t>150.000.</w:t>
            </w:r>
          </w:p>
        </w:tc>
        <w:tc>
          <w:tcPr>
            <w:tcW w:w="1636" w:type="dxa"/>
          </w:tcPr>
          <w:p w:rsidR="006E4F26" w:rsidRDefault="006E4F26" w:rsidP="00CD4FEE">
            <w:pPr>
              <w:jc w:val="right"/>
              <w:rPr>
                <w:b/>
              </w:rPr>
            </w:pPr>
            <w:r>
              <w:rPr>
                <w:b/>
              </w:rPr>
              <w:t>+        205.000.</w:t>
            </w:r>
          </w:p>
        </w:tc>
        <w:tc>
          <w:tcPr>
            <w:tcW w:w="1476" w:type="dxa"/>
          </w:tcPr>
          <w:p w:rsidR="006E4F26" w:rsidRDefault="006E4F26" w:rsidP="00CD4FEE">
            <w:pPr>
              <w:jc w:val="right"/>
            </w:pPr>
            <w:r>
              <w:t>355.000.</w:t>
            </w:r>
          </w:p>
        </w:tc>
      </w:tr>
      <w:tr w:rsidR="006E4F26" w:rsidTr="00CD4FEE">
        <w:tc>
          <w:tcPr>
            <w:tcW w:w="1535" w:type="dxa"/>
          </w:tcPr>
          <w:p w:rsidR="006E4F26" w:rsidRDefault="006E4F26" w:rsidP="00CD4FEE">
            <w:pPr>
              <w:jc w:val="both"/>
            </w:pPr>
            <w:r>
              <w:t>65269</w:t>
            </w:r>
          </w:p>
        </w:tc>
        <w:tc>
          <w:tcPr>
            <w:tcW w:w="3027" w:type="dxa"/>
          </w:tcPr>
          <w:p w:rsidR="006E4F26" w:rsidRDefault="006E4F26" w:rsidP="00CD4FEE">
            <w:pPr>
              <w:rPr>
                <w:sz w:val="20"/>
                <w:szCs w:val="20"/>
              </w:rPr>
            </w:pPr>
            <w:r>
              <w:rPr>
                <w:sz w:val="20"/>
                <w:szCs w:val="20"/>
              </w:rPr>
              <w:t>Ostali nespomenuti prihodi</w:t>
            </w:r>
          </w:p>
        </w:tc>
        <w:tc>
          <w:tcPr>
            <w:tcW w:w="1612" w:type="dxa"/>
          </w:tcPr>
          <w:p w:rsidR="006E4F26" w:rsidRDefault="006E4F26" w:rsidP="00CD4FEE">
            <w:pPr>
              <w:jc w:val="right"/>
            </w:pPr>
            <w:r>
              <w:t>10.000.</w:t>
            </w:r>
          </w:p>
        </w:tc>
        <w:tc>
          <w:tcPr>
            <w:tcW w:w="1636" w:type="dxa"/>
          </w:tcPr>
          <w:p w:rsidR="006E4F26" w:rsidRDefault="006E4F26" w:rsidP="00CD4FEE">
            <w:pPr>
              <w:jc w:val="right"/>
              <w:rPr>
                <w:b/>
              </w:rPr>
            </w:pPr>
            <w:r>
              <w:rPr>
                <w:b/>
              </w:rPr>
              <w:t>+          12.000.</w:t>
            </w:r>
          </w:p>
        </w:tc>
        <w:tc>
          <w:tcPr>
            <w:tcW w:w="1476" w:type="dxa"/>
          </w:tcPr>
          <w:p w:rsidR="006E4F26" w:rsidRDefault="006E4F26" w:rsidP="00CD4FEE">
            <w:pPr>
              <w:jc w:val="right"/>
            </w:pPr>
            <w:r>
              <w:t>22.000.</w:t>
            </w:r>
          </w:p>
        </w:tc>
      </w:tr>
      <w:tr w:rsidR="006E4F26" w:rsidTr="00CD4FEE">
        <w:tc>
          <w:tcPr>
            <w:tcW w:w="1535" w:type="dxa"/>
          </w:tcPr>
          <w:p w:rsidR="006E4F26" w:rsidRPr="002C7114" w:rsidRDefault="006E4F26" w:rsidP="00CD4FEE">
            <w:pPr>
              <w:jc w:val="both"/>
              <w:rPr>
                <w:b/>
              </w:rPr>
            </w:pPr>
            <w:r w:rsidRPr="002C7114">
              <w:rPr>
                <w:b/>
              </w:rPr>
              <w:t>653</w:t>
            </w:r>
          </w:p>
        </w:tc>
        <w:tc>
          <w:tcPr>
            <w:tcW w:w="7751" w:type="dxa"/>
            <w:gridSpan w:val="4"/>
          </w:tcPr>
          <w:p w:rsidR="006E4F26" w:rsidRPr="002C7114" w:rsidRDefault="006E4F26" w:rsidP="00CD4FEE">
            <w:pPr>
              <w:rPr>
                <w:b/>
              </w:rPr>
            </w:pPr>
            <w:r w:rsidRPr="002C7114">
              <w:rPr>
                <w:b/>
              </w:rPr>
              <w:t>Komunalni doprinosi i naknade</w:t>
            </w:r>
          </w:p>
        </w:tc>
      </w:tr>
      <w:tr w:rsidR="006E4F26" w:rsidTr="00CD4FEE">
        <w:tc>
          <w:tcPr>
            <w:tcW w:w="1535" w:type="dxa"/>
          </w:tcPr>
          <w:p w:rsidR="006E4F26" w:rsidRDefault="006E4F26" w:rsidP="00CD4FEE">
            <w:pPr>
              <w:jc w:val="both"/>
            </w:pPr>
            <w:r>
              <w:t>653311</w:t>
            </w:r>
          </w:p>
        </w:tc>
        <w:tc>
          <w:tcPr>
            <w:tcW w:w="3027" w:type="dxa"/>
          </w:tcPr>
          <w:p w:rsidR="006E4F26" w:rsidRDefault="006E4F26" w:rsidP="00CD4FEE">
            <w:pPr>
              <w:rPr>
                <w:sz w:val="20"/>
                <w:szCs w:val="20"/>
              </w:rPr>
            </w:pPr>
            <w:r>
              <w:rPr>
                <w:sz w:val="20"/>
                <w:szCs w:val="20"/>
              </w:rPr>
              <w:t>Vodovod- priključak</w:t>
            </w:r>
          </w:p>
        </w:tc>
        <w:tc>
          <w:tcPr>
            <w:tcW w:w="1612" w:type="dxa"/>
          </w:tcPr>
          <w:p w:rsidR="006E4F26" w:rsidRDefault="006E4F26" w:rsidP="00CD4FEE">
            <w:pPr>
              <w:jc w:val="right"/>
            </w:pPr>
            <w:r>
              <w:t>10.000.</w:t>
            </w:r>
          </w:p>
        </w:tc>
        <w:tc>
          <w:tcPr>
            <w:tcW w:w="1636" w:type="dxa"/>
          </w:tcPr>
          <w:p w:rsidR="006E4F26" w:rsidRDefault="006E4F26" w:rsidP="00CD4FEE">
            <w:pPr>
              <w:jc w:val="right"/>
              <w:rPr>
                <w:b/>
              </w:rPr>
            </w:pPr>
            <w:r>
              <w:rPr>
                <w:b/>
              </w:rPr>
              <w:t>+          10.000.</w:t>
            </w:r>
          </w:p>
        </w:tc>
        <w:tc>
          <w:tcPr>
            <w:tcW w:w="1476" w:type="dxa"/>
          </w:tcPr>
          <w:p w:rsidR="006E4F26" w:rsidRDefault="006E4F26" w:rsidP="00CD4FEE">
            <w:pPr>
              <w:tabs>
                <w:tab w:val="center" w:pos="630"/>
                <w:tab w:val="right" w:pos="1260"/>
              </w:tabs>
            </w:pPr>
            <w:r>
              <w:tab/>
            </w:r>
            <w:r>
              <w:tab/>
              <w:t>20.000.</w:t>
            </w:r>
          </w:p>
        </w:tc>
      </w:tr>
      <w:tr w:rsidR="006E4F26" w:rsidTr="00CD4FEE">
        <w:tc>
          <w:tcPr>
            <w:tcW w:w="1535" w:type="dxa"/>
          </w:tcPr>
          <w:p w:rsidR="006E4F26" w:rsidRPr="00A91A9F" w:rsidRDefault="006E4F26" w:rsidP="00CD4FEE">
            <w:pPr>
              <w:jc w:val="both"/>
              <w:rPr>
                <w:b/>
              </w:rPr>
            </w:pPr>
            <w:r w:rsidRPr="00A91A9F">
              <w:rPr>
                <w:b/>
              </w:rPr>
              <w:t>663</w:t>
            </w:r>
          </w:p>
        </w:tc>
        <w:tc>
          <w:tcPr>
            <w:tcW w:w="7751" w:type="dxa"/>
            <w:gridSpan w:val="4"/>
          </w:tcPr>
          <w:p w:rsidR="006E4F26" w:rsidRPr="00A91A9F" w:rsidRDefault="006E4F26" w:rsidP="00CD4FEE">
            <w:pPr>
              <w:tabs>
                <w:tab w:val="center" w:pos="630"/>
                <w:tab w:val="right" w:pos="1260"/>
              </w:tabs>
              <w:rPr>
                <w:b/>
              </w:rPr>
            </w:pPr>
            <w:r w:rsidRPr="00A91A9F">
              <w:rPr>
                <w:b/>
              </w:rPr>
              <w:t>Donacije od pravnih i fizičkih osoba</w:t>
            </w:r>
          </w:p>
        </w:tc>
      </w:tr>
      <w:tr w:rsidR="006E4F26" w:rsidTr="00CD4FEE">
        <w:tc>
          <w:tcPr>
            <w:tcW w:w="1535" w:type="dxa"/>
          </w:tcPr>
          <w:p w:rsidR="006E4F26" w:rsidRDefault="006E4F26" w:rsidP="00CD4FEE">
            <w:pPr>
              <w:jc w:val="both"/>
            </w:pPr>
            <w:r>
              <w:t>66311</w:t>
            </w:r>
          </w:p>
        </w:tc>
        <w:tc>
          <w:tcPr>
            <w:tcW w:w="3027" w:type="dxa"/>
          </w:tcPr>
          <w:p w:rsidR="006E4F26" w:rsidRDefault="006E4F26" w:rsidP="00CD4FEE">
            <w:pPr>
              <w:rPr>
                <w:sz w:val="20"/>
                <w:szCs w:val="20"/>
              </w:rPr>
            </w:pPr>
            <w:proofErr w:type="spellStart"/>
            <w:r>
              <w:rPr>
                <w:sz w:val="20"/>
                <w:szCs w:val="20"/>
              </w:rPr>
              <w:t>Tek.donacje</w:t>
            </w:r>
            <w:proofErr w:type="spellEnd"/>
            <w:r>
              <w:rPr>
                <w:sz w:val="20"/>
                <w:szCs w:val="20"/>
              </w:rPr>
              <w:t xml:space="preserve"> od fizičkih osoba</w:t>
            </w:r>
          </w:p>
        </w:tc>
        <w:tc>
          <w:tcPr>
            <w:tcW w:w="1612" w:type="dxa"/>
          </w:tcPr>
          <w:p w:rsidR="006E4F26" w:rsidRDefault="006E4F26" w:rsidP="00CD4FEE">
            <w:pPr>
              <w:jc w:val="right"/>
            </w:pPr>
            <w:r>
              <w:t>0.</w:t>
            </w:r>
          </w:p>
        </w:tc>
        <w:tc>
          <w:tcPr>
            <w:tcW w:w="1636" w:type="dxa"/>
          </w:tcPr>
          <w:p w:rsidR="006E4F26" w:rsidRDefault="006E4F26" w:rsidP="00CD4FEE">
            <w:pPr>
              <w:jc w:val="right"/>
              <w:rPr>
                <w:b/>
              </w:rPr>
            </w:pPr>
            <w:r>
              <w:rPr>
                <w:b/>
              </w:rPr>
              <w:t>+          50.000.</w:t>
            </w:r>
          </w:p>
        </w:tc>
        <w:tc>
          <w:tcPr>
            <w:tcW w:w="1476" w:type="dxa"/>
          </w:tcPr>
          <w:p w:rsidR="006E4F26" w:rsidRDefault="006E4F26" w:rsidP="00CD4FEE">
            <w:pPr>
              <w:tabs>
                <w:tab w:val="center" w:pos="630"/>
                <w:tab w:val="right" w:pos="1260"/>
              </w:tabs>
              <w:jc w:val="right"/>
            </w:pPr>
            <w:r>
              <w:t>50.000.</w:t>
            </w:r>
          </w:p>
        </w:tc>
      </w:tr>
      <w:tr w:rsidR="006E4F26" w:rsidTr="00CD4FEE">
        <w:tc>
          <w:tcPr>
            <w:tcW w:w="6174" w:type="dxa"/>
            <w:gridSpan w:val="3"/>
          </w:tcPr>
          <w:p w:rsidR="006E4F26" w:rsidRDefault="006E4F26" w:rsidP="00CD4FEE">
            <w:pPr>
              <w:jc w:val="both"/>
              <w:rPr>
                <w:b/>
                <w:sz w:val="20"/>
                <w:szCs w:val="20"/>
              </w:rPr>
            </w:pPr>
          </w:p>
          <w:p w:rsidR="006E4F26" w:rsidRPr="00FA6DCF" w:rsidRDefault="006E4F26" w:rsidP="00CD4FEE">
            <w:pPr>
              <w:jc w:val="both"/>
              <w:rPr>
                <w:b/>
                <w:sz w:val="20"/>
                <w:szCs w:val="20"/>
              </w:rPr>
            </w:pPr>
            <w:r w:rsidRPr="00FA6DCF">
              <w:rPr>
                <w:b/>
                <w:sz w:val="20"/>
                <w:szCs w:val="20"/>
              </w:rPr>
              <w:t xml:space="preserve">UKUPNO     </w:t>
            </w:r>
            <w:r>
              <w:rPr>
                <w:b/>
                <w:sz w:val="20"/>
                <w:szCs w:val="20"/>
              </w:rPr>
              <w:t>POVEČANJE  PRIHODA</w:t>
            </w:r>
            <w:r w:rsidRPr="00FA6DCF">
              <w:rPr>
                <w:b/>
                <w:sz w:val="20"/>
                <w:szCs w:val="20"/>
              </w:rPr>
              <w:t xml:space="preserve">        </w:t>
            </w:r>
          </w:p>
          <w:p w:rsidR="006E4F26" w:rsidRPr="00FA6DCF" w:rsidRDefault="006E4F26" w:rsidP="00CD4FEE">
            <w:pPr>
              <w:jc w:val="both"/>
              <w:rPr>
                <w:b/>
                <w:sz w:val="20"/>
                <w:szCs w:val="20"/>
              </w:rPr>
            </w:pPr>
          </w:p>
        </w:tc>
        <w:tc>
          <w:tcPr>
            <w:tcW w:w="1636" w:type="dxa"/>
          </w:tcPr>
          <w:p w:rsidR="006E4F26" w:rsidRDefault="006E4F26" w:rsidP="00CD4FEE">
            <w:pPr>
              <w:jc w:val="right"/>
              <w:rPr>
                <w:b/>
                <w:sz w:val="28"/>
                <w:szCs w:val="28"/>
              </w:rPr>
            </w:pPr>
          </w:p>
          <w:p w:rsidR="006E4F26" w:rsidRPr="006E67B7" w:rsidRDefault="006E4F26" w:rsidP="00CD4FEE">
            <w:pPr>
              <w:jc w:val="right"/>
              <w:rPr>
                <w:b/>
                <w:sz w:val="28"/>
                <w:szCs w:val="28"/>
              </w:rPr>
            </w:pPr>
            <w:r>
              <w:rPr>
                <w:b/>
                <w:sz w:val="28"/>
                <w:szCs w:val="28"/>
              </w:rPr>
              <w:t>+2.434.800.</w:t>
            </w:r>
          </w:p>
        </w:tc>
        <w:tc>
          <w:tcPr>
            <w:tcW w:w="1476" w:type="dxa"/>
          </w:tcPr>
          <w:p w:rsidR="006E4F26" w:rsidRDefault="006E4F26" w:rsidP="00CD4FEE">
            <w:pPr>
              <w:jc w:val="right"/>
            </w:pPr>
          </w:p>
        </w:tc>
      </w:tr>
    </w:tbl>
    <w:p w:rsidR="006E4F26" w:rsidRDefault="006E4F26" w:rsidP="006E4F26"/>
    <w:p w:rsidR="006E4F26" w:rsidRDefault="006E4F26" w:rsidP="006E4F26">
      <w:pPr>
        <w:jc w:val="center"/>
      </w:pPr>
    </w:p>
    <w:p w:rsidR="006E4F26" w:rsidRDefault="006E4F26" w:rsidP="006E4F26">
      <w:pPr>
        <w:jc w:val="center"/>
      </w:pPr>
    </w:p>
    <w:p w:rsidR="006E4F26" w:rsidRDefault="006E4F26" w:rsidP="006E4F26">
      <w:pPr>
        <w:jc w:val="both"/>
      </w:pPr>
      <w:r>
        <w:t>RASHODI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3252"/>
        <w:gridCol w:w="1551"/>
        <w:gridCol w:w="1541"/>
        <w:gridCol w:w="72"/>
        <w:gridCol w:w="1434"/>
      </w:tblGrid>
      <w:tr w:rsidR="006E4F26" w:rsidTr="00CD4FEE">
        <w:tc>
          <w:tcPr>
            <w:tcW w:w="1236" w:type="dxa"/>
          </w:tcPr>
          <w:p w:rsidR="006E4F26" w:rsidRDefault="006E4F26" w:rsidP="00CD4FEE">
            <w:pPr>
              <w:jc w:val="both"/>
            </w:pPr>
            <w:r>
              <w:t>Konto računa</w:t>
            </w:r>
          </w:p>
        </w:tc>
        <w:tc>
          <w:tcPr>
            <w:tcW w:w="3373" w:type="dxa"/>
          </w:tcPr>
          <w:p w:rsidR="006E4F26" w:rsidRDefault="006E4F26" w:rsidP="00CD4FEE">
            <w:pPr>
              <w:jc w:val="both"/>
            </w:pPr>
            <w:r>
              <w:t xml:space="preserve">           Naziv računa</w:t>
            </w:r>
          </w:p>
        </w:tc>
        <w:tc>
          <w:tcPr>
            <w:tcW w:w="1595" w:type="dxa"/>
          </w:tcPr>
          <w:p w:rsidR="006E4F26" w:rsidRDefault="006E4F26" w:rsidP="00CD4FEE">
            <w:pPr>
              <w:jc w:val="center"/>
            </w:pPr>
            <w:r>
              <w:t>Plan  za  2019</w:t>
            </w:r>
          </w:p>
        </w:tc>
        <w:tc>
          <w:tcPr>
            <w:tcW w:w="1617" w:type="dxa"/>
            <w:gridSpan w:val="2"/>
          </w:tcPr>
          <w:p w:rsidR="006E4F26" w:rsidRDefault="006E4F26" w:rsidP="00CD4FEE">
            <w:pPr>
              <w:jc w:val="both"/>
            </w:pPr>
            <w:r>
              <w:t xml:space="preserve">   Izmjena</w:t>
            </w:r>
          </w:p>
        </w:tc>
        <w:tc>
          <w:tcPr>
            <w:tcW w:w="1465" w:type="dxa"/>
          </w:tcPr>
          <w:p w:rsidR="006E4F26" w:rsidRDefault="006E4F26" w:rsidP="00CD4FEE">
            <w:pPr>
              <w:jc w:val="both"/>
            </w:pPr>
            <w:r>
              <w:t>Novi plan za 2019.</w:t>
            </w:r>
          </w:p>
        </w:tc>
      </w:tr>
      <w:tr w:rsidR="006E4F26" w:rsidTr="00CD4FEE">
        <w:tc>
          <w:tcPr>
            <w:tcW w:w="1236" w:type="dxa"/>
          </w:tcPr>
          <w:p w:rsidR="006E4F26" w:rsidRPr="00E738CD" w:rsidRDefault="006E4F26" w:rsidP="00CD4FEE">
            <w:pPr>
              <w:jc w:val="both"/>
              <w:rPr>
                <w:b/>
              </w:rPr>
            </w:pPr>
            <w:r>
              <w:rPr>
                <w:b/>
              </w:rPr>
              <w:t>311</w:t>
            </w:r>
          </w:p>
        </w:tc>
        <w:tc>
          <w:tcPr>
            <w:tcW w:w="8050" w:type="dxa"/>
            <w:gridSpan w:val="5"/>
          </w:tcPr>
          <w:p w:rsidR="006E4F26" w:rsidRPr="00E738CD" w:rsidRDefault="006E4F26" w:rsidP="00CD4FEE">
            <w:pPr>
              <w:rPr>
                <w:b/>
              </w:rPr>
            </w:pPr>
            <w:r>
              <w:rPr>
                <w:b/>
              </w:rPr>
              <w:t>Plaće  (Bruto)</w:t>
            </w:r>
          </w:p>
        </w:tc>
      </w:tr>
      <w:tr w:rsidR="006E4F26" w:rsidTr="00CD4FEE">
        <w:tc>
          <w:tcPr>
            <w:tcW w:w="1236" w:type="dxa"/>
          </w:tcPr>
          <w:p w:rsidR="006E4F26" w:rsidRPr="003415C8" w:rsidRDefault="006E4F26" w:rsidP="00CD4FEE">
            <w:pPr>
              <w:jc w:val="both"/>
            </w:pPr>
            <w:r w:rsidRPr="003415C8">
              <w:lastRenderedPageBreak/>
              <w:t>31111</w:t>
            </w:r>
          </w:p>
        </w:tc>
        <w:tc>
          <w:tcPr>
            <w:tcW w:w="3373" w:type="dxa"/>
          </w:tcPr>
          <w:p w:rsidR="006E4F26" w:rsidRPr="003415C8" w:rsidRDefault="006E4F26" w:rsidP="00CD4FEE">
            <w:r>
              <w:t>Plaće  bruto - Zaželi</w:t>
            </w:r>
          </w:p>
        </w:tc>
        <w:tc>
          <w:tcPr>
            <w:tcW w:w="1595" w:type="dxa"/>
          </w:tcPr>
          <w:p w:rsidR="006E4F26" w:rsidRPr="003415C8" w:rsidRDefault="006E4F26" w:rsidP="00CD4FEE">
            <w:pPr>
              <w:jc w:val="right"/>
            </w:pPr>
            <w:r>
              <w:t>1.293.417.</w:t>
            </w:r>
          </w:p>
        </w:tc>
        <w:tc>
          <w:tcPr>
            <w:tcW w:w="1541" w:type="dxa"/>
          </w:tcPr>
          <w:p w:rsidR="006E4F26" w:rsidRPr="003415C8" w:rsidRDefault="006E4F26" w:rsidP="00CD4FEE">
            <w:pPr>
              <w:jc w:val="right"/>
            </w:pPr>
            <w:r>
              <w:t>+       28.396.</w:t>
            </w:r>
          </w:p>
        </w:tc>
        <w:tc>
          <w:tcPr>
            <w:tcW w:w="1541" w:type="dxa"/>
            <w:gridSpan w:val="2"/>
          </w:tcPr>
          <w:p w:rsidR="006E4F26" w:rsidRPr="003415C8" w:rsidRDefault="006E4F26" w:rsidP="00CD4FEE">
            <w:pPr>
              <w:jc w:val="right"/>
            </w:pPr>
            <w:r>
              <w:t>1.321.813.</w:t>
            </w:r>
          </w:p>
        </w:tc>
      </w:tr>
      <w:tr w:rsidR="006E4F26" w:rsidTr="00CD4FEE">
        <w:tc>
          <w:tcPr>
            <w:tcW w:w="1236" w:type="dxa"/>
          </w:tcPr>
          <w:p w:rsidR="006E4F26" w:rsidRPr="00E738CD" w:rsidRDefault="006E4F26" w:rsidP="00CD4FEE">
            <w:pPr>
              <w:jc w:val="both"/>
              <w:rPr>
                <w:b/>
              </w:rPr>
            </w:pPr>
            <w:r>
              <w:rPr>
                <w:b/>
              </w:rPr>
              <w:t>313</w:t>
            </w:r>
          </w:p>
        </w:tc>
        <w:tc>
          <w:tcPr>
            <w:tcW w:w="8050" w:type="dxa"/>
            <w:gridSpan w:val="5"/>
          </w:tcPr>
          <w:p w:rsidR="006E4F26" w:rsidRPr="00E738CD" w:rsidRDefault="006E4F26" w:rsidP="00CD4FEE">
            <w:pPr>
              <w:rPr>
                <w:b/>
              </w:rPr>
            </w:pPr>
            <w:r>
              <w:rPr>
                <w:b/>
              </w:rPr>
              <w:t>Doprinosi na plaće</w:t>
            </w:r>
          </w:p>
        </w:tc>
      </w:tr>
      <w:tr w:rsidR="006E4F26" w:rsidTr="00CD4FEE">
        <w:tc>
          <w:tcPr>
            <w:tcW w:w="1236" w:type="dxa"/>
          </w:tcPr>
          <w:p w:rsidR="006E4F26" w:rsidRDefault="006E4F26" w:rsidP="00CD4FEE">
            <w:pPr>
              <w:jc w:val="both"/>
            </w:pPr>
            <w:r>
              <w:t>31322</w:t>
            </w:r>
          </w:p>
        </w:tc>
        <w:tc>
          <w:tcPr>
            <w:tcW w:w="3373" w:type="dxa"/>
          </w:tcPr>
          <w:p w:rsidR="006E4F26" w:rsidRDefault="006E4F26" w:rsidP="00CD4FEE">
            <w:pPr>
              <w:rPr>
                <w:sz w:val="20"/>
                <w:szCs w:val="20"/>
              </w:rPr>
            </w:pPr>
            <w:r>
              <w:rPr>
                <w:sz w:val="20"/>
                <w:szCs w:val="20"/>
              </w:rPr>
              <w:t xml:space="preserve">Obvezno </w:t>
            </w:r>
            <w:proofErr w:type="spellStart"/>
            <w:r>
              <w:rPr>
                <w:sz w:val="20"/>
                <w:szCs w:val="20"/>
              </w:rPr>
              <w:t>zdr.osig</w:t>
            </w:r>
            <w:proofErr w:type="spellEnd"/>
            <w:r>
              <w:rPr>
                <w:sz w:val="20"/>
                <w:szCs w:val="20"/>
              </w:rPr>
              <w:t xml:space="preserve">.-zaštita zdravlja na radu </w:t>
            </w:r>
          </w:p>
        </w:tc>
        <w:tc>
          <w:tcPr>
            <w:tcW w:w="1595" w:type="dxa"/>
          </w:tcPr>
          <w:p w:rsidR="006E4F26" w:rsidRDefault="006E4F26" w:rsidP="00CD4FEE">
            <w:pPr>
              <w:jc w:val="right"/>
            </w:pPr>
            <w:r>
              <w:t>2.500.</w:t>
            </w:r>
          </w:p>
        </w:tc>
        <w:tc>
          <w:tcPr>
            <w:tcW w:w="1541" w:type="dxa"/>
          </w:tcPr>
          <w:p w:rsidR="006E4F26" w:rsidRDefault="006E4F26" w:rsidP="00CD4FEE">
            <w:pPr>
              <w:jc w:val="right"/>
              <w:rPr>
                <w:b/>
              </w:rPr>
            </w:pPr>
            <w:r>
              <w:rPr>
                <w:b/>
              </w:rPr>
              <w:t>-          2.500.</w:t>
            </w:r>
          </w:p>
        </w:tc>
        <w:tc>
          <w:tcPr>
            <w:tcW w:w="1541" w:type="dxa"/>
            <w:gridSpan w:val="2"/>
          </w:tcPr>
          <w:p w:rsidR="006E4F26" w:rsidRDefault="006E4F26" w:rsidP="00CD4FEE">
            <w:pPr>
              <w:jc w:val="right"/>
            </w:pPr>
            <w:r>
              <w:t>0.</w:t>
            </w:r>
          </w:p>
        </w:tc>
      </w:tr>
      <w:tr w:rsidR="006E4F26" w:rsidTr="00CD4FEE">
        <w:tc>
          <w:tcPr>
            <w:tcW w:w="1236" w:type="dxa"/>
          </w:tcPr>
          <w:p w:rsidR="006E4F26" w:rsidRPr="006E4F26" w:rsidRDefault="006E4F26" w:rsidP="00CD4FEE">
            <w:pPr>
              <w:jc w:val="both"/>
            </w:pPr>
            <w:r w:rsidRPr="006E4F26">
              <w:t>313221</w:t>
            </w:r>
          </w:p>
        </w:tc>
        <w:tc>
          <w:tcPr>
            <w:tcW w:w="3373" w:type="dxa"/>
          </w:tcPr>
          <w:p w:rsidR="006E4F26" w:rsidRPr="006E4F26" w:rsidRDefault="006E4F26" w:rsidP="00CD4FEE">
            <w:pPr>
              <w:rPr>
                <w:sz w:val="20"/>
                <w:szCs w:val="20"/>
              </w:rPr>
            </w:pPr>
            <w:r w:rsidRPr="006E4F26">
              <w:rPr>
                <w:sz w:val="20"/>
                <w:szCs w:val="20"/>
              </w:rPr>
              <w:t xml:space="preserve">Obvezno </w:t>
            </w:r>
            <w:proofErr w:type="spellStart"/>
            <w:r w:rsidRPr="006E4F26">
              <w:rPr>
                <w:sz w:val="20"/>
                <w:szCs w:val="20"/>
              </w:rPr>
              <w:t>zdr.osig</w:t>
            </w:r>
            <w:proofErr w:type="spellEnd"/>
            <w:r w:rsidRPr="006E4F26">
              <w:rPr>
                <w:sz w:val="20"/>
                <w:szCs w:val="20"/>
              </w:rPr>
              <w:t>.-zaštita zdravlja na radu – Projekt Zaželi- djelatnice</w:t>
            </w:r>
          </w:p>
        </w:tc>
        <w:tc>
          <w:tcPr>
            <w:tcW w:w="1595" w:type="dxa"/>
          </w:tcPr>
          <w:p w:rsidR="006E4F26" w:rsidRPr="006E4F26" w:rsidRDefault="006E4F26" w:rsidP="00CD4FEE">
            <w:pPr>
              <w:jc w:val="right"/>
            </w:pPr>
            <w:r w:rsidRPr="006E4F26">
              <w:t>5.573.</w:t>
            </w:r>
          </w:p>
        </w:tc>
        <w:tc>
          <w:tcPr>
            <w:tcW w:w="1541" w:type="dxa"/>
          </w:tcPr>
          <w:p w:rsidR="006E4F26" w:rsidRPr="006E4F26" w:rsidRDefault="006E4F26" w:rsidP="00CD4FEE">
            <w:pPr>
              <w:jc w:val="right"/>
              <w:rPr>
                <w:b/>
              </w:rPr>
            </w:pPr>
            <w:r w:rsidRPr="006E4F26">
              <w:rPr>
                <w:b/>
              </w:rPr>
              <w:t>-          5.573.</w:t>
            </w:r>
          </w:p>
        </w:tc>
        <w:tc>
          <w:tcPr>
            <w:tcW w:w="1541" w:type="dxa"/>
            <w:gridSpan w:val="2"/>
          </w:tcPr>
          <w:p w:rsidR="006E4F26" w:rsidRPr="006E4F26" w:rsidRDefault="006E4F26" w:rsidP="00CD4FEE">
            <w:pPr>
              <w:jc w:val="right"/>
            </w:pPr>
            <w:r w:rsidRPr="006E4F26">
              <w:t>0.</w:t>
            </w:r>
          </w:p>
        </w:tc>
      </w:tr>
      <w:tr w:rsidR="006E4F26" w:rsidTr="00CD4FEE">
        <w:tc>
          <w:tcPr>
            <w:tcW w:w="1236" w:type="dxa"/>
          </w:tcPr>
          <w:p w:rsidR="006E4F26" w:rsidRPr="006E4F26" w:rsidRDefault="006E4F26" w:rsidP="00CD4FEE">
            <w:pPr>
              <w:jc w:val="both"/>
            </w:pPr>
            <w:r w:rsidRPr="006E4F26">
              <w:t>313222</w:t>
            </w:r>
          </w:p>
        </w:tc>
        <w:tc>
          <w:tcPr>
            <w:tcW w:w="3373" w:type="dxa"/>
          </w:tcPr>
          <w:p w:rsidR="006E4F26" w:rsidRPr="006E4F26" w:rsidRDefault="006E4F26" w:rsidP="00CD4FEE">
            <w:pPr>
              <w:rPr>
                <w:sz w:val="20"/>
                <w:szCs w:val="20"/>
              </w:rPr>
            </w:pPr>
            <w:r w:rsidRPr="006E4F26">
              <w:rPr>
                <w:sz w:val="20"/>
                <w:szCs w:val="20"/>
              </w:rPr>
              <w:t xml:space="preserve">Obvezno </w:t>
            </w:r>
            <w:proofErr w:type="spellStart"/>
            <w:r w:rsidRPr="006E4F26">
              <w:rPr>
                <w:sz w:val="20"/>
                <w:szCs w:val="20"/>
              </w:rPr>
              <w:t>zdr.osig</w:t>
            </w:r>
            <w:proofErr w:type="spellEnd"/>
            <w:r w:rsidRPr="006E4F26">
              <w:rPr>
                <w:sz w:val="20"/>
                <w:szCs w:val="20"/>
              </w:rPr>
              <w:t>.-zaštita zdravlja na radu – Projekt Zaželi- Upravljanje</w:t>
            </w:r>
          </w:p>
        </w:tc>
        <w:tc>
          <w:tcPr>
            <w:tcW w:w="1595" w:type="dxa"/>
          </w:tcPr>
          <w:p w:rsidR="006E4F26" w:rsidRPr="006E4F26" w:rsidRDefault="006E4F26" w:rsidP="00CD4FEE">
            <w:pPr>
              <w:jc w:val="right"/>
            </w:pPr>
            <w:r w:rsidRPr="006E4F26">
              <w:t>880.</w:t>
            </w:r>
          </w:p>
        </w:tc>
        <w:tc>
          <w:tcPr>
            <w:tcW w:w="1541" w:type="dxa"/>
          </w:tcPr>
          <w:p w:rsidR="006E4F26" w:rsidRPr="006E4F26" w:rsidRDefault="006E4F26" w:rsidP="00CD4FEE">
            <w:pPr>
              <w:jc w:val="right"/>
              <w:rPr>
                <w:b/>
              </w:rPr>
            </w:pPr>
            <w:r w:rsidRPr="006E4F26">
              <w:rPr>
                <w:b/>
              </w:rPr>
              <w:t>-             880.</w:t>
            </w:r>
          </w:p>
        </w:tc>
        <w:tc>
          <w:tcPr>
            <w:tcW w:w="1541" w:type="dxa"/>
            <w:gridSpan w:val="2"/>
          </w:tcPr>
          <w:p w:rsidR="006E4F26" w:rsidRPr="006E4F26" w:rsidRDefault="006E4F26" w:rsidP="00CD4FEE">
            <w:pPr>
              <w:jc w:val="right"/>
            </w:pPr>
            <w:r w:rsidRPr="006E4F26">
              <w:t>0.</w:t>
            </w:r>
          </w:p>
        </w:tc>
      </w:tr>
      <w:tr w:rsidR="006E4F26" w:rsidTr="00CD4FEE">
        <w:tc>
          <w:tcPr>
            <w:tcW w:w="1236" w:type="dxa"/>
          </w:tcPr>
          <w:p w:rsidR="006E4F26" w:rsidRPr="006E4F26" w:rsidRDefault="006E4F26" w:rsidP="00CD4FEE">
            <w:pPr>
              <w:jc w:val="both"/>
            </w:pPr>
            <w:r w:rsidRPr="006E4F26">
              <w:t>31331</w:t>
            </w:r>
          </w:p>
        </w:tc>
        <w:tc>
          <w:tcPr>
            <w:tcW w:w="3373" w:type="dxa"/>
          </w:tcPr>
          <w:p w:rsidR="006E4F26" w:rsidRPr="006E4F26" w:rsidRDefault="006E4F26" w:rsidP="00CD4FEE">
            <w:pPr>
              <w:rPr>
                <w:sz w:val="20"/>
                <w:szCs w:val="20"/>
              </w:rPr>
            </w:pPr>
            <w:proofErr w:type="spellStart"/>
            <w:r w:rsidRPr="006E4F26">
              <w:rPr>
                <w:sz w:val="20"/>
                <w:szCs w:val="20"/>
              </w:rPr>
              <w:t>Obv.osig.u</w:t>
            </w:r>
            <w:proofErr w:type="spellEnd"/>
            <w:r w:rsidRPr="006E4F26">
              <w:rPr>
                <w:sz w:val="20"/>
                <w:szCs w:val="20"/>
              </w:rPr>
              <w:t xml:space="preserve"> slučaju  nezaposlenosti</w:t>
            </w:r>
          </w:p>
        </w:tc>
        <w:tc>
          <w:tcPr>
            <w:tcW w:w="1595" w:type="dxa"/>
          </w:tcPr>
          <w:p w:rsidR="006E4F26" w:rsidRPr="006E4F26" w:rsidRDefault="006E4F26" w:rsidP="00CD4FEE">
            <w:pPr>
              <w:jc w:val="right"/>
            </w:pPr>
            <w:r w:rsidRPr="006E4F26">
              <w:t>8.000.</w:t>
            </w:r>
          </w:p>
        </w:tc>
        <w:tc>
          <w:tcPr>
            <w:tcW w:w="1541" w:type="dxa"/>
          </w:tcPr>
          <w:p w:rsidR="006E4F26" w:rsidRPr="006E4F26" w:rsidRDefault="006E4F26" w:rsidP="00CD4FEE">
            <w:pPr>
              <w:jc w:val="right"/>
              <w:rPr>
                <w:b/>
              </w:rPr>
            </w:pPr>
            <w:r w:rsidRPr="006E4F26">
              <w:rPr>
                <w:b/>
              </w:rPr>
              <w:t>-          8.000.</w:t>
            </w:r>
          </w:p>
        </w:tc>
        <w:tc>
          <w:tcPr>
            <w:tcW w:w="1541" w:type="dxa"/>
            <w:gridSpan w:val="2"/>
          </w:tcPr>
          <w:p w:rsidR="006E4F26" w:rsidRPr="006E4F26" w:rsidRDefault="006E4F26" w:rsidP="00CD4FEE">
            <w:pPr>
              <w:jc w:val="right"/>
            </w:pPr>
            <w:r w:rsidRPr="006E4F26">
              <w:t>0.</w:t>
            </w:r>
          </w:p>
        </w:tc>
      </w:tr>
      <w:tr w:rsidR="006E4F26" w:rsidTr="00CD4FEE">
        <w:tc>
          <w:tcPr>
            <w:tcW w:w="1236" w:type="dxa"/>
          </w:tcPr>
          <w:p w:rsidR="006E4F26" w:rsidRPr="006E4F26" w:rsidRDefault="006E4F26" w:rsidP="00CD4FEE">
            <w:pPr>
              <w:jc w:val="both"/>
            </w:pPr>
            <w:r w:rsidRPr="006E4F26">
              <w:t>313321</w:t>
            </w:r>
          </w:p>
        </w:tc>
        <w:tc>
          <w:tcPr>
            <w:tcW w:w="3373" w:type="dxa"/>
          </w:tcPr>
          <w:p w:rsidR="006E4F26" w:rsidRPr="006E4F26" w:rsidRDefault="006E4F26" w:rsidP="00CD4FEE">
            <w:pPr>
              <w:rPr>
                <w:sz w:val="20"/>
                <w:szCs w:val="20"/>
              </w:rPr>
            </w:pPr>
            <w:proofErr w:type="spellStart"/>
            <w:r w:rsidRPr="006E4F26">
              <w:rPr>
                <w:sz w:val="20"/>
                <w:szCs w:val="20"/>
              </w:rPr>
              <w:t>Obv.osig.u</w:t>
            </w:r>
            <w:proofErr w:type="spellEnd"/>
            <w:r w:rsidRPr="006E4F26">
              <w:rPr>
                <w:sz w:val="20"/>
                <w:szCs w:val="20"/>
              </w:rPr>
              <w:t xml:space="preserve"> slučaju  nezaposlenosti </w:t>
            </w:r>
          </w:p>
          <w:p w:rsidR="006E4F26" w:rsidRPr="006E4F26" w:rsidRDefault="006E4F26" w:rsidP="00CD4FEE">
            <w:pPr>
              <w:rPr>
                <w:sz w:val="20"/>
                <w:szCs w:val="20"/>
              </w:rPr>
            </w:pPr>
            <w:r w:rsidRPr="006E4F26">
              <w:rPr>
                <w:sz w:val="20"/>
                <w:szCs w:val="20"/>
              </w:rPr>
              <w:t>Projekt Zaželi - djelatnice</w:t>
            </w:r>
          </w:p>
        </w:tc>
        <w:tc>
          <w:tcPr>
            <w:tcW w:w="1595" w:type="dxa"/>
          </w:tcPr>
          <w:p w:rsidR="006E4F26" w:rsidRPr="006E4F26" w:rsidRDefault="006E4F26" w:rsidP="00CD4FEE">
            <w:pPr>
              <w:jc w:val="right"/>
            </w:pPr>
            <w:r w:rsidRPr="006E4F26">
              <w:t>18.948.</w:t>
            </w:r>
          </w:p>
        </w:tc>
        <w:tc>
          <w:tcPr>
            <w:tcW w:w="1541" w:type="dxa"/>
          </w:tcPr>
          <w:p w:rsidR="006E4F26" w:rsidRPr="006E4F26" w:rsidRDefault="006E4F26" w:rsidP="00CD4FEE">
            <w:pPr>
              <w:jc w:val="right"/>
              <w:rPr>
                <w:b/>
              </w:rPr>
            </w:pPr>
            <w:r w:rsidRPr="006E4F26">
              <w:rPr>
                <w:b/>
              </w:rPr>
              <w:t>-        18.948.</w:t>
            </w:r>
          </w:p>
        </w:tc>
        <w:tc>
          <w:tcPr>
            <w:tcW w:w="1541" w:type="dxa"/>
            <w:gridSpan w:val="2"/>
          </w:tcPr>
          <w:p w:rsidR="006E4F26" w:rsidRPr="006E4F26" w:rsidRDefault="006E4F26" w:rsidP="00CD4FEE">
            <w:pPr>
              <w:jc w:val="right"/>
            </w:pPr>
            <w:r w:rsidRPr="006E4F26">
              <w:t>0.</w:t>
            </w:r>
          </w:p>
        </w:tc>
      </w:tr>
      <w:tr w:rsidR="006E4F26" w:rsidTr="00CD4FEE">
        <w:tc>
          <w:tcPr>
            <w:tcW w:w="1236" w:type="dxa"/>
          </w:tcPr>
          <w:p w:rsidR="006E4F26" w:rsidRPr="006E4F26" w:rsidRDefault="006E4F26" w:rsidP="00CD4FEE">
            <w:pPr>
              <w:jc w:val="both"/>
            </w:pPr>
            <w:r w:rsidRPr="006E4F26">
              <w:t>313322</w:t>
            </w:r>
          </w:p>
        </w:tc>
        <w:tc>
          <w:tcPr>
            <w:tcW w:w="3373" w:type="dxa"/>
          </w:tcPr>
          <w:p w:rsidR="006E4F26" w:rsidRPr="006E4F26" w:rsidRDefault="006E4F26" w:rsidP="00CD4FEE">
            <w:pPr>
              <w:rPr>
                <w:sz w:val="20"/>
                <w:szCs w:val="20"/>
              </w:rPr>
            </w:pPr>
            <w:proofErr w:type="spellStart"/>
            <w:r w:rsidRPr="006E4F26">
              <w:rPr>
                <w:sz w:val="20"/>
                <w:szCs w:val="20"/>
              </w:rPr>
              <w:t>Obv.osig.u</w:t>
            </w:r>
            <w:proofErr w:type="spellEnd"/>
            <w:r w:rsidRPr="006E4F26">
              <w:rPr>
                <w:sz w:val="20"/>
                <w:szCs w:val="20"/>
              </w:rPr>
              <w:t xml:space="preserve"> slučaju  nezaposlenosti </w:t>
            </w:r>
          </w:p>
          <w:p w:rsidR="006E4F26" w:rsidRPr="006E4F26" w:rsidRDefault="006E4F26" w:rsidP="00CD4FEE">
            <w:pPr>
              <w:rPr>
                <w:sz w:val="20"/>
                <w:szCs w:val="20"/>
              </w:rPr>
            </w:pPr>
            <w:r w:rsidRPr="006E4F26">
              <w:rPr>
                <w:sz w:val="20"/>
                <w:szCs w:val="20"/>
              </w:rPr>
              <w:t>Projekt Zaželi - Upravljanje</w:t>
            </w:r>
          </w:p>
        </w:tc>
        <w:tc>
          <w:tcPr>
            <w:tcW w:w="1595" w:type="dxa"/>
          </w:tcPr>
          <w:p w:rsidR="006E4F26" w:rsidRPr="006E4F26" w:rsidRDefault="006E4F26" w:rsidP="00CD4FEE">
            <w:pPr>
              <w:jc w:val="right"/>
            </w:pPr>
            <w:r w:rsidRPr="006E4F26">
              <w:t>2.995.</w:t>
            </w:r>
          </w:p>
        </w:tc>
        <w:tc>
          <w:tcPr>
            <w:tcW w:w="1541" w:type="dxa"/>
          </w:tcPr>
          <w:p w:rsidR="006E4F26" w:rsidRPr="006E4F26" w:rsidRDefault="006E4F26" w:rsidP="00CD4FEE">
            <w:pPr>
              <w:jc w:val="right"/>
              <w:rPr>
                <w:b/>
              </w:rPr>
            </w:pPr>
            <w:r w:rsidRPr="006E4F26">
              <w:rPr>
                <w:b/>
              </w:rPr>
              <w:t>-          2.995.</w:t>
            </w:r>
          </w:p>
        </w:tc>
        <w:tc>
          <w:tcPr>
            <w:tcW w:w="1541" w:type="dxa"/>
            <w:gridSpan w:val="2"/>
          </w:tcPr>
          <w:p w:rsidR="006E4F26" w:rsidRPr="006E4F26" w:rsidRDefault="006E4F26" w:rsidP="00CD4FEE">
            <w:pPr>
              <w:jc w:val="right"/>
            </w:pPr>
            <w:r w:rsidRPr="006E4F26">
              <w:t>0.</w:t>
            </w:r>
          </w:p>
        </w:tc>
      </w:tr>
      <w:tr w:rsidR="006E4F26" w:rsidTr="00CD4FEE">
        <w:tc>
          <w:tcPr>
            <w:tcW w:w="1236" w:type="dxa"/>
          </w:tcPr>
          <w:p w:rsidR="006E4F26" w:rsidRDefault="006E4F26" w:rsidP="00CD4FEE">
            <w:pPr>
              <w:jc w:val="both"/>
              <w:rPr>
                <w:b/>
              </w:rPr>
            </w:pPr>
            <w:r>
              <w:rPr>
                <w:b/>
              </w:rPr>
              <w:t>321</w:t>
            </w:r>
          </w:p>
        </w:tc>
        <w:tc>
          <w:tcPr>
            <w:tcW w:w="8050" w:type="dxa"/>
            <w:gridSpan w:val="5"/>
          </w:tcPr>
          <w:p w:rsidR="006E4F26" w:rsidRDefault="006E4F26" w:rsidP="00CD4FEE">
            <w:pPr>
              <w:rPr>
                <w:b/>
              </w:rPr>
            </w:pPr>
            <w:r>
              <w:rPr>
                <w:b/>
              </w:rPr>
              <w:t>Naknade troškova zaposlenima</w:t>
            </w:r>
          </w:p>
        </w:tc>
      </w:tr>
      <w:tr w:rsidR="006E4F26" w:rsidTr="00CD4FEE">
        <w:tc>
          <w:tcPr>
            <w:tcW w:w="1236" w:type="dxa"/>
          </w:tcPr>
          <w:p w:rsidR="006E4F26" w:rsidRPr="00E14183" w:rsidRDefault="006E4F26" w:rsidP="00CD4FEE">
            <w:pPr>
              <w:jc w:val="both"/>
            </w:pPr>
            <w:r>
              <w:t>32131</w:t>
            </w:r>
          </w:p>
        </w:tc>
        <w:tc>
          <w:tcPr>
            <w:tcW w:w="3373" w:type="dxa"/>
          </w:tcPr>
          <w:p w:rsidR="006E4F26" w:rsidRPr="00E14183" w:rsidRDefault="006E4F26" w:rsidP="00CD4FEE">
            <w:r>
              <w:t xml:space="preserve">Seminari, </w:t>
            </w:r>
            <w:proofErr w:type="spellStart"/>
            <w:r>
              <w:t>savjetovanja,simpoziji</w:t>
            </w:r>
            <w:proofErr w:type="spellEnd"/>
          </w:p>
        </w:tc>
        <w:tc>
          <w:tcPr>
            <w:tcW w:w="1595" w:type="dxa"/>
          </w:tcPr>
          <w:p w:rsidR="006E4F26" w:rsidRPr="00E14183" w:rsidRDefault="006E4F26" w:rsidP="00CD4FEE">
            <w:pPr>
              <w:jc w:val="right"/>
            </w:pPr>
            <w:r>
              <w:t>1.500.</w:t>
            </w:r>
          </w:p>
        </w:tc>
        <w:tc>
          <w:tcPr>
            <w:tcW w:w="1541" w:type="dxa"/>
          </w:tcPr>
          <w:p w:rsidR="006E4F26" w:rsidRPr="00547CD1" w:rsidRDefault="006E4F26" w:rsidP="00CD4FEE">
            <w:pPr>
              <w:jc w:val="right"/>
              <w:rPr>
                <w:b/>
              </w:rPr>
            </w:pPr>
            <w:r w:rsidRPr="00547CD1">
              <w:rPr>
                <w:b/>
              </w:rPr>
              <w:t xml:space="preserve">+ </w:t>
            </w:r>
            <w:r>
              <w:rPr>
                <w:b/>
              </w:rPr>
              <w:t xml:space="preserve">      </w:t>
            </w:r>
            <w:r w:rsidRPr="00547CD1">
              <w:rPr>
                <w:b/>
              </w:rPr>
              <w:t xml:space="preserve">   7.500.</w:t>
            </w:r>
          </w:p>
        </w:tc>
        <w:tc>
          <w:tcPr>
            <w:tcW w:w="1541" w:type="dxa"/>
            <w:gridSpan w:val="2"/>
          </w:tcPr>
          <w:p w:rsidR="006E4F26" w:rsidRPr="00E14183" w:rsidRDefault="006E4F26" w:rsidP="00CD4FEE">
            <w:pPr>
              <w:jc w:val="right"/>
            </w:pPr>
            <w:r>
              <w:t>9.000.</w:t>
            </w:r>
          </w:p>
        </w:tc>
      </w:tr>
      <w:tr w:rsidR="006E4F26" w:rsidTr="00CD4FEE">
        <w:tc>
          <w:tcPr>
            <w:tcW w:w="1236" w:type="dxa"/>
          </w:tcPr>
          <w:p w:rsidR="006E4F26" w:rsidRPr="00E738CD" w:rsidRDefault="006E4F26" w:rsidP="00CD4FEE">
            <w:pPr>
              <w:jc w:val="both"/>
              <w:rPr>
                <w:b/>
              </w:rPr>
            </w:pPr>
            <w:r>
              <w:rPr>
                <w:b/>
              </w:rPr>
              <w:t>322</w:t>
            </w:r>
          </w:p>
        </w:tc>
        <w:tc>
          <w:tcPr>
            <w:tcW w:w="8050" w:type="dxa"/>
            <w:gridSpan w:val="5"/>
          </w:tcPr>
          <w:p w:rsidR="006E4F26" w:rsidRPr="00E738CD" w:rsidRDefault="006E4F26" w:rsidP="00CD4FEE">
            <w:pPr>
              <w:rPr>
                <w:b/>
              </w:rPr>
            </w:pPr>
            <w:r>
              <w:rPr>
                <w:b/>
              </w:rPr>
              <w:t>Rashodi za materijal i energiju</w:t>
            </w:r>
          </w:p>
        </w:tc>
      </w:tr>
      <w:tr w:rsidR="006E4F26" w:rsidTr="00CD4FEE">
        <w:tc>
          <w:tcPr>
            <w:tcW w:w="1236" w:type="dxa"/>
          </w:tcPr>
          <w:p w:rsidR="006E4F26" w:rsidRDefault="006E4F26" w:rsidP="00CD4FEE">
            <w:pPr>
              <w:jc w:val="both"/>
            </w:pPr>
            <w:r>
              <w:t>322311</w:t>
            </w:r>
          </w:p>
        </w:tc>
        <w:tc>
          <w:tcPr>
            <w:tcW w:w="3373" w:type="dxa"/>
          </w:tcPr>
          <w:p w:rsidR="006E4F26" w:rsidRDefault="006E4F26" w:rsidP="00CD4FEE">
            <w:pPr>
              <w:rPr>
                <w:sz w:val="20"/>
                <w:szCs w:val="20"/>
              </w:rPr>
            </w:pPr>
            <w:r>
              <w:rPr>
                <w:sz w:val="20"/>
                <w:szCs w:val="20"/>
              </w:rPr>
              <w:t>Električna energija- poslovni objekti</w:t>
            </w:r>
          </w:p>
        </w:tc>
        <w:tc>
          <w:tcPr>
            <w:tcW w:w="1595" w:type="dxa"/>
          </w:tcPr>
          <w:p w:rsidR="006E4F26" w:rsidRDefault="006E4F26" w:rsidP="00CD4FEE">
            <w:pPr>
              <w:jc w:val="right"/>
            </w:pPr>
            <w:r>
              <w:t>40.000.</w:t>
            </w:r>
          </w:p>
        </w:tc>
        <w:tc>
          <w:tcPr>
            <w:tcW w:w="1617" w:type="dxa"/>
            <w:gridSpan w:val="2"/>
          </w:tcPr>
          <w:p w:rsidR="006E4F26" w:rsidRDefault="006E4F26" w:rsidP="00CD4FEE">
            <w:pPr>
              <w:jc w:val="right"/>
              <w:rPr>
                <w:b/>
              </w:rPr>
            </w:pPr>
            <w:r>
              <w:rPr>
                <w:b/>
              </w:rPr>
              <w:t>+         15.000.</w:t>
            </w:r>
          </w:p>
        </w:tc>
        <w:tc>
          <w:tcPr>
            <w:tcW w:w="1465" w:type="dxa"/>
          </w:tcPr>
          <w:p w:rsidR="006E4F26" w:rsidRDefault="006E4F26" w:rsidP="00CD4FEE">
            <w:pPr>
              <w:jc w:val="right"/>
            </w:pPr>
            <w:r>
              <w:t>55.000.</w:t>
            </w:r>
          </w:p>
        </w:tc>
      </w:tr>
      <w:tr w:rsidR="006E4F26" w:rsidTr="00CD4FEE">
        <w:tc>
          <w:tcPr>
            <w:tcW w:w="1236" w:type="dxa"/>
          </w:tcPr>
          <w:p w:rsidR="006E4F26" w:rsidRDefault="006E4F26" w:rsidP="00CD4FEE">
            <w:pPr>
              <w:jc w:val="both"/>
            </w:pPr>
            <w:r>
              <w:t>322312</w:t>
            </w:r>
          </w:p>
        </w:tc>
        <w:tc>
          <w:tcPr>
            <w:tcW w:w="3373" w:type="dxa"/>
          </w:tcPr>
          <w:p w:rsidR="006E4F26" w:rsidRDefault="006E4F26" w:rsidP="00CD4FEE">
            <w:pPr>
              <w:rPr>
                <w:sz w:val="20"/>
                <w:szCs w:val="20"/>
              </w:rPr>
            </w:pPr>
            <w:r>
              <w:rPr>
                <w:sz w:val="20"/>
                <w:szCs w:val="20"/>
              </w:rPr>
              <w:t>Električna energija- javna rasvjeta</w:t>
            </w:r>
          </w:p>
        </w:tc>
        <w:tc>
          <w:tcPr>
            <w:tcW w:w="1595" w:type="dxa"/>
          </w:tcPr>
          <w:p w:rsidR="006E4F26" w:rsidRDefault="006E4F26" w:rsidP="00CD4FEE">
            <w:pPr>
              <w:jc w:val="right"/>
            </w:pPr>
            <w:r>
              <w:t>45.000.</w:t>
            </w:r>
          </w:p>
        </w:tc>
        <w:tc>
          <w:tcPr>
            <w:tcW w:w="1617" w:type="dxa"/>
            <w:gridSpan w:val="2"/>
          </w:tcPr>
          <w:p w:rsidR="006E4F26" w:rsidRDefault="006E4F26" w:rsidP="00CD4FEE">
            <w:pPr>
              <w:jc w:val="right"/>
              <w:rPr>
                <w:b/>
              </w:rPr>
            </w:pPr>
            <w:r>
              <w:rPr>
                <w:b/>
              </w:rPr>
              <w:t>+         10.000.</w:t>
            </w:r>
          </w:p>
        </w:tc>
        <w:tc>
          <w:tcPr>
            <w:tcW w:w="1465" w:type="dxa"/>
          </w:tcPr>
          <w:p w:rsidR="006E4F26" w:rsidRDefault="006E4F26" w:rsidP="00CD4FEE">
            <w:pPr>
              <w:jc w:val="right"/>
            </w:pPr>
            <w:r>
              <w:t>55.000.</w:t>
            </w:r>
          </w:p>
        </w:tc>
      </w:tr>
      <w:tr w:rsidR="006E4F26" w:rsidTr="00CD4FEE">
        <w:tc>
          <w:tcPr>
            <w:tcW w:w="1236" w:type="dxa"/>
          </w:tcPr>
          <w:p w:rsidR="006E4F26" w:rsidRDefault="006E4F26" w:rsidP="00CD4FEE">
            <w:pPr>
              <w:jc w:val="both"/>
            </w:pPr>
            <w:r>
              <w:t>32233</w:t>
            </w:r>
          </w:p>
        </w:tc>
        <w:tc>
          <w:tcPr>
            <w:tcW w:w="3373" w:type="dxa"/>
          </w:tcPr>
          <w:p w:rsidR="006E4F26" w:rsidRDefault="006E4F26" w:rsidP="00CD4FEE">
            <w:pPr>
              <w:rPr>
                <w:sz w:val="20"/>
                <w:szCs w:val="20"/>
              </w:rPr>
            </w:pPr>
            <w:r>
              <w:rPr>
                <w:sz w:val="20"/>
                <w:szCs w:val="20"/>
              </w:rPr>
              <w:t>Plin- troškovi</w:t>
            </w:r>
          </w:p>
        </w:tc>
        <w:tc>
          <w:tcPr>
            <w:tcW w:w="1595" w:type="dxa"/>
          </w:tcPr>
          <w:p w:rsidR="006E4F26" w:rsidRDefault="006E4F26" w:rsidP="00CD4FEE">
            <w:pPr>
              <w:jc w:val="right"/>
            </w:pPr>
            <w:r>
              <w:t>40.000.</w:t>
            </w:r>
          </w:p>
        </w:tc>
        <w:tc>
          <w:tcPr>
            <w:tcW w:w="1617" w:type="dxa"/>
            <w:gridSpan w:val="2"/>
          </w:tcPr>
          <w:p w:rsidR="006E4F26" w:rsidRDefault="006E4F26" w:rsidP="00CD4FEE">
            <w:pPr>
              <w:jc w:val="right"/>
              <w:rPr>
                <w:b/>
              </w:rPr>
            </w:pPr>
            <w:r>
              <w:rPr>
                <w:b/>
              </w:rPr>
              <w:t>+         20.000.</w:t>
            </w:r>
          </w:p>
        </w:tc>
        <w:tc>
          <w:tcPr>
            <w:tcW w:w="1465" w:type="dxa"/>
          </w:tcPr>
          <w:p w:rsidR="006E4F26" w:rsidRDefault="006E4F26" w:rsidP="00CD4FEE">
            <w:pPr>
              <w:jc w:val="right"/>
            </w:pPr>
            <w:r>
              <w:t>60.000.</w:t>
            </w:r>
          </w:p>
        </w:tc>
      </w:tr>
      <w:tr w:rsidR="006E4F26" w:rsidTr="00CD4FEE">
        <w:tc>
          <w:tcPr>
            <w:tcW w:w="1236" w:type="dxa"/>
          </w:tcPr>
          <w:p w:rsidR="006E4F26" w:rsidRPr="00E738CD" w:rsidRDefault="006E4F26" w:rsidP="00CD4FEE">
            <w:pPr>
              <w:jc w:val="both"/>
              <w:rPr>
                <w:b/>
              </w:rPr>
            </w:pPr>
            <w:r>
              <w:rPr>
                <w:b/>
              </w:rPr>
              <w:t>323</w:t>
            </w:r>
          </w:p>
        </w:tc>
        <w:tc>
          <w:tcPr>
            <w:tcW w:w="8050" w:type="dxa"/>
            <w:gridSpan w:val="5"/>
          </w:tcPr>
          <w:p w:rsidR="006E4F26" w:rsidRDefault="006E4F26" w:rsidP="00CD4FEE">
            <w:r>
              <w:rPr>
                <w:b/>
              </w:rPr>
              <w:t>Rashodi za usluge</w:t>
            </w:r>
          </w:p>
        </w:tc>
      </w:tr>
      <w:tr w:rsidR="006E4F26" w:rsidTr="00CD4FEE">
        <w:tc>
          <w:tcPr>
            <w:tcW w:w="1236" w:type="dxa"/>
          </w:tcPr>
          <w:p w:rsidR="006E4F26" w:rsidRDefault="006E4F26" w:rsidP="00CD4FEE">
            <w:pPr>
              <w:jc w:val="both"/>
            </w:pPr>
            <w:r>
              <w:t>323191</w:t>
            </w:r>
          </w:p>
        </w:tc>
        <w:tc>
          <w:tcPr>
            <w:tcW w:w="3373" w:type="dxa"/>
          </w:tcPr>
          <w:p w:rsidR="006E4F26" w:rsidRDefault="006E4F26" w:rsidP="00CD4FEE">
            <w:pPr>
              <w:rPr>
                <w:sz w:val="20"/>
                <w:szCs w:val="20"/>
              </w:rPr>
            </w:pPr>
            <w:r>
              <w:rPr>
                <w:sz w:val="20"/>
                <w:szCs w:val="20"/>
              </w:rPr>
              <w:t>Usluge prijevoza</w:t>
            </w:r>
          </w:p>
        </w:tc>
        <w:tc>
          <w:tcPr>
            <w:tcW w:w="1595" w:type="dxa"/>
          </w:tcPr>
          <w:p w:rsidR="006E4F26" w:rsidRDefault="006E4F26" w:rsidP="00CD4FEE">
            <w:pPr>
              <w:jc w:val="right"/>
            </w:pPr>
            <w:r>
              <w:t>0.</w:t>
            </w:r>
          </w:p>
        </w:tc>
        <w:tc>
          <w:tcPr>
            <w:tcW w:w="1617" w:type="dxa"/>
            <w:gridSpan w:val="2"/>
          </w:tcPr>
          <w:p w:rsidR="006E4F26" w:rsidRDefault="006E4F26" w:rsidP="00CD4FEE">
            <w:pPr>
              <w:jc w:val="right"/>
              <w:rPr>
                <w:b/>
              </w:rPr>
            </w:pPr>
            <w:r>
              <w:rPr>
                <w:b/>
              </w:rPr>
              <w:t>+           1.250.</w:t>
            </w:r>
          </w:p>
        </w:tc>
        <w:tc>
          <w:tcPr>
            <w:tcW w:w="1465" w:type="dxa"/>
          </w:tcPr>
          <w:p w:rsidR="006E4F26" w:rsidRDefault="006E4F26" w:rsidP="00CD4FEE">
            <w:pPr>
              <w:jc w:val="right"/>
            </w:pPr>
            <w:r>
              <w:t>1.250.</w:t>
            </w:r>
          </w:p>
        </w:tc>
      </w:tr>
      <w:tr w:rsidR="006E4F26" w:rsidTr="00CD4FEE">
        <w:tc>
          <w:tcPr>
            <w:tcW w:w="1236" w:type="dxa"/>
          </w:tcPr>
          <w:p w:rsidR="006E4F26" w:rsidRPr="00B2577D" w:rsidRDefault="006E4F26" w:rsidP="00CD4FEE">
            <w:pPr>
              <w:jc w:val="both"/>
            </w:pPr>
            <w:r>
              <w:t>323211</w:t>
            </w:r>
          </w:p>
        </w:tc>
        <w:tc>
          <w:tcPr>
            <w:tcW w:w="3373" w:type="dxa"/>
          </w:tcPr>
          <w:p w:rsidR="006E4F26" w:rsidRPr="00AE6192" w:rsidRDefault="006E4F26" w:rsidP="00CD4FEE">
            <w:pPr>
              <w:rPr>
                <w:sz w:val="20"/>
                <w:szCs w:val="20"/>
              </w:rPr>
            </w:pPr>
            <w:r>
              <w:rPr>
                <w:sz w:val="20"/>
                <w:szCs w:val="20"/>
              </w:rPr>
              <w:t>Groblja - usluge</w:t>
            </w:r>
          </w:p>
        </w:tc>
        <w:tc>
          <w:tcPr>
            <w:tcW w:w="1595" w:type="dxa"/>
          </w:tcPr>
          <w:p w:rsidR="006E4F26" w:rsidRPr="00A75395" w:rsidRDefault="006E4F26" w:rsidP="00CD4FEE">
            <w:pPr>
              <w:jc w:val="right"/>
            </w:pPr>
            <w:r>
              <w:t>10.000.</w:t>
            </w:r>
          </w:p>
        </w:tc>
        <w:tc>
          <w:tcPr>
            <w:tcW w:w="1617" w:type="dxa"/>
            <w:gridSpan w:val="2"/>
          </w:tcPr>
          <w:p w:rsidR="006E4F26" w:rsidRPr="00A75395" w:rsidRDefault="006E4F26" w:rsidP="00CD4FEE">
            <w:pPr>
              <w:jc w:val="right"/>
              <w:rPr>
                <w:b/>
              </w:rPr>
            </w:pPr>
            <w:r>
              <w:rPr>
                <w:b/>
              </w:rPr>
              <w:t>+           2.000.</w:t>
            </w:r>
          </w:p>
        </w:tc>
        <w:tc>
          <w:tcPr>
            <w:tcW w:w="1465" w:type="dxa"/>
          </w:tcPr>
          <w:p w:rsidR="006E4F26" w:rsidRPr="00A75395" w:rsidRDefault="006E4F26" w:rsidP="00CD4FEE">
            <w:pPr>
              <w:jc w:val="right"/>
            </w:pPr>
            <w:r>
              <w:t>12.000.</w:t>
            </w:r>
          </w:p>
        </w:tc>
      </w:tr>
      <w:tr w:rsidR="006E4F26" w:rsidTr="00CD4FEE">
        <w:tc>
          <w:tcPr>
            <w:tcW w:w="1236" w:type="dxa"/>
          </w:tcPr>
          <w:p w:rsidR="006E4F26" w:rsidRDefault="006E4F26" w:rsidP="00CD4FEE">
            <w:pPr>
              <w:jc w:val="both"/>
            </w:pPr>
            <w:r>
              <w:t>323216</w:t>
            </w:r>
          </w:p>
        </w:tc>
        <w:tc>
          <w:tcPr>
            <w:tcW w:w="3373" w:type="dxa"/>
          </w:tcPr>
          <w:p w:rsidR="006E4F26" w:rsidRDefault="006E4F26" w:rsidP="00CD4FEE">
            <w:pPr>
              <w:rPr>
                <w:sz w:val="20"/>
                <w:szCs w:val="20"/>
              </w:rPr>
            </w:pPr>
            <w:r>
              <w:rPr>
                <w:sz w:val="20"/>
                <w:szCs w:val="20"/>
              </w:rPr>
              <w:t xml:space="preserve">Uređenje </w:t>
            </w:r>
            <w:proofErr w:type="spellStart"/>
            <w:r>
              <w:rPr>
                <w:sz w:val="20"/>
                <w:szCs w:val="20"/>
              </w:rPr>
              <w:t>grobalja</w:t>
            </w:r>
            <w:proofErr w:type="spellEnd"/>
          </w:p>
        </w:tc>
        <w:tc>
          <w:tcPr>
            <w:tcW w:w="1595" w:type="dxa"/>
          </w:tcPr>
          <w:p w:rsidR="006E4F26" w:rsidRDefault="006E4F26" w:rsidP="00CD4FEE">
            <w:pPr>
              <w:jc w:val="right"/>
            </w:pPr>
            <w:r>
              <w:t>200.000.</w:t>
            </w:r>
          </w:p>
        </w:tc>
        <w:tc>
          <w:tcPr>
            <w:tcW w:w="1617" w:type="dxa"/>
            <w:gridSpan w:val="2"/>
          </w:tcPr>
          <w:p w:rsidR="006E4F26" w:rsidRDefault="006E4F26" w:rsidP="00CD4FEE">
            <w:pPr>
              <w:jc w:val="right"/>
              <w:rPr>
                <w:b/>
              </w:rPr>
            </w:pPr>
            <w:r>
              <w:rPr>
                <w:b/>
              </w:rPr>
              <w:t>+         10.000.</w:t>
            </w:r>
          </w:p>
        </w:tc>
        <w:tc>
          <w:tcPr>
            <w:tcW w:w="1465" w:type="dxa"/>
          </w:tcPr>
          <w:p w:rsidR="006E4F26" w:rsidRDefault="006E4F26" w:rsidP="00CD4FEE">
            <w:pPr>
              <w:jc w:val="right"/>
            </w:pPr>
            <w:r>
              <w:t>210.000.</w:t>
            </w:r>
          </w:p>
        </w:tc>
      </w:tr>
      <w:tr w:rsidR="006E4F26" w:rsidTr="00CD4FEE">
        <w:tc>
          <w:tcPr>
            <w:tcW w:w="1236" w:type="dxa"/>
          </w:tcPr>
          <w:p w:rsidR="006E4F26" w:rsidRDefault="006E4F26" w:rsidP="00CD4FEE">
            <w:pPr>
              <w:jc w:val="both"/>
            </w:pPr>
            <w:r>
              <w:t>323391</w:t>
            </w:r>
          </w:p>
        </w:tc>
        <w:tc>
          <w:tcPr>
            <w:tcW w:w="3373" w:type="dxa"/>
          </w:tcPr>
          <w:p w:rsidR="006E4F26" w:rsidRDefault="006E4F26" w:rsidP="00CD4FEE">
            <w:pPr>
              <w:rPr>
                <w:sz w:val="20"/>
                <w:szCs w:val="20"/>
              </w:rPr>
            </w:pPr>
            <w:r>
              <w:rPr>
                <w:sz w:val="20"/>
                <w:szCs w:val="20"/>
              </w:rPr>
              <w:t>Objave- natječaji</w:t>
            </w:r>
          </w:p>
        </w:tc>
        <w:tc>
          <w:tcPr>
            <w:tcW w:w="1595" w:type="dxa"/>
          </w:tcPr>
          <w:p w:rsidR="006E4F26" w:rsidRDefault="006E4F26" w:rsidP="00CD4FEE">
            <w:pPr>
              <w:jc w:val="right"/>
            </w:pPr>
            <w:r>
              <w:t>10.000.</w:t>
            </w:r>
          </w:p>
        </w:tc>
        <w:tc>
          <w:tcPr>
            <w:tcW w:w="1617" w:type="dxa"/>
            <w:gridSpan w:val="2"/>
          </w:tcPr>
          <w:p w:rsidR="006E4F26" w:rsidRDefault="006E4F26" w:rsidP="00CD4FEE">
            <w:pPr>
              <w:jc w:val="right"/>
              <w:rPr>
                <w:b/>
              </w:rPr>
            </w:pPr>
            <w:r>
              <w:rPr>
                <w:b/>
              </w:rPr>
              <w:t>+           3.000.</w:t>
            </w:r>
          </w:p>
        </w:tc>
        <w:tc>
          <w:tcPr>
            <w:tcW w:w="1465" w:type="dxa"/>
          </w:tcPr>
          <w:p w:rsidR="006E4F26" w:rsidRDefault="006E4F26" w:rsidP="00CD4FEE">
            <w:pPr>
              <w:jc w:val="right"/>
            </w:pPr>
            <w:r>
              <w:t>13.000.</w:t>
            </w:r>
          </w:p>
        </w:tc>
      </w:tr>
      <w:tr w:rsidR="006E4F26" w:rsidTr="00CD4FEE">
        <w:tc>
          <w:tcPr>
            <w:tcW w:w="1236" w:type="dxa"/>
          </w:tcPr>
          <w:p w:rsidR="006E4F26" w:rsidRPr="00CB0614" w:rsidRDefault="006E4F26" w:rsidP="00CD4FEE">
            <w:pPr>
              <w:jc w:val="both"/>
            </w:pPr>
            <w:r w:rsidRPr="00CB0614">
              <w:t>323591</w:t>
            </w:r>
          </w:p>
        </w:tc>
        <w:tc>
          <w:tcPr>
            <w:tcW w:w="3373" w:type="dxa"/>
          </w:tcPr>
          <w:p w:rsidR="006E4F26" w:rsidRPr="00CB0614" w:rsidRDefault="006E4F26" w:rsidP="00CD4FEE">
            <w:pPr>
              <w:rPr>
                <w:sz w:val="20"/>
                <w:szCs w:val="20"/>
              </w:rPr>
            </w:pPr>
            <w:r w:rsidRPr="00CB0614">
              <w:rPr>
                <w:sz w:val="20"/>
                <w:szCs w:val="20"/>
              </w:rPr>
              <w:t>Najam službenog automobila</w:t>
            </w:r>
          </w:p>
        </w:tc>
        <w:tc>
          <w:tcPr>
            <w:tcW w:w="1595" w:type="dxa"/>
          </w:tcPr>
          <w:p w:rsidR="006E4F26" w:rsidRDefault="006E4F26" w:rsidP="00CD4FEE">
            <w:pPr>
              <w:jc w:val="right"/>
            </w:pPr>
            <w:r>
              <w:t>0.</w:t>
            </w:r>
          </w:p>
        </w:tc>
        <w:tc>
          <w:tcPr>
            <w:tcW w:w="1617" w:type="dxa"/>
            <w:gridSpan w:val="2"/>
          </w:tcPr>
          <w:p w:rsidR="006E4F26" w:rsidRDefault="006E4F26" w:rsidP="00CD4FEE">
            <w:pPr>
              <w:jc w:val="right"/>
              <w:rPr>
                <w:b/>
              </w:rPr>
            </w:pPr>
            <w:r>
              <w:rPr>
                <w:b/>
              </w:rPr>
              <w:t>+           7.000.</w:t>
            </w:r>
          </w:p>
        </w:tc>
        <w:tc>
          <w:tcPr>
            <w:tcW w:w="1465" w:type="dxa"/>
          </w:tcPr>
          <w:p w:rsidR="006E4F26" w:rsidRDefault="006E4F26" w:rsidP="00CD4FEE">
            <w:pPr>
              <w:jc w:val="right"/>
            </w:pPr>
            <w:r>
              <w:t>7.000.</w:t>
            </w:r>
          </w:p>
        </w:tc>
      </w:tr>
      <w:tr w:rsidR="006E4F26" w:rsidTr="00CD4FEE">
        <w:tc>
          <w:tcPr>
            <w:tcW w:w="1236" w:type="dxa"/>
          </w:tcPr>
          <w:p w:rsidR="006E4F26" w:rsidRDefault="006E4F26" w:rsidP="00CD4FEE">
            <w:pPr>
              <w:jc w:val="both"/>
            </w:pPr>
            <w:r>
              <w:t>3237902</w:t>
            </w:r>
          </w:p>
        </w:tc>
        <w:tc>
          <w:tcPr>
            <w:tcW w:w="3373" w:type="dxa"/>
          </w:tcPr>
          <w:p w:rsidR="006E4F26" w:rsidRDefault="006E4F26" w:rsidP="00CD4FEE">
            <w:pPr>
              <w:rPr>
                <w:sz w:val="20"/>
                <w:szCs w:val="20"/>
              </w:rPr>
            </w:pPr>
            <w:r>
              <w:rPr>
                <w:sz w:val="20"/>
                <w:szCs w:val="20"/>
              </w:rPr>
              <w:t xml:space="preserve">Plan </w:t>
            </w:r>
            <w:proofErr w:type="spellStart"/>
            <w:r>
              <w:rPr>
                <w:sz w:val="20"/>
                <w:szCs w:val="20"/>
              </w:rPr>
              <w:t>procj.rizika</w:t>
            </w:r>
            <w:proofErr w:type="spellEnd"/>
            <w:r>
              <w:rPr>
                <w:sz w:val="20"/>
                <w:szCs w:val="20"/>
              </w:rPr>
              <w:t xml:space="preserve"> od velikih nesreća-CZ</w:t>
            </w:r>
          </w:p>
        </w:tc>
        <w:tc>
          <w:tcPr>
            <w:tcW w:w="1595" w:type="dxa"/>
          </w:tcPr>
          <w:p w:rsidR="006E4F26" w:rsidRDefault="006E4F26" w:rsidP="00CD4FEE">
            <w:pPr>
              <w:jc w:val="right"/>
            </w:pPr>
            <w:r>
              <w:t>3.000.</w:t>
            </w:r>
          </w:p>
        </w:tc>
        <w:tc>
          <w:tcPr>
            <w:tcW w:w="1617" w:type="dxa"/>
            <w:gridSpan w:val="2"/>
          </w:tcPr>
          <w:p w:rsidR="006E4F26" w:rsidRDefault="006E4F26" w:rsidP="00CD4FEE">
            <w:pPr>
              <w:jc w:val="right"/>
              <w:rPr>
                <w:b/>
              </w:rPr>
            </w:pPr>
            <w:r>
              <w:rPr>
                <w:b/>
              </w:rPr>
              <w:t>+           3.200.</w:t>
            </w:r>
          </w:p>
        </w:tc>
        <w:tc>
          <w:tcPr>
            <w:tcW w:w="1465" w:type="dxa"/>
          </w:tcPr>
          <w:p w:rsidR="006E4F26" w:rsidRDefault="006E4F26" w:rsidP="00CD4FEE">
            <w:pPr>
              <w:jc w:val="right"/>
            </w:pPr>
            <w:r>
              <w:t>6.200.</w:t>
            </w:r>
          </w:p>
        </w:tc>
      </w:tr>
      <w:tr w:rsidR="006E4F26" w:rsidTr="00CD4FEE">
        <w:tc>
          <w:tcPr>
            <w:tcW w:w="1236" w:type="dxa"/>
          </w:tcPr>
          <w:p w:rsidR="006E4F26" w:rsidRPr="00B2577D" w:rsidRDefault="006E4F26" w:rsidP="00CD4FEE">
            <w:pPr>
              <w:jc w:val="both"/>
            </w:pPr>
            <w:r>
              <w:t>3237909</w:t>
            </w:r>
          </w:p>
        </w:tc>
        <w:tc>
          <w:tcPr>
            <w:tcW w:w="3373" w:type="dxa"/>
          </w:tcPr>
          <w:p w:rsidR="006E4F26" w:rsidRPr="00AE6192" w:rsidRDefault="006E4F26" w:rsidP="00CD4FEE">
            <w:pPr>
              <w:rPr>
                <w:sz w:val="20"/>
                <w:szCs w:val="20"/>
              </w:rPr>
            </w:pPr>
            <w:r>
              <w:rPr>
                <w:sz w:val="20"/>
                <w:szCs w:val="20"/>
              </w:rPr>
              <w:t>Prostorni plan općine</w:t>
            </w:r>
          </w:p>
        </w:tc>
        <w:tc>
          <w:tcPr>
            <w:tcW w:w="1595" w:type="dxa"/>
          </w:tcPr>
          <w:p w:rsidR="006E4F26" w:rsidRPr="00A75395" w:rsidRDefault="006E4F26" w:rsidP="00CD4FEE">
            <w:pPr>
              <w:jc w:val="right"/>
            </w:pPr>
            <w:r>
              <w:t>0.</w:t>
            </w:r>
          </w:p>
        </w:tc>
        <w:tc>
          <w:tcPr>
            <w:tcW w:w="1617" w:type="dxa"/>
            <w:gridSpan w:val="2"/>
          </w:tcPr>
          <w:p w:rsidR="006E4F26" w:rsidRPr="00A75395" w:rsidRDefault="006E4F26" w:rsidP="00CD4FEE">
            <w:pPr>
              <w:jc w:val="right"/>
              <w:rPr>
                <w:b/>
              </w:rPr>
            </w:pPr>
            <w:r>
              <w:rPr>
                <w:b/>
              </w:rPr>
              <w:t>+           5.000.</w:t>
            </w:r>
          </w:p>
        </w:tc>
        <w:tc>
          <w:tcPr>
            <w:tcW w:w="1465" w:type="dxa"/>
          </w:tcPr>
          <w:p w:rsidR="006E4F26" w:rsidRPr="00A75395" w:rsidRDefault="006E4F26" w:rsidP="00CD4FEE">
            <w:pPr>
              <w:jc w:val="right"/>
            </w:pPr>
            <w:r>
              <w:t>5.000.</w:t>
            </w:r>
          </w:p>
        </w:tc>
      </w:tr>
      <w:tr w:rsidR="006E4F26" w:rsidTr="00CD4FEE">
        <w:tc>
          <w:tcPr>
            <w:tcW w:w="1236" w:type="dxa"/>
          </w:tcPr>
          <w:p w:rsidR="006E4F26" w:rsidRDefault="006E4F26" w:rsidP="00CD4FEE">
            <w:pPr>
              <w:jc w:val="both"/>
            </w:pPr>
            <w:r>
              <w:t>32399</w:t>
            </w:r>
          </w:p>
        </w:tc>
        <w:tc>
          <w:tcPr>
            <w:tcW w:w="3373" w:type="dxa"/>
          </w:tcPr>
          <w:p w:rsidR="006E4F26" w:rsidRDefault="006E4F26" w:rsidP="00CD4FEE">
            <w:pPr>
              <w:rPr>
                <w:sz w:val="20"/>
                <w:szCs w:val="20"/>
              </w:rPr>
            </w:pPr>
            <w:r>
              <w:rPr>
                <w:sz w:val="20"/>
                <w:szCs w:val="20"/>
              </w:rPr>
              <w:t>Ostale usluge</w:t>
            </w:r>
          </w:p>
        </w:tc>
        <w:tc>
          <w:tcPr>
            <w:tcW w:w="1595" w:type="dxa"/>
          </w:tcPr>
          <w:p w:rsidR="006E4F26" w:rsidRDefault="006E4F26" w:rsidP="00CD4FEE">
            <w:pPr>
              <w:jc w:val="right"/>
            </w:pPr>
            <w:r>
              <w:t>10.000.</w:t>
            </w:r>
          </w:p>
        </w:tc>
        <w:tc>
          <w:tcPr>
            <w:tcW w:w="1617" w:type="dxa"/>
            <w:gridSpan w:val="2"/>
          </w:tcPr>
          <w:p w:rsidR="006E4F26" w:rsidRDefault="006E4F26" w:rsidP="00CD4FEE">
            <w:pPr>
              <w:jc w:val="right"/>
              <w:rPr>
                <w:b/>
              </w:rPr>
            </w:pPr>
            <w:r>
              <w:rPr>
                <w:b/>
              </w:rPr>
              <w:t>+           8.000.</w:t>
            </w:r>
          </w:p>
        </w:tc>
        <w:tc>
          <w:tcPr>
            <w:tcW w:w="1465" w:type="dxa"/>
          </w:tcPr>
          <w:p w:rsidR="006E4F26" w:rsidRDefault="006E4F26" w:rsidP="00CD4FEE">
            <w:pPr>
              <w:jc w:val="right"/>
            </w:pPr>
            <w:r>
              <w:t>18.000.</w:t>
            </w:r>
          </w:p>
        </w:tc>
      </w:tr>
      <w:tr w:rsidR="006E4F26" w:rsidTr="00CD4FEE">
        <w:tc>
          <w:tcPr>
            <w:tcW w:w="1236" w:type="dxa"/>
          </w:tcPr>
          <w:p w:rsidR="006E4F26" w:rsidRPr="00B2577D" w:rsidRDefault="006E4F26" w:rsidP="00CD4FEE">
            <w:pPr>
              <w:jc w:val="both"/>
              <w:rPr>
                <w:b/>
              </w:rPr>
            </w:pPr>
            <w:r>
              <w:rPr>
                <w:b/>
              </w:rPr>
              <w:t>324</w:t>
            </w:r>
          </w:p>
        </w:tc>
        <w:tc>
          <w:tcPr>
            <w:tcW w:w="8050" w:type="dxa"/>
            <w:gridSpan w:val="5"/>
          </w:tcPr>
          <w:p w:rsidR="006E4F26" w:rsidRPr="008A362E" w:rsidRDefault="006E4F26" w:rsidP="00CD4FEE">
            <w:pPr>
              <w:rPr>
                <w:b/>
              </w:rPr>
            </w:pPr>
            <w:r w:rsidRPr="008A362E">
              <w:rPr>
                <w:b/>
              </w:rPr>
              <w:t>Naknade troškova osobama izvan radnog odnosa</w:t>
            </w:r>
          </w:p>
        </w:tc>
      </w:tr>
      <w:tr w:rsidR="006E4F26" w:rsidTr="00CD4FEE">
        <w:tc>
          <w:tcPr>
            <w:tcW w:w="1236" w:type="dxa"/>
          </w:tcPr>
          <w:p w:rsidR="006E4F26" w:rsidRPr="00B2577D" w:rsidRDefault="006E4F26" w:rsidP="00CD4FEE">
            <w:pPr>
              <w:jc w:val="both"/>
            </w:pPr>
            <w:r>
              <w:t>324121</w:t>
            </w:r>
          </w:p>
        </w:tc>
        <w:tc>
          <w:tcPr>
            <w:tcW w:w="3373" w:type="dxa"/>
          </w:tcPr>
          <w:p w:rsidR="006E4F26" w:rsidRDefault="006E4F26" w:rsidP="00CD4FEE">
            <w:pPr>
              <w:jc w:val="both"/>
              <w:rPr>
                <w:sz w:val="20"/>
                <w:szCs w:val="20"/>
              </w:rPr>
            </w:pPr>
            <w:r>
              <w:rPr>
                <w:sz w:val="20"/>
                <w:szCs w:val="20"/>
              </w:rPr>
              <w:t>Stručno osposobljavanje</w:t>
            </w:r>
          </w:p>
        </w:tc>
        <w:tc>
          <w:tcPr>
            <w:tcW w:w="1595" w:type="dxa"/>
          </w:tcPr>
          <w:p w:rsidR="006E4F26" w:rsidRPr="00A75395" w:rsidRDefault="006E4F26" w:rsidP="00CD4FEE">
            <w:pPr>
              <w:jc w:val="right"/>
            </w:pPr>
            <w:r>
              <w:t>0.</w:t>
            </w:r>
          </w:p>
        </w:tc>
        <w:tc>
          <w:tcPr>
            <w:tcW w:w="1617" w:type="dxa"/>
            <w:gridSpan w:val="2"/>
          </w:tcPr>
          <w:p w:rsidR="006E4F26" w:rsidRPr="00A75395" w:rsidRDefault="006E4F26" w:rsidP="00CD4FEE">
            <w:pPr>
              <w:jc w:val="right"/>
              <w:rPr>
                <w:b/>
              </w:rPr>
            </w:pPr>
            <w:r>
              <w:rPr>
                <w:b/>
              </w:rPr>
              <w:t>+           3.570.</w:t>
            </w:r>
          </w:p>
        </w:tc>
        <w:tc>
          <w:tcPr>
            <w:tcW w:w="1465" w:type="dxa"/>
          </w:tcPr>
          <w:p w:rsidR="006E4F26" w:rsidRPr="00A75395" w:rsidRDefault="006E4F26" w:rsidP="00CD4FEE">
            <w:pPr>
              <w:jc w:val="right"/>
            </w:pPr>
            <w:r>
              <w:t>3.570.</w:t>
            </w:r>
          </w:p>
        </w:tc>
      </w:tr>
      <w:tr w:rsidR="006E4F26" w:rsidTr="00CD4FEE">
        <w:tc>
          <w:tcPr>
            <w:tcW w:w="1236" w:type="dxa"/>
          </w:tcPr>
          <w:p w:rsidR="006E4F26" w:rsidRPr="00B2577D" w:rsidRDefault="006E4F26" w:rsidP="00CD4FEE">
            <w:pPr>
              <w:jc w:val="both"/>
              <w:rPr>
                <w:b/>
              </w:rPr>
            </w:pPr>
            <w:r>
              <w:rPr>
                <w:b/>
              </w:rPr>
              <w:t>329</w:t>
            </w:r>
          </w:p>
        </w:tc>
        <w:tc>
          <w:tcPr>
            <w:tcW w:w="8050" w:type="dxa"/>
            <w:gridSpan w:val="5"/>
          </w:tcPr>
          <w:p w:rsidR="006E4F26" w:rsidRPr="00E738CD" w:rsidRDefault="006E4F26" w:rsidP="00CD4FEE">
            <w:pPr>
              <w:rPr>
                <w:b/>
              </w:rPr>
            </w:pPr>
            <w:r>
              <w:rPr>
                <w:b/>
              </w:rPr>
              <w:t>Ostali nespomenuti izdaci</w:t>
            </w:r>
          </w:p>
        </w:tc>
      </w:tr>
      <w:tr w:rsidR="006E4F26" w:rsidTr="00CD4FEE">
        <w:tc>
          <w:tcPr>
            <w:tcW w:w="1236" w:type="dxa"/>
          </w:tcPr>
          <w:p w:rsidR="006E4F26" w:rsidRPr="00B2577D" w:rsidRDefault="006E4F26" w:rsidP="00CD4FEE">
            <w:pPr>
              <w:jc w:val="both"/>
            </w:pPr>
            <w:r>
              <w:t>329192</w:t>
            </w:r>
          </w:p>
        </w:tc>
        <w:tc>
          <w:tcPr>
            <w:tcW w:w="3373" w:type="dxa"/>
          </w:tcPr>
          <w:p w:rsidR="006E4F26" w:rsidRDefault="006E4F26" w:rsidP="00CD4FEE">
            <w:pPr>
              <w:jc w:val="both"/>
              <w:rPr>
                <w:sz w:val="20"/>
                <w:szCs w:val="20"/>
              </w:rPr>
            </w:pPr>
            <w:r>
              <w:rPr>
                <w:sz w:val="20"/>
                <w:szCs w:val="20"/>
              </w:rPr>
              <w:t>Izbori za nacionalne manjine</w:t>
            </w:r>
          </w:p>
        </w:tc>
        <w:tc>
          <w:tcPr>
            <w:tcW w:w="1595" w:type="dxa"/>
          </w:tcPr>
          <w:p w:rsidR="006E4F26" w:rsidRPr="00A75395" w:rsidRDefault="006E4F26" w:rsidP="00CD4FEE">
            <w:pPr>
              <w:jc w:val="right"/>
            </w:pPr>
            <w:r>
              <w:t>0.</w:t>
            </w:r>
          </w:p>
        </w:tc>
        <w:tc>
          <w:tcPr>
            <w:tcW w:w="1617" w:type="dxa"/>
            <w:gridSpan w:val="2"/>
          </w:tcPr>
          <w:p w:rsidR="006E4F26" w:rsidRPr="00A75395" w:rsidRDefault="006E4F26" w:rsidP="00CD4FEE">
            <w:pPr>
              <w:jc w:val="right"/>
              <w:rPr>
                <w:b/>
              </w:rPr>
            </w:pPr>
            <w:r>
              <w:rPr>
                <w:b/>
              </w:rPr>
              <w:t>+         21.600.</w:t>
            </w:r>
          </w:p>
        </w:tc>
        <w:tc>
          <w:tcPr>
            <w:tcW w:w="1465" w:type="dxa"/>
          </w:tcPr>
          <w:p w:rsidR="006E4F26" w:rsidRPr="00A75395" w:rsidRDefault="006E4F26" w:rsidP="00CD4FEE">
            <w:pPr>
              <w:jc w:val="right"/>
            </w:pPr>
            <w:r>
              <w:t>21.600.</w:t>
            </w:r>
          </w:p>
        </w:tc>
      </w:tr>
      <w:tr w:rsidR="006E4F26" w:rsidTr="00CD4FEE">
        <w:tc>
          <w:tcPr>
            <w:tcW w:w="1236" w:type="dxa"/>
          </w:tcPr>
          <w:p w:rsidR="006E4F26" w:rsidRDefault="006E4F26" w:rsidP="00CD4FEE">
            <w:pPr>
              <w:jc w:val="both"/>
            </w:pPr>
            <w:r>
              <w:t>329194</w:t>
            </w:r>
          </w:p>
        </w:tc>
        <w:tc>
          <w:tcPr>
            <w:tcW w:w="3373" w:type="dxa"/>
          </w:tcPr>
          <w:p w:rsidR="006E4F26" w:rsidRDefault="006E4F26" w:rsidP="00CD4FEE">
            <w:pPr>
              <w:jc w:val="both"/>
              <w:rPr>
                <w:sz w:val="20"/>
                <w:szCs w:val="20"/>
              </w:rPr>
            </w:pPr>
            <w:proofErr w:type="spellStart"/>
            <w:r>
              <w:rPr>
                <w:sz w:val="20"/>
                <w:szCs w:val="20"/>
              </w:rPr>
              <w:t>Europarlamentarni</w:t>
            </w:r>
            <w:proofErr w:type="spellEnd"/>
            <w:r>
              <w:rPr>
                <w:sz w:val="20"/>
                <w:szCs w:val="20"/>
              </w:rPr>
              <w:t xml:space="preserve">  izbori</w:t>
            </w:r>
          </w:p>
        </w:tc>
        <w:tc>
          <w:tcPr>
            <w:tcW w:w="1595" w:type="dxa"/>
          </w:tcPr>
          <w:p w:rsidR="006E4F26" w:rsidRDefault="006E4F26" w:rsidP="00CD4FEE">
            <w:pPr>
              <w:jc w:val="right"/>
            </w:pPr>
            <w:r>
              <w:t>0.</w:t>
            </w:r>
          </w:p>
        </w:tc>
        <w:tc>
          <w:tcPr>
            <w:tcW w:w="1617" w:type="dxa"/>
            <w:gridSpan w:val="2"/>
          </w:tcPr>
          <w:p w:rsidR="006E4F26" w:rsidRDefault="006E4F26" w:rsidP="00CD4FEE">
            <w:pPr>
              <w:jc w:val="right"/>
              <w:rPr>
                <w:b/>
              </w:rPr>
            </w:pPr>
            <w:r>
              <w:rPr>
                <w:b/>
              </w:rPr>
              <w:t>+         42.500.</w:t>
            </w:r>
          </w:p>
        </w:tc>
        <w:tc>
          <w:tcPr>
            <w:tcW w:w="1465" w:type="dxa"/>
          </w:tcPr>
          <w:p w:rsidR="006E4F26" w:rsidRDefault="006E4F26" w:rsidP="00CD4FEE">
            <w:pPr>
              <w:jc w:val="right"/>
            </w:pPr>
            <w:r>
              <w:t>42.500.</w:t>
            </w:r>
          </w:p>
        </w:tc>
      </w:tr>
      <w:tr w:rsidR="006E4F26" w:rsidTr="00CD4FEE">
        <w:tc>
          <w:tcPr>
            <w:tcW w:w="1236" w:type="dxa"/>
          </w:tcPr>
          <w:p w:rsidR="006E4F26" w:rsidRDefault="006E4F26" w:rsidP="00CD4FEE">
            <w:pPr>
              <w:jc w:val="both"/>
            </w:pPr>
            <w:r>
              <w:t>329311</w:t>
            </w:r>
          </w:p>
        </w:tc>
        <w:tc>
          <w:tcPr>
            <w:tcW w:w="3373" w:type="dxa"/>
          </w:tcPr>
          <w:p w:rsidR="006E4F26" w:rsidRDefault="006E4F26" w:rsidP="00CD4FEE">
            <w:pPr>
              <w:jc w:val="both"/>
              <w:rPr>
                <w:sz w:val="20"/>
                <w:szCs w:val="20"/>
              </w:rPr>
            </w:pPr>
            <w:proofErr w:type="spellStart"/>
            <w:r>
              <w:rPr>
                <w:sz w:val="20"/>
                <w:szCs w:val="20"/>
              </w:rPr>
              <w:t>Reprez</w:t>
            </w:r>
            <w:proofErr w:type="spellEnd"/>
            <w:r>
              <w:rPr>
                <w:sz w:val="20"/>
                <w:szCs w:val="20"/>
              </w:rPr>
              <w:t>.:Dan općine i sjednice OV</w:t>
            </w:r>
          </w:p>
        </w:tc>
        <w:tc>
          <w:tcPr>
            <w:tcW w:w="1595" w:type="dxa"/>
          </w:tcPr>
          <w:p w:rsidR="006E4F26" w:rsidRDefault="006E4F26" w:rsidP="00CD4FEE">
            <w:pPr>
              <w:jc w:val="right"/>
            </w:pPr>
            <w:r>
              <w:t>20.000.</w:t>
            </w:r>
          </w:p>
        </w:tc>
        <w:tc>
          <w:tcPr>
            <w:tcW w:w="1617" w:type="dxa"/>
            <w:gridSpan w:val="2"/>
          </w:tcPr>
          <w:p w:rsidR="006E4F26" w:rsidRDefault="006E4F26" w:rsidP="00CD4FEE">
            <w:pPr>
              <w:jc w:val="right"/>
              <w:rPr>
                <w:b/>
              </w:rPr>
            </w:pPr>
            <w:r>
              <w:rPr>
                <w:b/>
              </w:rPr>
              <w:t>+           5.000.</w:t>
            </w:r>
          </w:p>
        </w:tc>
        <w:tc>
          <w:tcPr>
            <w:tcW w:w="1465" w:type="dxa"/>
          </w:tcPr>
          <w:p w:rsidR="006E4F26" w:rsidRDefault="006E4F26" w:rsidP="00CD4FEE">
            <w:pPr>
              <w:jc w:val="right"/>
            </w:pPr>
            <w:r>
              <w:t>25.000.</w:t>
            </w:r>
          </w:p>
        </w:tc>
      </w:tr>
      <w:tr w:rsidR="006E4F26" w:rsidTr="00CD4FEE">
        <w:tc>
          <w:tcPr>
            <w:tcW w:w="1236" w:type="dxa"/>
          </w:tcPr>
          <w:p w:rsidR="006E4F26" w:rsidRDefault="006E4F26" w:rsidP="00CD4FEE">
            <w:pPr>
              <w:jc w:val="both"/>
            </w:pPr>
            <w:r>
              <w:t>329318</w:t>
            </w:r>
          </w:p>
        </w:tc>
        <w:tc>
          <w:tcPr>
            <w:tcW w:w="3373" w:type="dxa"/>
          </w:tcPr>
          <w:p w:rsidR="006E4F26" w:rsidRDefault="006E4F26" w:rsidP="00CD4FEE">
            <w:pPr>
              <w:jc w:val="both"/>
              <w:rPr>
                <w:sz w:val="20"/>
                <w:szCs w:val="20"/>
              </w:rPr>
            </w:pPr>
            <w:r>
              <w:rPr>
                <w:sz w:val="20"/>
                <w:szCs w:val="20"/>
              </w:rPr>
              <w:t>Manifestacije -reprezentacija</w:t>
            </w:r>
          </w:p>
        </w:tc>
        <w:tc>
          <w:tcPr>
            <w:tcW w:w="1595" w:type="dxa"/>
          </w:tcPr>
          <w:p w:rsidR="006E4F26" w:rsidRDefault="006E4F26" w:rsidP="00CD4FEE">
            <w:pPr>
              <w:jc w:val="right"/>
            </w:pPr>
            <w:r>
              <w:t>10.000.</w:t>
            </w:r>
          </w:p>
        </w:tc>
        <w:tc>
          <w:tcPr>
            <w:tcW w:w="1617" w:type="dxa"/>
            <w:gridSpan w:val="2"/>
          </w:tcPr>
          <w:p w:rsidR="006E4F26" w:rsidRDefault="006E4F26" w:rsidP="00CD4FEE">
            <w:pPr>
              <w:jc w:val="right"/>
              <w:rPr>
                <w:b/>
              </w:rPr>
            </w:pPr>
            <w:r>
              <w:rPr>
                <w:b/>
              </w:rPr>
              <w:t>+           2.000.</w:t>
            </w:r>
          </w:p>
        </w:tc>
        <w:tc>
          <w:tcPr>
            <w:tcW w:w="1465" w:type="dxa"/>
          </w:tcPr>
          <w:p w:rsidR="006E4F26" w:rsidRDefault="006E4F26" w:rsidP="00CD4FEE">
            <w:pPr>
              <w:jc w:val="right"/>
            </w:pPr>
            <w:r>
              <w:t>12.000.</w:t>
            </w:r>
          </w:p>
        </w:tc>
      </w:tr>
      <w:tr w:rsidR="006E4F26" w:rsidTr="00CD4FEE">
        <w:tc>
          <w:tcPr>
            <w:tcW w:w="1236" w:type="dxa"/>
          </w:tcPr>
          <w:p w:rsidR="006E4F26" w:rsidRDefault="006E4F26" w:rsidP="00CD4FEE">
            <w:pPr>
              <w:jc w:val="both"/>
            </w:pPr>
            <w:r>
              <w:t>32953</w:t>
            </w:r>
          </w:p>
        </w:tc>
        <w:tc>
          <w:tcPr>
            <w:tcW w:w="3373" w:type="dxa"/>
          </w:tcPr>
          <w:p w:rsidR="006E4F26" w:rsidRDefault="006E4F26" w:rsidP="00CD4FEE">
            <w:pPr>
              <w:jc w:val="both"/>
              <w:rPr>
                <w:sz w:val="20"/>
                <w:szCs w:val="20"/>
              </w:rPr>
            </w:pPr>
            <w:r>
              <w:rPr>
                <w:sz w:val="20"/>
                <w:szCs w:val="20"/>
              </w:rPr>
              <w:t>Usluge javnog bilježnika</w:t>
            </w:r>
          </w:p>
        </w:tc>
        <w:tc>
          <w:tcPr>
            <w:tcW w:w="1595" w:type="dxa"/>
          </w:tcPr>
          <w:p w:rsidR="006E4F26" w:rsidRDefault="006E4F26" w:rsidP="00CD4FEE">
            <w:pPr>
              <w:jc w:val="right"/>
            </w:pPr>
            <w:r>
              <w:t>3.000.</w:t>
            </w:r>
          </w:p>
        </w:tc>
        <w:tc>
          <w:tcPr>
            <w:tcW w:w="1617" w:type="dxa"/>
            <w:gridSpan w:val="2"/>
          </w:tcPr>
          <w:p w:rsidR="006E4F26" w:rsidRDefault="006E4F26" w:rsidP="00CD4FEE">
            <w:pPr>
              <w:jc w:val="right"/>
              <w:rPr>
                <w:b/>
              </w:rPr>
            </w:pPr>
            <w:r>
              <w:rPr>
                <w:b/>
              </w:rPr>
              <w:t>+           1.000.</w:t>
            </w:r>
          </w:p>
        </w:tc>
        <w:tc>
          <w:tcPr>
            <w:tcW w:w="1465" w:type="dxa"/>
          </w:tcPr>
          <w:p w:rsidR="006E4F26" w:rsidRDefault="006E4F26" w:rsidP="00CD4FEE">
            <w:pPr>
              <w:jc w:val="right"/>
            </w:pPr>
            <w:r>
              <w:t>4.000.</w:t>
            </w:r>
          </w:p>
        </w:tc>
      </w:tr>
      <w:tr w:rsidR="006E4F26" w:rsidTr="00CD4FEE">
        <w:tc>
          <w:tcPr>
            <w:tcW w:w="1236" w:type="dxa"/>
          </w:tcPr>
          <w:p w:rsidR="006E4F26" w:rsidRPr="00B2577D" w:rsidRDefault="006E4F26" w:rsidP="00CD4FEE">
            <w:pPr>
              <w:jc w:val="both"/>
            </w:pPr>
            <w:r>
              <w:t>329992</w:t>
            </w:r>
          </w:p>
        </w:tc>
        <w:tc>
          <w:tcPr>
            <w:tcW w:w="3373" w:type="dxa"/>
          </w:tcPr>
          <w:p w:rsidR="006E4F26" w:rsidRDefault="006E4F26" w:rsidP="00CD4FEE">
            <w:pPr>
              <w:jc w:val="both"/>
              <w:rPr>
                <w:sz w:val="20"/>
                <w:szCs w:val="20"/>
              </w:rPr>
            </w:pPr>
            <w:r>
              <w:rPr>
                <w:sz w:val="20"/>
                <w:szCs w:val="20"/>
              </w:rPr>
              <w:t>Porezna uprava –naknade (5%+1%)</w:t>
            </w:r>
          </w:p>
        </w:tc>
        <w:tc>
          <w:tcPr>
            <w:tcW w:w="1595" w:type="dxa"/>
          </w:tcPr>
          <w:p w:rsidR="006E4F26" w:rsidRPr="00A75395" w:rsidRDefault="006E4F26" w:rsidP="00CD4FEE">
            <w:pPr>
              <w:jc w:val="right"/>
            </w:pPr>
            <w:r>
              <w:t>16.500.</w:t>
            </w:r>
          </w:p>
        </w:tc>
        <w:tc>
          <w:tcPr>
            <w:tcW w:w="1617" w:type="dxa"/>
            <w:gridSpan w:val="2"/>
          </w:tcPr>
          <w:p w:rsidR="006E4F26" w:rsidRPr="00A75395" w:rsidRDefault="006E4F26" w:rsidP="00CD4FEE">
            <w:pPr>
              <w:jc w:val="right"/>
              <w:rPr>
                <w:b/>
              </w:rPr>
            </w:pPr>
            <w:r>
              <w:rPr>
                <w:b/>
              </w:rPr>
              <w:t>+           6.500.</w:t>
            </w:r>
          </w:p>
        </w:tc>
        <w:tc>
          <w:tcPr>
            <w:tcW w:w="1465" w:type="dxa"/>
          </w:tcPr>
          <w:p w:rsidR="006E4F26" w:rsidRPr="00A75395" w:rsidRDefault="006E4F26" w:rsidP="00CD4FEE">
            <w:pPr>
              <w:jc w:val="right"/>
            </w:pPr>
            <w:r>
              <w:t>23.000.</w:t>
            </w:r>
          </w:p>
        </w:tc>
      </w:tr>
      <w:tr w:rsidR="006E4F26" w:rsidTr="00CD4FEE">
        <w:tc>
          <w:tcPr>
            <w:tcW w:w="1236" w:type="dxa"/>
          </w:tcPr>
          <w:p w:rsidR="006E4F26" w:rsidRPr="00B2577D" w:rsidRDefault="006E4F26" w:rsidP="00CD4FEE">
            <w:pPr>
              <w:jc w:val="both"/>
            </w:pPr>
            <w:r>
              <w:t>329993</w:t>
            </w:r>
          </w:p>
        </w:tc>
        <w:tc>
          <w:tcPr>
            <w:tcW w:w="3373" w:type="dxa"/>
          </w:tcPr>
          <w:p w:rsidR="006E4F26" w:rsidRDefault="006E4F26" w:rsidP="00CD4FEE">
            <w:pPr>
              <w:jc w:val="both"/>
              <w:rPr>
                <w:sz w:val="20"/>
                <w:szCs w:val="20"/>
              </w:rPr>
            </w:pPr>
            <w:r>
              <w:rPr>
                <w:sz w:val="20"/>
                <w:szCs w:val="20"/>
              </w:rPr>
              <w:t xml:space="preserve">Sufinanciranje knjigovodstva </w:t>
            </w:r>
            <w:proofErr w:type="spellStart"/>
            <w:r>
              <w:rPr>
                <w:sz w:val="20"/>
                <w:szCs w:val="20"/>
              </w:rPr>
              <w:t>poljopr</w:t>
            </w:r>
            <w:proofErr w:type="spellEnd"/>
            <w:r>
              <w:rPr>
                <w:sz w:val="20"/>
                <w:szCs w:val="20"/>
              </w:rPr>
              <w:t>.</w:t>
            </w:r>
          </w:p>
        </w:tc>
        <w:tc>
          <w:tcPr>
            <w:tcW w:w="1595" w:type="dxa"/>
          </w:tcPr>
          <w:p w:rsidR="006E4F26" w:rsidRPr="00A75395" w:rsidRDefault="006E4F26" w:rsidP="00CD4FEE">
            <w:pPr>
              <w:jc w:val="right"/>
            </w:pPr>
            <w:r>
              <w:t>0.</w:t>
            </w:r>
          </w:p>
        </w:tc>
        <w:tc>
          <w:tcPr>
            <w:tcW w:w="1617" w:type="dxa"/>
            <w:gridSpan w:val="2"/>
          </w:tcPr>
          <w:p w:rsidR="006E4F26" w:rsidRPr="00A75395" w:rsidRDefault="006E4F26" w:rsidP="00CD4FEE">
            <w:pPr>
              <w:jc w:val="right"/>
              <w:rPr>
                <w:b/>
              </w:rPr>
            </w:pPr>
            <w:r>
              <w:rPr>
                <w:b/>
              </w:rPr>
              <w:t>+         10.200.</w:t>
            </w:r>
          </w:p>
        </w:tc>
        <w:tc>
          <w:tcPr>
            <w:tcW w:w="1465" w:type="dxa"/>
          </w:tcPr>
          <w:p w:rsidR="006E4F26" w:rsidRPr="00A75395" w:rsidRDefault="006E4F26" w:rsidP="00CD4FEE">
            <w:pPr>
              <w:jc w:val="right"/>
            </w:pPr>
            <w:r>
              <w:t>10.200.</w:t>
            </w:r>
          </w:p>
        </w:tc>
      </w:tr>
      <w:tr w:rsidR="006E4F26" w:rsidTr="00CD4FEE">
        <w:tc>
          <w:tcPr>
            <w:tcW w:w="1236" w:type="dxa"/>
          </w:tcPr>
          <w:p w:rsidR="006E4F26" w:rsidRDefault="006E4F26" w:rsidP="00CD4FEE">
            <w:pPr>
              <w:jc w:val="both"/>
            </w:pPr>
            <w:r>
              <w:t>329995</w:t>
            </w:r>
          </w:p>
        </w:tc>
        <w:tc>
          <w:tcPr>
            <w:tcW w:w="3373" w:type="dxa"/>
          </w:tcPr>
          <w:p w:rsidR="006E4F26" w:rsidRDefault="006E4F26" w:rsidP="00CD4FEE">
            <w:pPr>
              <w:jc w:val="both"/>
              <w:rPr>
                <w:sz w:val="20"/>
                <w:szCs w:val="20"/>
              </w:rPr>
            </w:pPr>
            <w:r>
              <w:rPr>
                <w:sz w:val="20"/>
                <w:szCs w:val="20"/>
              </w:rPr>
              <w:t>Troškovi posjeta EU</w:t>
            </w:r>
          </w:p>
        </w:tc>
        <w:tc>
          <w:tcPr>
            <w:tcW w:w="1595" w:type="dxa"/>
          </w:tcPr>
          <w:p w:rsidR="006E4F26" w:rsidRDefault="006E4F26" w:rsidP="00CD4FEE">
            <w:pPr>
              <w:jc w:val="right"/>
            </w:pPr>
            <w:r>
              <w:t>6.000.</w:t>
            </w:r>
          </w:p>
        </w:tc>
        <w:tc>
          <w:tcPr>
            <w:tcW w:w="1617" w:type="dxa"/>
            <w:gridSpan w:val="2"/>
          </w:tcPr>
          <w:p w:rsidR="006E4F26" w:rsidRDefault="006E4F26" w:rsidP="00CD4FEE">
            <w:pPr>
              <w:jc w:val="right"/>
              <w:rPr>
                <w:b/>
              </w:rPr>
            </w:pPr>
            <w:r>
              <w:rPr>
                <w:b/>
              </w:rPr>
              <w:t>+           1.000.</w:t>
            </w:r>
          </w:p>
        </w:tc>
        <w:tc>
          <w:tcPr>
            <w:tcW w:w="1465" w:type="dxa"/>
          </w:tcPr>
          <w:p w:rsidR="006E4F26" w:rsidRDefault="006E4F26" w:rsidP="00CD4FEE">
            <w:pPr>
              <w:jc w:val="right"/>
            </w:pPr>
            <w:r>
              <w:t>7.000.</w:t>
            </w:r>
          </w:p>
        </w:tc>
      </w:tr>
      <w:tr w:rsidR="006E4F26" w:rsidTr="00CD4FEE">
        <w:tc>
          <w:tcPr>
            <w:tcW w:w="1236" w:type="dxa"/>
          </w:tcPr>
          <w:p w:rsidR="006E4F26" w:rsidRPr="002A1E6C" w:rsidRDefault="006E4F26" w:rsidP="00CD4FEE">
            <w:pPr>
              <w:jc w:val="both"/>
              <w:rPr>
                <w:b/>
              </w:rPr>
            </w:pPr>
            <w:r>
              <w:rPr>
                <w:b/>
              </w:rPr>
              <w:t>343</w:t>
            </w:r>
          </w:p>
        </w:tc>
        <w:tc>
          <w:tcPr>
            <w:tcW w:w="8050" w:type="dxa"/>
            <w:gridSpan w:val="5"/>
          </w:tcPr>
          <w:p w:rsidR="006E4F26" w:rsidRPr="002A1E6C" w:rsidRDefault="006E4F26" w:rsidP="00CD4FEE">
            <w:pPr>
              <w:rPr>
                <w:b/>
              </w:rPr>
            </w:pPr>
            <w:r>
              <w:rPr>
                <w:b/>
              </w:rPr>
              <w:t>Ostali financijski rashodi</w:t>
            </w:r>
          </w:p>
        </w:tc>
      </w:tr>
      <w:tr w:rsidR="006E4F26" w:rsidTr="00CD4FEE">
        <w:tc>
          <w:tcPr>
            <w:tcW w:w="1236" w:type="dxa"/>
          </w:tcPr>
          <w:p w:rsidR="006E4F26" w:rsidRDefault="006E4F26" w:rsidP="00CD4FEE">
            <w:pPr>
              <w:jc w:val="both"/>
            </w:pPr>
            <w:r>
              <w:t>34333</w:t>
            </w:r>
          </w:p>
        </w:tc>
        <w:tc>
          <w:tcPr>
            <w:tcW w:w="3373" w:type="dxa"/>
          </w:tcPr>
          <w:p w:rsidR="006E4F26" w:rsidRDefault="006E4F26" w:rsidP="00CD4FEE">
            <w:pPr>
              <w:jc w:val="both"/>
              <w:rPr>
                <w:sz w:val="20"/>
                <w:szCs w:val="20"/>
              </w:rPr>
            </w:pPr>
            <w:r>
              <w:rPr>
                <w:sz w:val="20"/>
                <w:szCs w:val="20"/>
              </w:rPr>
              <w:t>Zatezne kamate iz poslovnih odnosa</w:t>
            </w:r>
          </w:p>
        </w:tc>
        <w:tc>
          <w:tcPr>
            <w:tcW w:w="1595" w:type="dxa"/>
          </w:tcPr>
          <w:p w:rsidR="006E4F26" w:rsidRDefault="006E4F26" w:rsidP="00CD4FEE">
            <w:pPr>
              <w:jc w:val="right"/>
            </w:pPr>
            <w:r>
              <w:t>500.</w:t>
            </w:r>
          </w:p>
        </w:tc>
        <w:tc>
          <w:tcPr>
            <w:tcW w:w="1617" w:type="dxa"/>
            <w:gridSpan w:val="2"/>
          </w:tcPr>
          <w:p w:rsidR="006E4F26" w:rsidRDefault="006E4F26" w:rsidP="00CD4FEE">
            <w:pPr>
              <w:jc w:val="right"/>
              <w:rPr>
                <w:b/>
              </w:rPr>
            </w:pPr>
            <w:r>
              <w:rPr>
                <w:b/>
              </w:rPr>
              <w:t>+         23.500.</w:t>
            </w:r>
          </w:p>
        </w:tc>
        <w:tc>
          <w:tcPr>
            <w:tcW w:w="1465" w:type="dxa"/>
          </w:tcPr>
          <w:p w:rsidR="006E4F26" w:rsidRDefault="006E4F26" w:rsidP="00CD4FEE">
            <w:pPr>
              <w:jc w:val="right"/>
            </w:pPr>
            <w:r>
              <w:t>24.000.</w:t>
            </w:r>
          </w:p>
        </w:tc>
      </w:tr>
      <w:tr w:rsidR="006E4F26" w:rsidTr="00CD4FEE">
        <w:tc>
          <w:tcPr>
            <w:tcW w:w="1236" w:type="dxa"/>
          </w:tcPr>
          <w:p w:rsidR="006E4F26" w:rsidRPr="007E26C7" w:rsidRDefault="006E4F26" w:rsidP="00CD4FEE">
            <w:pPr>
              <w:tabs>
                <w:tab w:val="left" w:pos="720"/>
              </w:tabs>
              <w:jc w:val="both"/>
              <w:rPr>
                <w:b/>
              </w:rPr>
            </w:pPr>
            <w:r>
              <w:rPr>
                <w:b/>
              </w:rPr>
              <w:t>372</w:t>
            </w:r>
          </w:p>
        </w:tc>
        <w:tc>
          <w:tcPr>
            <w:tcW w:w="8050" w:type="dxa"/>
            <w:gridSpan w:val="5"/>
          </w:tcPr>
          <w:p w:rsidR="006E4F26" w:rsidRPr="007E26C7" w:rsidRDefault="006E4F26" w:rsidP="00CD4FEE">
            <w:pPr>
              <w:jc w:val="both"/>
              <w:rPr>
                <w:b/>
              </w:rPr>
            </w:pPr>
            <w:r>
              <w:rPr>
                <w:b/>
              </w:rPr>
              <w:t>Naknade građanima iz proračuna</w:t>
            </w:r>
          </w:p>
        </w:tc>
      </w:tr>
      <w:tr w:rsidR="006E4F26" w:rsidTr="00CD4FEE">
        <w:tc>
          <w:tcPr>
            <w:tcW w:w="1236" w:type="dxa"/>
          </w:tcPr>
          <w:p w:rsidR="006E4F26" w:rsidRDefault="006E4F26" w:rsidP="00CD4FEE">
            <w:pPr>
              <w:jc w:val="both"/>
            </w:pPr>
            <w:r>
              <w:t>37212</w:t>
            </w:r>
          </w:p>
        </w:tc>
        <w:tc>
          <w:tcPr>
            <w:tcW w:w="3373" w:type="dxa"/>
          </w:tcPr>
          <w:p w:rsidR="006E4F26" w:rsidRDefault="006E4F26" w:rsidP="00CD4FEE">
            <w:pPr>
              <w:jc w:val="both"/>
              <w:rPr>
                <w:sz w:val="20"/>
                <w:szCs w:val="20"/>
              </w:rPr>
            </w:pPr>
            <w:r>
              <w:rPr>
                <w:sz w:val="20"/>
                <w:szCs w:val="20"/>
              </w:rPr>
              <w:t>Pomoći obiteljima i kućanstvima</w:t>
            </w:r>
          </w:p>
        </w:tc>
        <w:tc>
          <w:tcPr>
            <w:tcW w:w="1595" w:type="dxa"/>
          </w:tcPr>
          <w:p w:rsidR="006E4F26" w:rsidRDefault="006E4F26" w:rsidP="00CD4FEE">
            <w:pPr>
              <w:jc w:val="right"/>
            </w:pPr>
            <w:r>
              <w:t>20.000.</w:t>
            </w:r>
          </w:p>
        </w:tc>
        <w:tc>
          <w:tcPr>
            <w:tcW w:w="1617" w:type="dxa"/>
            <w:gridSpan w:val="2"/>
          </w:tcPr>
          <w:p w:rsidR="006E4F26" w:rsidRDefault="006E4F26" w:rsidP="00CD4FEE">
            <w:pPr>
              <w:jc w:val="right"/>
              <w:rPr>
                <w:b/>
              </w:rPr>
            </w:pPr>
            <w:r>
              <w:rPr>
                <w:b/>
              </w:rPr>
              <w:t>+         20.000.</w:t>
            </w:r>
          </w:p>
        </w:tc>
        <w:tc>
          <w:tcPr>
            <w:tcW w:w="1465" w:type="dxa"/>
          </w:tcPr>
          <w:p w:rsidR="006E4F26" w:rsidRDefault="006E4F26" w:rsidP="00CD4FEE">
            <w:pPr>
              <w:jc w:val="right"/>
            </w:pPr>
            <w:r>
              <w:t>40.000.</w:t>
            </w:r>
          </w:p>
        </w:tc>
      </w:tr>
      <w:tr w:rsidR="006E4F26" w:rsidTr="00CD4FEE">
        <w:tc>
          <w:tcPr>
            <w:tcW w:w="1236" w:type="dxa"/>
          </w:tcPr>
          <w:p w:rsidR="006E4F26" w:rsidRDefault="006E4F26" w:rsidP="00CD4FEE">
            <w:pPr>
              <w:jc w:val="both"/>
            </w:pPr>
            <w:r>
              <w:t>37224</w:t>
            </w:r>
          </w:p>
        </w:tc>
        <w:tc>
          <w:tcPr>
            <w:tcW w:w="3373" w:type="dxa"/>
          </w:tcPr>
          <w:p w:rsidR="006E4F26" w:rsidRDefault="006E4F26" w:rsidP="00CD4FEE">
            <w:pPr>
              <w:jc w:val="both"/>
              <w:rPr>
                <w:sz w:val="20"/>
                <w:szCs w:val="20"/>
              </w:rPr>
            </w:pPr>
            <w:r>
              <w:rPr>
                <w:sz w:val="20"/>
                <w:szCs w:val="20"/>
              </w:rPr>
              <w:t>Sufinanciranje školske kuhinje</w:t>
            </w:r>
          </w:p>
        </w:tc>
        <w:tc>
          <w:tcPr>
            <w:tcW w:w="1595" w:type="dxa"/>
          </w:tcPr>
          <w:p w:rsidR="006E4F26" w:rsidRDefault="006E4F26" w:rsidP="00CD4FEE">
            <w:pPr>
              <w:jc w:val="right"/>
            </w:pPr>
            <w:r>
              <w:t>6.000.</w:t>
            </w:r>
          </w:p>
        </w:tc>
        <w:tc>
          <w:tcPr>
            <w:tcW w:w="1617" w:type="dxa"/>
            <w:gridSpan w:val="2"/>
          </w:tcPr>
          <w:p w:rsidR="006E4F26" w:rsidRDefault="006E4F26" w:rsidP="00CD4FEE">
            <w:pPr>
              <w:jc w:val="right"/>
              <w:rPr>
                <w:b/>
              </w:rPr>
            </w:pPr>
            <w:r>
              <w:rPr>
                <w:b/>
              </w:rPr>
              <w:t>+           3.000.</w:t>
            </w:r>
          </w:p>
        </w:tc>
        <w:tc>
          <w:tcPr>
            <w:tcW w:w="1465" w:type="dxa"/>
          </w:tcPr>
          <w:p w:rsidR="006E4F26" w:rsidRDefault="006E4F26" w:rsidP="00CD4FEE">
            <w:pPr>
              <w:jc w:val="right"/>
            </w:pPr>
            <w:r>
              <w:t>9.000.</w:t>
            </w:r>
          </w:p>
        </w:tc>
      </w:tr>
      <w:tr w:rsidR="006E4F26" w:rsidTr="00CD4FEE">
        <w:tc>
          <w:tcPr>
            <w:tcW w:w="1236" w:type="dxa"/>
          </w:tcPr>
          <w:p w:rsidR="006E4F26" w:rsidRPr="00783007" w:rsidRDefault="006E4F26" w:rsidP="00CD4FEE">
            <w:pPr>
              <w:jc w:val="both"/>
              <w:rPr>
                <w:b/>
              </w:rPr>
            </w:pPr>
            <w:r w:rsidRPr="00783007">
              <w:rPr>
                <w:b/>
              </w:rPr>
              <w:t>381</w:t>
            </w:r>
          </w:p>
        </w:tc>
        <w:tc>
          <w:tcPr>
            <w:tcW w:w="8050" w:type="dxa"/>
            <w:gridSpan w:val="5"/>
          </w:tcPr>
          <w:p w:rsidR="006E4F26" w:rsidRPr="00783007" w:rsidRDefault="006E4F26" w:rsidP="00CD4FEE">
            <w:pPr>
              <w:rPr>
                <w:b/>
              </w:rPr>
            </w:pPr>
            <w:r w:rsidRPr="00783007">
              <w:rPr>
                <w:b/>
              </w:rPr>
              <w:t>Tekuće donacije i pomoći</w:t>
            </w:r>
          </w:p>
        </w:tc>
      </w:tr>
      <w:tr w:rsidR="006E4F26" w:rsidTr="00CD4FEE">
        <w:tc>
          <w:tcPr>
            <w:tcW w:w="1236" w:type="dxa"/>
          </w:tcPr>
          <w:p w:rsidR="006E4F26" w:rsidRDefault="006E4F26" w:rsidP="00CD4FEE">
            <w:pPr>
              <w:jc w:val="both"/>
            </w:pPr>
            <w:r>
              <w:t>38112</w:t>
            </w:r>
          </w:p>
        </w:tc>
        <w:tc>
          <w:tcPr>
            <w:tcW w:w="3373" w:type="dxa"/>
          </w:tcPr>
          <w:p w:rsidR="006E4F26" w:rsidRDefault="006E4F26" w:rsidP="00CD4FEE">
            <w:pPr>
              <w:jc w:val="both"/>
              <w:rPr>
                <w:sz w:val="20"/>
                <w:szCs w:val="20"/>
              </w:rPr>
            </w:pPr>
            <w:r>
              <w:rPr>
                <w:sz w:val="20"/>
                <w:szCs w:val="20"/>
              </w:rPr>
              <w:t>Crkva Šandrovac – tekuće donacije</w:t>
            </w:r>
          </w:p>
        </w:tc>
        <w:tc>
          <w:tcPr>
            <w:tcW w:w="1595" w:type="dxa"/>
          </w:tcPr>
          <w:p w:rsidR="006E4F26" w:rsidRDefault="006E4F26" w:rsidP="00CD4FEE">
            <w:pPr>
              <w:jc w:val="right"/>
            </w:pPr>
            <w:r>
              <w:t>50.000.</w:t>
            </w:r>
          </w:p>
        </w:tc>
        <w:tc>
          <w:tcPr>
            <w:tcW w:w="1617" w:type="dxa"/>
            <w:gridSpan w:val="2"/>
          </w:tcPr>
          <w:p w:rsidR="006E4F26" w:rsidRDefault="006E4F26" w:rsidP="00CD4FEE">
            <w:pPr>
              <w:jc w:val="right"/>
              <w:rPr>
                <w:b/>
              </w:rPr>
            </w:pPr>
            <w:r>
              <w:rPr>
                <w:b/>
              </w:rPr>
              <w:t>+         70.000.</w:t>
            </w:r>
          </w:p>
        </w:tc>
        <w:tc>
          <w:tcPr>
            <w:tcW w:w="1465" w:type="dxa"/>
          </w:tcPr>
          <w:p w:rsidR="006E4F26" w:rsidRDefault="006E4F26" w:rsidP="00CD4FEE">
            <w:pPr>
              <w:jc w:val="right"/>
            </w:pPr>
            <w:r>
              <w:t>120.000.</w:t>
            </w:r>
          </w:p>
        </w:tc>
      </w:tr>
      <w:tr w:rsidR="006E4F26" w:rsidTr="00CD4FEE">
        <w:tc>
          <w:tcPr>
            <w:tcW w:w="1236" w:type="dxa"/>
          </w:tcPr>
          <w:p w:rsidR="006E4F26" w:rsidRDefault="006E4F26" w:rsidP="00CD4FEE">
            <w:pPr>
              <w:jc w:val="both"/>
            </w:pPr>
            <w:r>
              <w:t>381148</w:t>
            </w:r>
          </w:p>
        </w:tc>
        <w:tc>
          <w:tcPr>
            <w:tcW w:w="3373" w:type="dxa"/>
          </w:tcPr>
          <w:p w:rsidR="006E4F26" w:rsidRDefault="006E4F26" w:rsidP="00CD4FEE">
            <w:pPr>
              <w:jc w:val="both"/>
              <w:rPr>
                <w:sz w:val="20"/>
                <w:szCs w:val="20"/>
              </w:rPr>
            </w:pPr>
            <w:r>
              <w:rPr>
                <w:sz w:val="20"/>
                <w:szCs w:val="20"/>
              </w:rPr>
              <w:t>Stranke</w:t>
            </w:r>
          </w:p>
        </w:tc>
        <w:tc>
          <w:tcPr>
            <w:tcW w:w="1595" w:type="dxa"/>
          </w:tcPr>
          <w:p w:rsidR="006E4F26" w:rsidRDefault="006E4F26" w:rsidP="00CD4FEE">
            <w:pPr>
              <w:jc w:val="right"/>
            </w:pPr>
            <w:r>
              <w:t>11.000.</w:t>
            </w:r>
          </w:p>
        </w:tc>
        <w:tc>
          <w:tcPr>
            <w:tcW w:w="1617" w:type="dxa"/>
            <w:gridSpan w:val="2"/>
          </w:tcPr>
          <w:p w:rsidR="006E4F26" w:rsidRDefault="006E4F26" w:rsidP="00CD4FEE">
            <w:pPr>
              <w:jc w:val="right"/>
              <w:rPr>
                <w:b/>
              </w:rPr>
            </w:pPr>
            <w:r>
              <w:rPr>
                <w:b/>
              </w:rPr>
              <w:t>+         19.250.</w:t>
            </w:r>
          </w:p>
        </w:tc>
        <w:tc>
          <w:tcPr>
            <w:tcW w:w="1465" w:type="dxa"/>
          </w:tcPr>
          <w:p w:rsidR="006E4F26" w:rsidRDefault="006E4F26" w:rsidP="00CD4FEE">
            <w:pPr>
              <w:jc w:val="right"/>
            </w:pPr>
            <w:r>
              <w:t>30.250.</w:t>
            </w:r>
          </w:p>
        </w:tc>
      </w:tr>
      <w:tr w:rsidR="006E4F26" w:rsidTr="00CD4FEE">
        <w:tc>
          <w:tcPr>
            <w:tcW w:w="1236" w:type="dxa"/>
          </w:tcPr>
          <w:p w:rsidR="006E4F26" w:rsidRPr="00CB0614" w:rsidRDefault="006E4F26" w:rsidP="00CD4FEE">
            <w:pPr>
              <w:jc w:val="both"/>
            </w:pPr>
            <w:r w:rsidRPr="00CB0614">
              <w:t>381191</w:t>
            </w:r>
          </w:p>
        </w:tc>
        <w:tc>
          <w:tcPr>
            <w:tcW w:w="3373" w:type="dxa"/>
          </w:tcPr>
          <w:p w:rsidR="006E4F26" w:rsidRPr="00CB0614" w:rsidRDefault="006E4F26" w:rsidP="00CD4FEE">
            <w:pPr>
              <w:jc w:val="both"/>
              <w:rPr>
                <w:sz w:val="20"/>
                <w:szCs w:val="20"/>
              </w:rPr>
            </w:pPr>
            <w:r w:rsidRPr="00CB0614">
              <w:rPr>
                <w:sz w:val="20"/>
                <w:szCs w:val="20"/>
              </w:rPr>
              <w:t>Vatrogasna zajednica</w:t>
            </w:r>
          </w:p>
        </w:tc>
        <w:tc>
          <w:tcPr>
            <w:tcW w:w="1595" w:type="dxa"/>
          </w:tcPr>
          <w:p w:rsidR="006E4F26" w:rsidRPr="00CB0614" w:rsidRDefault="006E4F26" w:rsidP="00CD4FEE">
            <w:pPr>
              <w:jc w:val="right"/>
            </w:pPr>
            <w:r w:rsidRPr="00CB0614">
              <w:t>90.000.</w:t>
            </w:r>
          </w:p>
        </w:tc>
        <w:tc>
          <w:tcPr>
            <w:tcW w:w="1617" w:type="dxa"/>
            <w:gridSpan w:val="2"/>
          </w:tcPr>
          <w:p w:rsidR="006E4F26" w:rsidRDefault="006E4F26" w:rsidP="00CD4FEE">
            <w:pPr>
              <w:jc w:val="right"/>
              <w:rPr>
                <w:b/>
              </w:rPr>
            </w:pPr>
            <w:r>
              <w:rPr>
                <w:b/>
              </w:rPr>
              <w:t>+         30.000.</w:t>
            </w:r>
          </w:p>
        </w:tc>
        <w:tc>
          <w:tcPr>
            <w:tcW w:w="1465" w:type="dxa"/>
          </w:tcPr>
          <w:p w:rsidR="006E4F26" w:rsidRDefault="006E4F26" w:rsidP="00CD4FEE">
            <w:pPr>
              <w:jc w:val="right"/>
            </w:pPr>
            <w:r>
              <w:t>120.000.</w:t>
            </w:r>
          </w:p>
        </w:tc>
      </w:tr>
      <w:tr w:rsidR="006E4F26" w:rsidTr="00CD4FEE">
        <w:tc>
          <w:tcPr>
            <w:tcW w:w="1236" w:type="dxa"/>
          </w:tcPr>
          <w:p w:rsidR="006E4F26" w:rsidRPr="009D490C" w:rsidRDefault="006E4F26" w:rsidP="00CD4FEE">
            <w:pPr>
              <w:jc w:val="both"/>
              <w:rPr>
                <w:b/>
                <w:color w:val="000000"/>
              </w:rPr>
            </w:pPr>
            <w:r>
              <w:rPr>
                <w:b/>
                <w:color w:val="000000"/>
              </w:rPr>
              <w:t>386</w:t>
            </w:r>
          </w:p>
        </w:tc>
        <w:tc>
          <w:tcPr>
            <w:tcW w:w="8050" w:type="dxa"/>
            <w:gridSpan w:val="5"/>
          </w:tcPr>
          <w:p w:rsidR="006E4F26" w:rsidRPr="009D490C" w:rsidRDefault="006E4F26" w:rsidP="00CD4FEE">
            <w:pPr>
              <w:rPr>
                <w:b/>
                <w:color w:val="000000"/>
              </w:rPr>
            </w:pPr>
            <w:r>
              <w:rPr>
                <w:b/>
                <w:color w:val="000000"/>
              </w:rPr>
              <w:t>Kapitalne pomoći</w:t>
            </w:r>
          </w:p>
        </w:tc>
      </w:tr>
      <w:tr w:rsidR="006E4F26" w:rsidTr="00CD4FEE">
        <w:tc>
          <w:tcPr>
            <w:tcW w:w="1236" w:type="dxa"/>
          </w:tcPr>
          <w:p w:rsidR="006E4F26" w:rsidRPr="00371B81" w:rsidRDefault="006E4F26" w:rsidP="00CD4FEE">
            <w:pPr>
              <w:jc w:val="both"/>
              <w:rPr>
                <w:color w:val="000000"/>
              </w:rPr>
            </w:pPr>
            <w:r w:rsidRPr="00371B81">
              <w:rPr>
                <w:color w:val="000000"/>
              </w:rPr>
              <w:t>386121</w:t>
            </w:r>
          </w:p>
        </w:tc>
        <w:tc>
          <w:tcPr>
            <w:tcW w:w="3373" w:type="dxa"/>
          </w:tcPr>
          <w:p w:rsidR="006E4F26" w:rsidRPr="00371B81" w:rsidRDefault="006E4F26" w:rsidP="00CD4FEE">
            <w:pPr>
              <w:jc w:val="both"/>
              <w:rPr>
                <w:color w:val="000000"/>
                <w:sz w:val="20"/>
                <w:szCs w:val="20"/>
              </w:rPr>
            </w:pPr>
            <w:proofErr w:type="spellStart"/>
            <w:r>
              <w:rPr>
                <w:color w:val="000000"/>
                <w:sz w:val="20"/>
                <w:szCs w:val="20"/>
              </w:rPr>
              <w:t>Kapit.pomoći</w:t>
            </w:r>
            <w:proofErr w:type="spellEnd"/>
            <w:r>
              <w:rPr>
                <w:color w:val="000000"/>
                <w:sz w:val="20"/>
                <w:szCs w:val="20"/>
              </w:rPr>
              <w:t xml:space="preserve"> </w:t>
            </w:r>
            <w:proofErr w:type="spellStart"/>
            <w:r>
              <w:rPr>
                <w:color w:val="000000"/>
                <w:sz w:val="20"/>
                <w:szCs w:val="20"/>
              </w:rPr>
              <w:t>Šandroprom</w:t>
            </w:r>
            <w:proofErr w:type="spellEnd"/>
            <w:r>
              <w:rPr>
                <w:color w:val="000000"/>
                <w:sz w:val="20"/>
                <w:szCs w:val="20"/>
              </w:rPr>
              <w:t xml:space="preserve">-za kupnju </w:t>
            </w:r>
          </w:p>
        </w:tc>
        <w:tc>
          <w:tcPr>
            <w:tcW w:w="1595" w:type="dxa"/>
          </w:tcPr>
          <w:p w:rsidR="006E4F26" w:rsidRPr="00371B81" w:rsidRDefault="006E4F26" w:rsidP="00CD4FEE">
            <w:pPr>
              <w:jc w:val="right"/>
              <w:rPr>
                <w:color w:val="000000"/>
              </w:rPr>
            </w:pPr>
            <w:r>
              <w:rPr>
                <w:color w:val="000000"/>
              </w:rPr>
              <w:t>0.</w:t>
            </w:r>
          </w:p>
        </w:tc>
        <w:tc>
          <w:tcPr>
            <w:tcW w:w="1617" w:type="dxa"/>
            <w:gridSpan w:val="2"/>
          </w:tcPr>
          <w:p w:rsidR="006E4F26" w:rsidRPr="00371B81" w:rsidRDefault="006E4F26" w:rsidP="00CD4FEE">
            <w:pPr>
              <w:jc w:val="right"/>
              <w:rPr>
                <w:b/>
                <w:color w:val="000000"/>
              </w:rPr>
            </w:pPr>
            <w:r>
              <w:rPr>
                <w:b/>
                <w:color w:val="000000"/>
              </w:rPr>
              <w:t>+      550.000.</w:t>
            </w:r>
          </w:p>
        </w:tc>
        <w:tc>
          <w:tcPr>
            <w:tcW w:w="1465" w:type="dxa"/>
          </w:tcPr>
          <w:p w:rsidR="006E4F26" w:rsidRPr="00371B81" w:rsidRDefault="006E4F26" w:rsidP="00CD4FEE">
            <w:pPr>
              <w:jc w:val="right"/>
              <w:rPr>
                <w:color w:val="000000"/>
              </w:rPr>
            </w:pPr>
            <w:r>
              <w:rPr>
                <w:color w:val="000000"/>
              </w:rPr>
              <w:t>550.000.</w:t>
            </w:r>
          </w:p>
        </w:tc>
      </w:tr>
      <w:tr w:rsidR="006E4F26" w:rsidTr="00CD4FEE">
        <w:tc>
          <w:tcPr>
            <w:tcW w:w="9286" w:type="dxa"/>
            <w:gridSpan w:val="6"/>
          </w:tcPr>
          <w:p w:rsidR="006E4F26" w:rsidRPr="00371B81" w:rsidRDefault="006E4F26" w:rsidP="00CD4FEE">
            <w:pPr>
              <w:jc w:val="right"/>
              <w:rPr>
                <w:color w:val="000000"/>
              </w:rPr>
            </w:pPr>
          </w:p>
        </w:tc>
      </w:tr>
      <w:tr w:rsidR="006E4F26" w:rsidTr="00CD4FEE">
        <w:tc>
          <w:tcPr>
            <w:tcW w:w="1236" w:type="dxa"/>
          </w:tcPr>
          <w:p w:rsidR="006E4F26" w:rsidRPr="00B2577D" w:rsidRDefault="006E4F26" w:rsidP="00CD4FEE">
            <w:pPr>
              <w:jc w:val="both"/>
              <w:rPr>
                <w:b/>
              </w:rPr>
            </w:pPr>
            <w:r>
              <w:rPr>
                <w:b/>
              </w:rPr>
              <w:t>421</w:t>
            </w:r>
          </w:p>
        </w:tc>
        <w:tc>
          <w:tcPr>
            <w:tcW w:w="8050" w:type="dxa"/>
            <w:gridSpan w:val="5"/>
          </w:tcPr>
          <w:p w:rsidR="006E4F26" w:rsidRPr="00E738CD" w:rsidRDefault="006E4F26" w:rsidP="00CD4FEE">
            <w:pPr>
              <w:rPr>
                <w:b/>
              </w:rPr>
            </w:pPr>
            <w:r>
              <w:rPr>
                <w:b/>
              </w:rPr>
              <w:t>Građevinski objekti</w:t>
            </w:r>
          </w:p>
        </w:tc>
      </w:tr>
      <w:tr w:rsidR="006E4F26" w:rsidTr="00CD4FEE">
        <w:tc>
          <w:tcPr>
            <w:tcW w:w="1236" w:type="dxa"/>
          </w:tcPr>
          <w:p w:rsidR="006E4F26" w:rsidRPr="00B2577D" w:rsidRDefault="006E4F26" w:rsidP="00CD4FEE">
            <w:pPr>
              <w:jc w:val="both"/>
              <w:rPr>
                <w:bCs/>
              </w:rPr>
            </w:pPr>
            <w:r>
              <w:rPr>
                <w:bCs/>
              </w:rPr>
              <w:t>421211</w:t>
            </w:r>
          </w:p>
        </w:tc>
        <w:tc>
          <w:tcPr>
            <w:tcW w:w="3373" w:type="dxa"/>
          </w:tcPr>
          <w:p w:rsidR="006E4F26" w:rsidRPr="0078084E" w:rsidRDefault="006E4F26" w:rsidP="00CD4FEE">
            <w:pPr>
              <w:rPr>
                <w:bCs/>
                <w:sz w:val="20"/>
                <w:szCs w:val="20"/>
              </w:rPr>
            </w:pPr>
            <w:r>
              <w:rPr>
                <w:bCs/>
                <w:sz w:val="20"/>
                <w:szCs w:val="20"/>
              </w:rPr>
              <w:t>Dom  Šandrovac i poslovna zgrada</w:t>
            </w:r>
          </w:p>
        </w:tc>
        <w:tc>
          <w:tcPr>
            <w:tcW w:w="1595" w:type="dxa"/>
          </w:tcPr>
          <w:p w:rsidR="006E4F26" w:rsidRPr="008E1256" w:rsidRDefault="006E4F26" w:rsidP="00CD4FEE">
            <w:pPr>
              <w:jc w:val="right"/>
            </w:pPr>
            <w:r>
              <w:t>50.000.</w:t>
            </w:r>
          </w:p>
        </w:tc>
        <w:tc>
          <w:tcPr>
            <w:tcW w:w="1617" w:type="dxa"/>
            <w:gridSpan w:val="2"/>
          </w:tcPr>
          <w:p w:rsidR="006E4F26" w:rsidRPr="008E1256" w:rsidRDefault="006E4F26" w:rsidP="00CD4FEE">
            <w:pPr>
              <w:jc w:val="right"/>
              <w:rPr>
                <w:b/>
              </w:rPr>
            </w:pPr>
            <w:r>
              <w:rPr>
                <w:b/>
              </w:rPr>
              <w:t>-         15.300.</w:t>
            </w:r>
          </w:p>
        </w:tc>
        <w:tc>
          <w:tcPr>
            <w:tcW w:w="1465" w:type="dxa"/>
          </w:tcPr>
          <w:p w:rsidR="006E4F26" w:rsidRPr="008E1256" w:rsidRDefault="006E4F26" w:rsidP="00CD4FEE">
            <w:pPr>
              <w:jc w:val="right"/>
            </w:pPr>
            <w:r>
              <w:t>34.700.</w:t>
            </w:r>
          </w:p>
        </w:tc>
      </w:tr>
      <w:tr w:rsidR="006E4F26" w:rsidTr="00CD4FEE">
        <w:tc>
          <w:tcPr>
            <w:tcW w:w="1236" w:type="dxa"/>
          </w:tcPr>
          <w:p w:rsidR="006E4F26" w:rsidRDefault="006E4F26" w:rsidP="00CD4FEE">
            <w:pPr>
              <w:jc w:val="both"/>
              <w:rPr>
                <w:bCs/>
              </w:rPr>
            </w:pPr>
            <w:r>
              <w:rPr>
                <w:bCs/>
              </w:rPr>
              <w:t>421295</w:t>
            </w:r>
          </w:p>
        </w:tc>
        <w:tc>
          <w:tcPr>
            <w:tcW w:w="3373" w:type="dxa"/>
          </w:tcPr>
          <w:p w:rsidR="006E4F26" w:rsidRDefault="006E4F26" w:rsidP="00CD4FEE">
            <w:pPr>
              <w:rPr>
                <w:bCs/>
                <w:sz w:val="20"/>
                <w:szCs w:val="20"/>
              </w:rPr>
            </w:pPr>
            <w:r>
              <w:rPr>
                <w:bCs/>
                <w:sz w:val="20"/>
                <w:szCs w:val="20"/>
              </w:rPr>
              <w:t xml:space="preserve">Dom </w:t>
            </w:r>
            <w:proofErr w:type="spellStart"/>
            <w:r>
              <w:rPr>
                <w:bCs/>
                <w:sz w:val="20"/>
                <w:szCs w:val="20"/>
              </w:rPr>
              <w:t>Jasenik</w:t>
            </w:r>
            <w:proofErr w:type="spellEnd"/>
          </w:p>
        </w:tc>
        <w:tc>
          <w:tcPr>
            <w:tcW w:w="1595" w:type="dxa"/>
          </w:tcPr>
          <w:p w:rsidR="006E4F26" w:rsidRDefault="006E4F26" w:rsidP="00CD4FEE">
            <w:pPr>
              <w:jc w:val="right"/>
            </w:pPr>
            <w:r>
              <w:t>10.000.</w:t>
            </w:r>
          </w:p>
        </w:tc>
        <w:tc>
          <w:tcPr>
            <w:tcW w:w="1617" w:type="dxa"/>
            <w:gridSpan w:val="2"/>
          </w:tcPr>
          <w:p w:rsidR="006E4F26" w:rsidRDefault="006E4F26" w:rsidP="00CD4FEE">
            <w:pPr>
              <w:jc w:val="right"/>
              <w:rPr>
                <w:b/>
              </w:rPr>
            </w:pPr>
            <w:r>
              <w:rPr>
                <w:b/>
              </w:rPr>
              <w:t>+         15.300.</w:t>
            </w:r>
          </w:p>
        </w:tc>
        <w:tc>
          <w:tcPr>
            <w:tcW w:w="1465" w:type="dxa"/>
          </w:tcPr>
          <w:p w:rsidR="006E4F26" w:rsidRDefault="006E4F26" w:rsidP="00CD4FEE">
            <w:pPr>
              <w:jc w:val="right"/>
            </w:pPr>
            <w:r>
              <w:t>25.300.</w:t>
            </w:r>
          </w:p>
        </w:tc>
      </w:tr>
      <w:tr w:rsidR="006E4F26" w:rsidTr="00CD4FEE">
        <w:tc>
          <w:tcPr>
            <w:tcW w:w="1236" w:type="dxa"/>
          </w:tcPr>
          <w:p w:rsidR="006E4F26" w:rsidRDefault="006E4F26" w:rsidP="00CD4FEE">
            <w:pPr>
              <w:jc w:val="both"/>
              <w:rPr>
                <w:bCs/>
              </w:rPr>
            </w:pPr>
            <w:r>
              <w:rPr>
                <w:bCs/>
              </w:rPr>
              <w:t>4212991</w:t>
            </w:r>
          </w:p>
        </w:tc>
        <w:tc>
          <w:tcPr>
            <w:tcW w:w="3373" w:type="dxa"/>
          </w:tcPr>
          <w:p w:rsidR="006E4F26" w:rsidRDefault="006E4F26" w:rsidP="00CD4FEE">
            <w:pPr>
              <w:rPr>
                <w:bCs/>
                <w:sz w:val="20"/>
                <w:szCs w:val="20"/>
              </w:rPr>
            </w:pPr>
            <w:r>
              <w:rPr>
                <w:bCs/>
                <w:sz w:val="20"/>
                <w:szCs w:val="20"/>
              </w:rPr>
              <w:t xml:space="preserve">Vatrogasni dim- </w:t>
            </w:r>
            <w:proofErr w:type="spellStart"/>
            <w:r>
              <w:rPr>
                <w:bCs/>
                <w:sz w:val="20"/>
                <w:szCs w:val="20"/>
              </w:rPr>
              <w:t>posl.centar</w:t>
            </w:r>
            <w:proofErr w:type="spellEnd"/>
          </w:p>
        </w:tc>
        <w:tc>
          <w:tcPr>
            <w:tcW w:w="1595" w:type="dxa"/>
          </w:tcPr>
          <w:p w:rsidR="006E4F26" w:rsidRDefault="006E4F26" w:rsidP="00CD4FEE">
            <w:pPr>
              <w:jc w:val="right"/>
            </w:pPr>
            <w:r>
              <w:t>2.300.000.</w:t>
            </w:r>
          </w:p>
        </w:tc>
        <w:tc>
          <w:tcPr>
            <w:tcW w:w="1617" w:type="dxa"/>
            <w:gridSpan w:val="2"/>
          </w:tcPr>
          <w:p w:rsidR="006E4F26" w:rsidRDefault="006E4F26" w:rsidP="00CD4FEE">
            <w:pPr>
              <w:jc w:val="right"/>
              <w:rPr>
                <w:b/>
              </w:rPr>
            </w:pPr>
            <w:r>
              <w:rPr>
                <w:b/>
              </w:rPr>
              <w:t>-        106.200.</w:t>
            </w:r>
          </w:p>
        </w:tc>
        <w:tc>
          <w:tcPr>
            <w:tcW w:w="1465" w:type="dxa"/>
          </w:tcPr>
          <w:p w:rsidR="006E4F26" w:rsidRDefault="006E4F26" w:rsidP="00CD4FEE">
            <w:pPr>
              <w:jc w:val="right"/>
            </w:pPr>
            <w:r>
              <w:t>2.193.800.</w:t>
            </w:r>
          </w:p>
        </w:tc>
      </w:tr>
      <w:tr w:rsidR="006E4F26" w:rsidTr="00CD4FEE">
        <w:tc>
          <w:tcPr>
            <w:tcW w:w="1236" w:type="dxa"/>
          </w:tcPr>
          <w:p w:rsidR="006E4F26" w:rsidRPr="00A91A9F" w:rsidRDefault="006E4F26" w:rsidP="00CD4FEE">
            <w:pPr>
              <w:jc w:val="both"/>
              <w:rPr>
                <w:bCs/>
              </w:rPr>
            </w:pPr>
            <w:r w:rsidRPr="00A91A9F">
              <w:rPr>
                <w:bCs/>
              </w:rPr>
              <w:t>421412</w:t>
            </w:r>
          </w:p>
        </w:tc>
        <w:tc>
          <w:tcPr>
            <w:tcW w:w="3373" w:type="dxa"/>
          </w:tcPr>
          <w:p w:rsidR="006E4F26" w:rsidRPr="00A91A9F" w:rsidRDefault="006E4F26" w:rsidP="00CD4FEE">
            <w:pPr>
              <w:rPr>
                <w:bCs/>
                <w:sz w:val="20"/>
                <w:szCs w:val="20"/>
              </w:rPr>
            </w:pPr>
            <w:r w:rsidRPr="00A91A9F">
              <w:rPr>
                <w:bCs/>
                <w:sz w:val="20"/>
                <w:szCs w:val="20"/>
              </w:rPr>
              <w:t>Plinovod</w:t>
            </w:r>
          </w:p>
        </w:tc>
        <w:tc>
          <w:tcPr>
            <w:tcW w:w="1595" w:type="dxa"/>
          </w:tcPr>
          <w:p w:rsidR="006E4F26" w:rsidRPr="00A91A9F" w:rsidRDefault="006E4F26" w:rsidP="00CD4FEE">
            <w:pPr>
              <w:jc w:val="right"/>
            </w:pPr>
            <w:r w:rsidRPr="00A91A9F">
              <w:t>0.</w:t>
            </w:r>
          </w:p>
        </w:tc>
        <w:tc>
          <w:tcPr>
            <w:tcW w:w="1617" w:type="dxa"/>
            <w:gridSpan w:val="2"/>
          </w:tcPr>
          <w:p w:rsidR="006E4F26" w:rsidRPr="00A91A9F" w:rsidRDefault="006E4F26" w:rsidP="00CD4FEE">
            <w:pPr>
              <w:jc w:val="right"/>
              <w:rPr>
                <w:b/>
              </w:rPr>
            </w:pPr>
            <w:r>
              <w:rPr>
                <w:b/>
              </w:rPr>
              <w:t>+         50.000</w:t>
            </w:r>
            <w:r w:rsidRPr="00A91A9F">
              <w:rPr>
                <w:b/>
              </w:rPr>
              <w:t>.</w:t>
            </w:r>
          </w:p>
        </w:tc>
        <w:tc>
          <w:tcPr>
            <w:tcW w:w="1465" w:type="dxa"/>
          </w:tcPr>
          <w:p w:rsidR="006E4F26" w:rsidRPr="00A91A9F" w:rsidRDefault="006E4F26" w:rsidP="00CD4FEE">
            <w:pPr>
              <w:jc w:val="right"/>
            </w:pPr>
            <w:r w:rsidRPr="00A91A9F">
              <w:t>50.000.</w:t>
            </w:r>
          </w:p>
        </w:tc>
      </w:tr>
      <w:tr w:rsidR="006E4F26" w:rsidTr="00CD4FEE">
        <w:tc>
          <w:tcPr>
            <w:tcW w:w="1236" w:type="dxa"/>
          </w:tcPr>
          <w:p w:rsidR="006E4F26" w:rsidRPr="00371B81" w:rsidRDefault="006E4F26" w:rsidP="00CD4FEE">
            <w:pPr>
              <w:jc w:val="both"/>
              <w:rPr>
                <w:b/>
                <w:bCs/>
              </w:rPr>
            </w:pPr>
            <w:r>
              <w:rPr>
                <w:b/>
                <w:bCs/>
              </w:rPr>
              <w:t>422</w:t>
            </w:r>
          </w:p>
        </w:tc>
        <w:tc>
          <w:tcPr>
            <w:tcW w:w="8050" w:type="dxa"/>
            <w:gridSpan w:val="5"/>
          </w:tcPr>
          <w:p w:rsidR="006E4F26" w:rsidRPr="00371B81" w:rsidRDefault="006E4F26" w:rsidP="00CD4FEE">
            <w:pPr>
              <w:rPr>
                <w:b/>
              </w:rPr>
            </w:pPr>
            <w:r w:rsidRPr="00371B81">
              <w:rPr>
                <w:b/>
              </w:rPr>
              <w:t>Postrojenja i oprema</w:t>
            </w:r>
          </w:p>
        </w:tc>
      </w:tr>
      <w:tr w:rsidR="006E4F26" w:rsidTr="00CD4FEE">
        <w:tc>
          <w:tcPr>
            <w:tcW w:w="1236" w:type="dxa"/>
          </w:tcPr>
          <w:p w:rsidR="006E4F26" w:rsidRDefault="006E4F26" w:rsidP="00CD4FEE">
            <w:pPr>
              <w:jc w:val="both"/>
              <w:rPr>
                <w:bCs/>
              </w:rPr>
            </w:pPr>
            <w:r>
              <w:rPr>
                <w:bCs/>
              </w:rPr>
              <w:t>42212</w:t>
            </w:r>
          </w:p>
        </w:tc>
        <w:tc>
          <w:tcPr>
            <w:tcW w:w="3373" w:type="dxa"/>
          </w:tcPr>
          <w:p w:rsidR="006E4F26" w:rsidRDefault="006E4F26" w:rsidP="00CD4FEE">
            <w:pPr>
              <w:rPr>
                <w:bCs/>
                <w:sz w:val="20"/>
                <w:szCs w:val="20"/>
              </w:rPr>
            </w:pPr>
            <w:r>
              <w:rPr>
                <w:bCs/>
                <w:sz w:val="20"/>
                <w:szCs w:val="20"/>
              </w:rPr>
              <w:t>Uredski namještaj</w:t>
            </w:r>
          </w:p>
        </w:tc>
        <w:tc>
          <w:tcPr>
            <w:tcW w:w="1595" w:type="dxa"/>
          </w:tcPr>
          <w:p w:rsidR="006E4F26" w:rsidRDefault="006E4F26" w:rsidP="00CD4FEE">
            <w:pPr>
              <w:jc w:val="right"/>
            </w:pPr>
            <w:r>
              <w:t>0.</w:t>
            </w:r>
          </w:p>
        </w:tc>
        <w:tc>
          <w:tcPr>
            <w:tcW w:w="1617" w:type="dxa"/>
            <w:gridSpan w:val="2"/>
          </w:tcPr>
          <w:p w:rsidR="006E4F26" w:rsidRDefault="006E4F26" w:rsidP="00CD4FEE">
            <w:pPr>
              <w:jc w:val="right"/>
              <w:rPr>
                <w:b/>
              </w:rPr>
            </w:pPr>
            <w:r>
              <w:rPr>
                <w:b/>
              </w:rPr>
              <w:t>+           4.000.</w:t>
            </w:r>
          </w:p>
        </w:tc>
        <w:tc>
          <w:tcPr>
            <w:tcW w:w="1465" w:type="dxa"/>
          </w:tcPr>
          <w:p w:rsidR="006E4F26" w:rsidRDefault="006E4F26" w:rsidP="00CD4FEE">
            <w:pPr>
              <w:jc w:val="right"/>
            </w:pPr>
            <w:r>
              <w:t>4.000.</w:t>
            </w:r>
          </w:p>
        </w:tc>
      </w:tr>
      <w:tr w:rsidR="006E4F26" w:rsidTr="00CD4FEE">
        <w:tc>
          <w:tcPr>
            <w:tcW w:w="1236" w:type="dxa"/>
          </w:tcPr>
          <w:p w:rsidR="006E4F26" w:rsidRDefault="006E4F26" w:rsidP="00CD4FEE">
            <w:pPr>
              <w:jc w:val="both"/>
              <w:rPr>
                <w:bCs/>
              </w:rPr>
            </w:pPr>
            <w:r>
              <w:rPr>
                <w:bCs/>
              </w:rPr>
              <w:t>42273</w:t>
            </w:r>
          </w:p>
        </w:tc>
        <w:tc>
          <w:tcPr>
            <w:tcW w:w="3373" w:type="dxa"/>
          </w:tcPr>
          <w:p w:rsidR="006E4F26" w:rsidRDefault="006E4F26" w:rsidP="00CD4FEE">
            <w:pPr>
              <w:rPr>
                <w:bCs/>
                <w:sz w:val="20"/>
                <w:szCs w:val="20"/>
              </w:rPr>
            </w:pPr>
            <w:r>
              <w:rPr>
                <w:bCs/>
                <w:sz w:val="20"/>
                <w:szCs w:val="20"/>
              </w:rPr>
              <w:t>Oprema za ostale namjene</w:t>
            </w:r>
          </w:p>
        </w:tc>
        <w:tc>
          <w:tcPr>
            <w:tcW w:w="1595" w:type="dxa"/>
          </w:tcPr>
          <w:p w:rsidR="006E4F26" w:rsidRDefault="006E4F26" w:rsidP="00CD4FEE">
            <w:pPr>
              <w:jc w:val="right"/>
            </w:pPr>
            <w:r>
              <w:t>30.000.</w:t>
            </w:r>
          </w:p>
        </w:tc>
        <w:tc>
          <w:tcPr>
            <w:tcW w:w="1617" w:type="dxa"/>
            <w:gridSpan w:val="2"/>
          </w:tcPr>
          <w:p w:rsidR="006E4F26" w:rsidRDefault="006E4F26" w:rsidP="00CD4FEE">
            <w:pPr>
              <w:jc w:val="right"/>
              <w:rPr>
                <w:b/>
              </w:rPr>
            </w:pPr>
            <w:r>
              <w:rPr>
                <w:b/>
              </w:rPr>
              <w:t>+           6.000.</w:t>
            </w:r>
          </w:p>
        </w:tc>
        <w:tc>
          <w:tcPr>
            <w:tcW w:w="1465" w:type="dxa"/>
          </w:tcPr>
          <w:p w:rsidR="006E4F26" w:rsidRDefault="006E4F26" w:rsidP="00CD4FEE">
            <w:pPr>
              <w:jc w:val="right"/>
            </w:pPr>
            <w:r>
              <w:t>36.000.</w:t>
            </w:r>
          </w:p>
        </w:tc>
      </w:tr>
      <w:tr w:rsidR="006E4F26" w:rsidTr="00CD4FEE">
        <w:tc>
          <w:tcPr>
            <w:tcW w:w="1236" w:type="dxa"/>
          </w:tcPr>
          <w:p w:rsidR="006E4F26" w:rsidRPr="00C84A54" w:rsidRDefault="006E4F26" w:rsidP="00CD4FEE">
            <w:pPr>
              <w:jc w:val="both"/>
              <w:rPr>
                <w:b/>
                <w:bCs/>
              </w:rPr>
            </w:pPr>
            <w:r w:rsidRPr="00C84A54">
              <w:rPr>
                <w:b/>
                <w:bCs/>
              </w:rPr>
              <w:t>542</w:t>
            </w:r>
          </w:p>
        </w:tc>
        <w:tc>
          <w:tcPr>
            <w:tcW w:w="8050" w:type="dxa"/>
            <w:gridSpan w:val="5"/>
          </w:tcPr>
          <w:p w:rsidR="006E4F26" w:rsidRPr="00C84A54" w:rsidRDefault="006E4F26" w:rsidP="00CD4FEE">
            <w:pPr>
              <w:rPr>
                <w:b/>
              </w:rPr>
            </w:pPr>
            <w:r w:rsidRPr="00C84A54">
              <w:rPr>
                <w:b/>
              </w:rPr>
              <w:t>Otplata glavnice kredita i zajmova</w:t>
            </w:r>
          </w:p>
        </w:tc>
      </w:tr>
      <w:tr w:rsidR="006E4F26" w:rsidTr="00CD4FEE">
        <w:tc>
          <w:tcPr>
            <w:tcW w:w="1236" w:type="dxa"/>
          </w:tcPr>
          <w:p w:rsidR="006E4F26" w:rsidRDefault="006E4F26" w:rsidP="00CD4FEE">
            <w:pPr>
              <w:jc w:val="both"/>
              <w:rPr>
                <w:bCs/>
              </w:rPr>
            </w:pPr>
            <w:r>
              <w:rPr>
                <w:bCs/>
              </w:rPr>
              <w:t>54221</w:t>
            </w:r>
          </w:p>
        </w:tc>
        <w:tc>
          <w:tcPr>
            <w:tcW w:w="3373" w:type="dxa"/>
          </w:tcPr>
          <w:p w:rsidR="006E4F26" w:rsidRDefault="006E4F26" w:rsidP="00CD4FEE">
            <w:pPr>
              <w:rPr>
                <w:bCs/>
                <w:sz w:val="20"/>
                <w:szCs w:val="20"/>
              </w:rPr>
            </w:pPr>
            <w:r>
              <w:rPr>
                <w:bCs/>
                <w:sz w:val="20"/>
                <w:szCs w:val="20"/>
              </w:rPr>
              <w:t>Kratkoročni kredit - otplata</w:t>
            </w:r>
          </w:p>
        </w:tc>
        <w:tc>
          <w:tcPr>
            <w:tcW w:w="1595" w:type="dxa"/>
          </w:tcPr>
          <w:p w:rsidR="006E4F26" w:rsidRDefault="006E4F26" w:rsidP="00CD4FEE">
            <w:pPr>
              <w:jc w:val="right"/>
            </w:pPr>
            <w:r>
              <w:t>0.</w:t>
            </w:r>
          </w:p>
        </w:tc>
        <w:tc>
          <w:tcPr>
            <w:tcW w:w="1617" w:type="dxa"/>
            <w:gridSpan w:val="2"/>
          </w:tcPr>
          <w:p w:rsidR="006E4F26" w:rsidRDefault="006E4F26" w:rsidP="00CD4FEE">
            <w:pPr>
              <w:jc w:val="right"/>
              <w:rPr>
                <w:b/>
              </w:rPr>
            </w:pPr>
            <w:r>
              <w:rPr>
                <w:b/>
              </w:rPr>
              <w:t xml:space="preserve">  +    1.590.430.</w:t>
            </w:r>
          </w:p>
        </w:tc>
        <w:tc>
          <w:tcPr>
            <w:tcW w:w="1465" w:type="dxa"/>
          </w:tcPr>
          <w:p w:rsidR="006E4F26" w:rsidRDefault="006E4F26" w:rsidP="00CD4FEE">
            <w:pPr>
              <w:jc w:val="right"/>
            </w:pPr>
            <w:r>
              <w:t>1.590.430.</w:t>
            </w:r>
          </w:p>
        </w:tc>
      </w:tr>
      <w:tr w:rsidR="006E4F26" w:rsidTr="00CD4FEE">
        <w:tc>
          <w:tcPr>
            <w:tcW w:w="6204" w:type="dxa"/>
            <w:gridSpan w:val="3"/>
          </w:tcPr>
          <w:p w:rsidR="006E4F26" w:rsidRDefault="006E4F26" w:rsidP="00CD4FEE">
            <w:pPr>
              <w:rPr>
                <w:b/>
                <w:sz w:val="18"/>
                <w:szCs w:val="18"/>
              </w:rPr>
            </w:pPr>
          </w:p>
          <w:p w:rsidR="006E4F26" w:rsidRPr="008E1256" w:rsidRDefault="006E4F26" w:rsidP="00CD4FEE">
            <w:r w:rsidRPr="008E1256">
              <w:rPr>
                <w:b/>
              </w:rPr>
              <w:t>UKUPNO  POVEĆANJE  RASHODA</w:t>
            </w:r>
          </w:p>
        </w:tc>
        <w:tc>
          <w:tcPr>
            <w:tcW w:w="1617" w:type="dxa"/>
            <w:gridSpan w:val="2"/>
          </w:tcPr>
          <w:p w:rsidR="006E4F26" w:rsidRDefault="006E4F26" w:rsidP="00CD4FEE">
            <w:pPr>
              <w:jc w:val="right"/>
              <w:rPr>
                <w:b/>
              </w:rPr>
            </w:pPr>
          </w:p>
          <w:p w:rsidR="006E4F26" w:rsidRPr="00397463" w:rsidRDefault="006E4F26" w:rsidP="00CD4FEE">
            <w:pPr>
              <w:jc w:val="right"/>
              <w:rPr>
                <w:b/>
                <w:sz w:val="28"/>
                <w:szCs w:val="28"/>
              </w:rPr>
            </w:pPr>
            <w:r>
              <w:rPr>
                <w:b/>
                <w:sz w:val="28"/>
                <w:szCs w:val="28"/>
              </w:rPr>
              <w:t>+2.434.800.</w:t>
            </w:r>
          </w:p>
        </w:tc>
        <w:tc>
          <w:tcPr>
            <w:tcW w:w="1465" w:type="dxa"/>
          </w:tcPr>
          <w:p w:rsidR="006E4F26" w:rsidRDefault="006E4F26" w:rsidP="00CD4FEE">
            <w:pPr>
              <w:jc w:val="right"/>
            </w:pPr>
          </w:p>
        </w:tc>
      </w:tr>
    </w:tbl>
    <w:p w:rsidR="006E4F26" w:rsidRDefault="006E4F26" w:rsidP="006E4F26"/>
    <w:p w:rsidR="006E4F26" w:rsidRDefault="006E4F26" w:rsidP="006E4F26"/>
    <w:p w:rsidR="006E4F26" w:rsidRDefault="006E4F26" w:rsidP="006E4F26"/>
    <w:p w:rsidR="006E4F26" w:rsidRDefault="006E4F26" w:rsidP="006E4F26">
      <w:pPr>
        <w:jc w:val="center"/>
      </w:pPr>
      <w:r w:rsidRPr="004430BB">
        <w:t xml:space="preserve">Članak </w:t>
      </w:r>
      <w:r>
        <w:t>3</w:t>
      </w:r>
      <w:r w:rsidRPr="004430BB">
        <w:t>.</w:t>
      </w:r>
    </w:p>
    <w:p w:rsidR="006E4F26" w:rsidRPr="004430BB" w:rsidRDefault="006E4F26" w:rsidP="006E4F26">
      <w:pPr>
        <w:jc w:val="center"/>
      </w:pPr>
    </w:p>
    <w:p w:rsidR="006E4F26" w:rsidRDefault="006E4F26" w:rsidP="006E4F26">
      <w:pPr>
        <w:ind w:firstLine="708"/>
        <w:jc w:val="both"/>
      </w:pPr>
      <w:r w:rsidRPr="004430BB">
        <w:t>Sukladno</w:t>
      </w:r>
      <w:r>
        <w:t xml:space="preserve"> I.</w:t>
      </w:r>
      <w:r w:rsidRPr="004430BB">
        <w:t xml:space="preserve"> izmjenama i dopunama  Proračuna Općine Šandrovac </w:t>
      </w:r>
      <w:r>
        <w:t>za 2019. godinu</w:t>
      </w:r>
      <w:r w:rsidRPr="004430BB">
        <w:t xml:space="preserve"> mijenjaju  se  i Programi</w:t>
      </w:r>
      <w:r>
        <w:t xml:space="preserve"> Općine Šandrovac</w:t>
      </w:r>
      <w:r w:rsidRPr="004430BB">
        <w:t xml:space="preserve">  za 201</w:t>
      </w:r>
      <w:r>
        <w:t>9</w:t>
      </w:r>
      <w:r w:rsidRPr="004430BB">
        <w:t>.</w:t>
      </w:r>
      <w:r>
        <w:t xml:space="preserve"> godinu.</w:t>
      </w:r>
    </w:p>
    <w:p w:rsidR="006E4F26" w:rsidRPr="004430BB" w:rsidRDefault="006E4F26" w:rsidP="006E4F26">
      <w:pPr>
        <w:ind w:firstLine="708"/>
        <w:jc w:val="both"/>
      </w:pPr>
    </w:p>
    <w:p w:rsidR="006E4F26" w:rsidRDefault="006E4F26" w:rsidP="006E4F26">
      <w:pPr>
        <w:jc w:val="center"/>
      </w:pPr>
      <w:r>
        <w:t>Članak 4</w:t>
      </w:r>
      <w:r w:rsidRPr="004430BB">
        <w:t xml:space="preserve">. </w:t>
      </w:r>
    </w:p>
    <w:p w:rsidR="006E4F26" w:rsidRPr="004430BB" w:rsidRDefault="006E4F26" w:rsidP="006E4F26">
      <w:pPr>
        <w:jc w:val="center"/>
      </w:pPr>
    </w:p>
    <w:p w:rsidR="006E4F26" w:rsidRPr="004430BB" w:rsidRDefault="006E4F26" w:rsidP="006E4F26">
      <w:pPr>
        <w:ind w:firstLine="708"/>
        <w:jc w:val="both"/>
      </w:pPr>
      <w:r>
        <w:t>I. Izmjene i dopune Proračuna Općine Šandrovac</w:t>
      </w:r>
      <w:r w:rsidRPr="004430BB">
        <w:t xml:space="preserve"> stupaju </w:t>
      </w:r>
      <w:r>
        <w:t xml:space="preserve">na snagu osmog dana od dana objave   </w:t>
      </w:r>
      <w:r w:rsidRPr="004430BB">
        <w:t xml:space="preserve"> u </w:t>
      </w:r>
      <w:r>
        <w:t>„</w:t>
      </w:r>
      <w:r w:rsidRPr="004430BB">
        <w:t>Općinskom glasniku</w:t>
      </w:r>
      <w:r>
        <w:t xml:space="preserve"> Općine Šandrovac“</w:t>
      </w:r>
      <w:r w:rsidRPr="004430BB">
        <w:t>.</w:t>
      </w:r>
    </w:p>
    <w:p w:rsidR="006E4F26" w:rsidRDefault="006E4F26" w:rsidP="006E4F26">
      <w:pPr>
        <w:jc w:val="both"/>
      </w:pPr>
    </w:p>
    <w:p w:rsidR="006E4F26" w:rsidRDefault="006E4F26" w:rsidP="006E4F26">
      <w:pPr>
        <w:jc w:val="both"/>
      </w:pPr>
    </w:p>
    <w:p w:rsidR="006E4F26" w:rsidRDefault="006E4F26" w:rsidP="006E4F26">
      <w:pPr>
        <w:jc w:val="both"/>
      </w:pPr>
      <w:r w:rsidRPr="004430BB">
        <w:t>KLASA: 400-06/1</w:t>
      </w:r>
      <w:r>
        <w:t>9-01/14</w:t>
      </w:r>
    </w:p>
    <w:p w:rsidR="006E4F26" w:rsidRPr="004430BB" w:rsidRDefault="006E4F26" w:rsidP="006E4F26">
      <w:pPr>
        <w:jc w:val="both"/>
      </w:pPr>
      <w:r>
        <w:t>U</w:t>
      </w:r>
      <w:r w:rsidRPr="004430BB">
        <w:t>RBROJ: 2123-05-01-1</w:t>
      </w:r>
      <w:r>
        <w:t>9</w:t>
      </w:r>
      <w:r w:rsidRPr="004430BB">
        <w:t>-1</w:t>
      </w:r>
    </w:p>
    <w:p w:rsidR="006E4F26" w:rsidRDefault="006E4F26" w:rsidP="006E4F26">
      <w:pPr>
        <w:rPr>
          <w:b/>
        </w:rPr>
      </w:pPr>
      <w:r>
        <w:t>Šandrovac,26.09.2019.</w:t>
      </w:r>
    </w:p>
    <w:p w:rsidR="006E4F26" w:rsidRPr="006E4F26" w:rsidRDefault="006E4F26" w:rsidP="006E4F26">
      <w:pPr>
        <w:pStyle w:val="Bezproreda"/>
      </w:pPr>
    </w:p>
    <w:p w:rsidR="006E4F26" w:rsidRPr="006E4F26" w:rsidRDefault="006E4F26" w:rsidP="006E4F26">
      <w:pPr>
        <w:pStyle w:val="Bezproreda"/>
      </w:pPr>
      <w:r w:rsidRPr="006E4F26">
        <w:t xml:space="preserve">                                                                                                                 Predsjednik  Općinskog vijeća:</w:t>
      </w:r>
    </w:p>
    <w:p w:rsidR="006E4F26" w:rsidRPr="006E4F26" w:rsidRDefault="006E4F26" w:rsidP="006E4F26">
      <w:pPr>
        <w:pStyle w:val="Bezproreda"/>
      </w:pPr>
      <w:r w:rsidRPr="006E4F26">
        <w:t xml:space="preserve">                                           </w:t>
      </w:r>
      <w:r>
        <w:t xml:space="preserve">                               </w:t>
      </w:r>
    </w:p>
    <w:p w:rsidR="006E4F26" w:rsidRPr="006E4F26" w:rsidRDefault="006E4F26" w:rsidP="006E4F26">
      <w:pPr>
        <w:pStyle w:val="Bezproreda"/>
      </w:pPr>
      <w:r w:rsidRPr="006E4F26">
        <w:t xml:space="preserve">                                                                                                                          </w:t>
      </w:r>
      <w:proofErr w:type="spellStart"/>
      <w:r>
        <w:t>v.r.</w:t>
      </w:r>
      <w:r w:rsidRPr="006E4F26">
        <w:t>Sokolić</w:t>
      </w:r>
      <w:proofErr w:type="spellEnd"/>
      <w:r w:rsidRPr="006E4F26">
        <w:t xml:space="preserve"> Miroslav </w:t>
      </w:r>
    </w:p>
    <w:p w:rsidR="009E6985" w:rsidRDefault="009E6985" w:rsidP="006E4F26">
      <w:pPr>
        <w:pStyle w:val="Bezproreda"/>
      </w:pPr>
    </w:p>
    <w:p w:rsidR="006E4F26" w:rsidRDefault="006E4F26" w:rsidP="006E4F26">
      <w:pPr>
        <w:pStyle w:val="Bezproreda"/>
      </w:pPr>
    </w:p>
    <w:p w:rsidR="006E4F26" w:rsidRDefault="006E4F26" w:rsidP="006E4F26">
      <w:pPr>
        <w:pStyle w:val="Bezproreda"/>
      </w:pPr>
    </w:p>
    <w:p w:rsidR="006E4F26" w:rsidRDefault="006E4F26" w:rsidP="006E4F26">
      <w:pPr>
        <w:pStyle w:val="Bezproreda"/>
      </w:pPr>
    </w:p>
    <w:p w:rsidR="006E4F26" w:rsidRDefault="006E4F26" w:rsidP="006E4F26">
      <w:pPr>
        <w:rPr>
          <w:sz w:val="20"/>
          <w:szCs w:val="20"/>
        </w:rPr>
      </w:pPr>
    </w:p>
    <w:p w:rsidR="006E4F26" w:rsidRDefault="006E4F26" w:rsidP="006E4F26">
      <w:pPr>
        <w:jc w:val="both"/>
        <w:outlineLvl w:val="0"/>
        <w:rPr>
          <w:b/>
          <w:i/>
          <w:sz w:val="20"/>
        </w:rPr>
      </w:pPr>
      <w:r>
        <w:rPr>
          <w:b/>
          <w:sz w:val="20"/>
          <w:szCs w:val="15"/>
        </w:rPr>
        <w:t>Na temelju čl. 105 i čl.109., Zakona o proračunu- pročišćeni tekst  (N.N.87/08; 136/12; 15/15) ,</w:t>
      </w:r>
      <w:r w:rsidRPr="0094007E">
        <w:t xml:space="preserve"> </w:t>
      </w:r>
      <w:r w:rsidRPr="0094007E">
        <w:rPr>
          <w:b/>
          <w:sz w:val="20"/>
          <w:szCs w:val="20"/>
        </w:rPr>
        <w:t xml:space="preserve">članka 4. </w:t>
      </w:r>
      <w:r>
        <w:rPr>
          <w:b/>
          <w:sz w:val="20"/>
          <w:szCs w:val="20"/>
        </w:rPr>
        <w:t xml:space="preserve">i članka15. </w:t>
      </w:r>
      <w:r w:rsidRPr="0094007E">
        <w:rPr>
          <w:b/>
          <w:sz w:val="20"/>
          <w:szCs w:val="20"/>
        </w:rPr>
        <w:t>Pravilnika o polugodišnjem i godišnjem izvještaju o izvršenju proračuna („Narodne novine“ broj 24/13)   i čl.34 Statuta Općine Šandrovac (</w:t>
      </w:r>
      <w:proofErr w:type="spellStart"/>
      <w:r w:rsidRPr="0094007E">
        <w:rPr>
          <w:b/>
          <w:sz w:val="20"/>
          <w:szCs w:val="20"/>
        </w:rPr>
        <w:t>Opć.glasnik</w:t>
      </w:r>
      <w:proofErr w:type="spellEnd"/>
      <w:r>
        <w:rPr>
          <w:b/>
          <w:sz w:val="20"/>
          <w:szCs w:val="20"/>
        </w:rPr>
        <w:t xml:space="preserve"> br.</w:t>
      </w:r>
      <w:r w:rsidRPr="0094007E">
        <w:rPr>
          <w:b/>
          <w:sz w:val="20"/>
          <w:szCs w:val="20"/>
        </w:rPr>
        <w:t xml:space="preserve"> 2 od</w:t>
      </w:r>
      <w:r>
        <w:rPr>
          <w:b/>
          <w:sz w:val="20"/>
          <w:szCs w:val="15"/>
        </w:rPr>
        <w:t xml:space="preserve"> 02.08.2018. ) , Općinsko vijeće Općine Šandrovac na 21. sjednici održanoj  26.09.2019. godine  usvaja :</w:t>
      </w:r>
      <w:r>
        <w:rPr>
          <w:b/>
          <w:i/>
          <w:sz w:val="20"/>
        </w:rPr>
        <w:t xml:space="preserve">    </w:t>
      </w:r>
    </w:p>
    <w:p w:rsidR="006E4F26" w:rsidRDefault="006E4F26" w:rsidP="006E4F26">
      <w:pPr>
        <w:jc w:val="center"/>
        <w:outlineLvl w:val="0"/>
        <w:rPr>
          <w:b/>
          <w:i/>
        </w:rPr>
      </w:pPr>
    </w:p>
    <w:p w:rsidR="006E4F26" w:rsidRDefault="006E4F26" w:rsidP="006E4F26">
      <w:pPr>
        <w:jc w:val="center"/>
        <w:outlineLvl w:val="0"/>
        <w:rPr>
          <w:b/>
          <w:i/>
        </w:rPr>
      </w:pPr>
      <w:r>
        <w:rPr>
          <w:b/>
          <w:i/>
        </w:rPr>
        <w:t>IZVRŠENJE PRORAČUNA   OPĆINE   ŠANDROVAC</w:t>
      </w:r>
    </w:p>
    <w:p w:rsidR="006E4F26" w:rsidRDefault="006E4F26" w:rsidP="006E4F26">
      <w:pPr>
        <w:jc w:val="center"/>
        <w:outlineLvl w:val="0"/>
        <w:rPr>
          <w:b/>
          <w:i/>
        </w:rPr>
      </w:pPr>
      <w:r>
        <w:rPr>
          <w:b/>
          <w:i/>
        </w:rPr>
        <w:t xml:space="preserve">za razdoblje 01.01.-30.06.2019 g. </w:t>
      </w:r>
    </w:p>
    <w:p w:rsidR="006E4F26" w:rsidRDefault="006E4F26" w:rsidP="006E4F26">
      <w:pPr>
        <w:jc w:val="center"/>
        <w:outlineLvl w:val="0"/>
        <w:rPr>
          <w:b/>
          <w:sz w:val="20"/>
          <w:szCs w:val="18"/>
        </w:rPr>
      </w:pPr>
    </w:p>
    <w:p w:rsidR="006E4F26" w:rsidRDefault="006E4F26" w:rsidP="006E4F26">
      <w:pPr>
        <w:jc w:val="center"/>
        <w:outlineLvl w:val="0"/>
        <w:rPr>
          <w:sz w:val="20"/>
          <w:szCs w:val="15"/>
        </w:rPr>
      </w:pPr>
      <w:r>
        <w:rPr>
          <w:sz w:val="20"/>
          <w:szCs w:val="15"/>
        </w:rPr>
        <w:t>Članak 1.</w:t>
      </w:r>
    </w:p>
    <w:p w:rsidR="006E4F26" w:rsidRDefault="006E4F26" w:rsidP="006E4F26">
      <w:pPr>
        <w:jc w:val="center"/>
        <w:outlineLvl w:val="0"/>
        <w:rPr>
          <w:sz w:val="20"/>
          <w:szCs w:val="15"/>
        </w:rPr>
      </w:pPr>
    </w:p>
    <w:p w:rsidR="006E4F26" w:rsidRDefault="006E4F26" w:rsidP="006E4F26">
      <w:pPr>
        <w:jc w:val="center"/>
        <w:outlineLvl w:val="0"/>
        <w:rPr>
          <w:sz w:val="20"/>
          <w:szCs w:val="15"/>
        </w:rPr>
      </w:pPr>
      <w:r>
        <w:t>Polugodišnje izvršenje prihoda i rashoda (</w:t>
      </w:r>
      <w:r>
        <w:rPr>
          <w:sz w:val="20"/>
          <w:szCs w:val="15"/>
        </w:rPr>
        <w:t>od 01.01.do 30.06.)</w:t>
      </w:r>
    </w:p>
    <w:p w:rsidR="006E4F26" w:rsidRPr="007E48C2" w:rsidRDefault="006E4F26" w:rsidP="006E4F26">
      <w:pPr>
        <w:jc w:val="center"/>
        <w:outlineLvl w:val="0"/>
        <w:rPr>
          <w:sz w:val="20"/>
          <w:szCs w:val="15"/>
        </w:rPr>
      </w:pPr>
      <w:r>
        <w:t xml:space="preserve"> za 2019. godinu utvrđuju  se u  Računu prihoda i rashoda kako slijedi: </w:t>
      </w:r>
    </w:p>
    <w:p w:rsidR="006E4F26" w:rsidRPr="00A43204" w:rsidRDefault="006E4F26" w:rsidP="006E4F26">
      <w:pPr>
        <w:rPr>
          <w:sz w:val="20"/>
          <w:szCs w:val="20"/>
        </w:rPr>
      </w:pPr>
    </w:p>
    <w:p w:rsidR="006E4F26" w:rsidRDefault="006E4F26" w:rsidP="006E4F26">
      <w:pPr>
        <w:jc w:val="both"/>
        <w:outlineLvl w:val="0"/>
        <w:rPr>
          <w:b/>
          <w:sz w:val="15"/>
          <w:szCs w:val="15"/>
        </w:rPr>
      </w:pPr>
    </w:p>
    <w:p w:rsidR="006E4F26" w:rsidRPr="004430BB" w:rsidRDefault="006E4F26" w:rsidP="006E4F26">
      <w:pPr>
        <w:jc w:val="center"/>
      </w:pPr>
    </w:p>
    <w:p w:rsidR="006E4F26" w:rsidRPr="00C61627" w:rsidRDefault="006E4F26" w:rsidP="006E4F26">
      <w:pPr>
        <w:rPr>
          <w:sz w:val="20"/>
          <w:szCs w:val="15"/>
        </w:rPr>
      </w:pPr>
      <w:r>
        <w:rPr>
          <w:sz w:val="20"/>
          <w:szCs w:val="15"/>
        </w:rPr>
        <w:t>PRIHODI :</w:t>
      </w: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979"/>
        <w:gridCol w:w="2914"/>
        <w:gridCol w:w="1420"/>
        <w:gridCol w:w="1429"/>
        <w:gridCol w:w="1426"/>
      </w:tblGrid>
      <w:tr w:rsidR="006E4F26" w:rsidTr="00CD4FEE">
        <w:trPr>
          <w:trHeight w:val="559"/>
        </w:trPr>
        <w:tc>
          <w:tcPr>
            <w:tcW w:w="825" w:type="dxa"/>
          </w:tcPr>
          <w:p w:rsidR="006E4F26" w:rsidRDefault="006E4F26" w:rsidP="00CD4FEE">
            <w:pPr>
              <w:rPr>
                <w:b/>
                <w:sz w:val="20"/>
                <w:szCs w:val="15"/>
              </w:rPr>
            </w:pPr>
            <w:r>
              <w:rPr>
                <w:b/>
                <w:sz w:val="20"/>
                <w:szCs w:val="15"/>
              </w:rPr>
              <w:t>Broj</w:t>
            </w:r>
          </w:p>
          <w:p w:rsidR="006E4F26" w:rsidRDefault="006E4F26" w:rsidP="00CD4FEE">
            <w:pPr>
              <w:rPr>
                <w:b/>
                <w:sz w:val="20"/>
                <w:szCs w:val="15"/>
              </w:rPr>
            </w:pPr>
            <w:r>
              <w:rPr>
                <w:b/>
                <w:sz w:val="20"/>
                <w:szCs w:val="15"/>
              </w:rPr>
              <w:t>računa</w:t>
            </w:r>
          </w:p>
        </w:tc>
        <w:tc>
          <w:tcPr>
            <w:tcW w:w="979" w:type="dxa"/>
          </w:tcPr>
          <w:p w:rsidR="006E4F26" w:rsidRDefault="006E4F26" w:rsidP="00CD4FEE">
            <w:pPr>
              <w:rPr>
                <w:b/>
                <w:sz w:val="20"/>
                <w:szCs w:val="15"/>
              </w:rPr>
            </w:pPr>
            <w:r>
              <w:rPr>
                <w:b/>
                <w:sz w:val="20"/>
                <w:szCs w:val="15"/>
              </w:rPr>
              <w:t>Račun</w:t>
            </w:r>
          </w:p>
          <w:p w:rsidR="006E4F26" w:rsidRDefault="006E4F26" w:rsidP="00CD4FEE">
            <w:pPr>
              <w:rPr>
                <w:b/>
                <w:sz w:val="20"/>
                <w:szCs w:val="15"/>
              </w:rPr>
            </w:pPr>
            <w:proofErr w:type="spellStart"/>
            <w:r>
              <w:rPr>
                <w:b/>
                <w:sz w:val="20"/>
                <w:szCs w:val="15"/>
              </w:rPr>
              <w:t>Potraž</w:t>
            </w:r>
            <w:proofErr w:type="spellEnd"/>
            <w:r>
              <w:rPr>
                <w:b/>
                <w:sz w:val="20"/>
                <w:szCs w:val="15"/>
              </w:rPr>
              <w:t>.</w:t>
            </w:r>
          </w:p>
          <w:p w:rsidR="006E4F26" w:rsidRDefault="006E4F26" w:rsidP="00CD4FEE">
            <w:pPr>
              <w:rPr>
                <w:b/>
                <w:sz w:val="20"/>
                <w:szCs w:val="15"/>
              </w:rPr>
            </w:pPr>
          </w:p>
        </w:tc>
        <w:tc>
          <w:tcPr>
            <w:tcW w:w="2914" w:type="dxa"/>
          </w:tcPr>
          <w:p w:rsidR="006E4F26" w:rsidRDefault="006E4F26" w:rsidP="00CD4FEE">
            <w:pPr>
              <w:rPr>
                <w:b/>
                <w:sz w:val="20"/>
                <w:szCs w:val="15"/>
              </w:rPr>
            </w:pPr>
            <w:r>
              <w:rPr>
                <w:b/>
                <w:sz w:val="20"/>
                <w:szCs w:val="15"/>
              </w:rPr>
              <w:t>Naziv računa</w:t>
            </w:r>
          </w:p>
        </w:tc>
        <w:tc>
          <w:tcPr>
            <w:tcW w:w="1420" w:type="dxa"/>
          </w:tcPr>
          <w:p w:rsidR="006E4F26" w:rsidRDefault="006E4F26" w:rsidP="00CD4FEE">
            <w:pPr>
              <w:rPr>
                <w:b/>
                <w:sz w:val="20"/>
                <w:szCs w:val="15"/>
              </w:rPr>
            </w:pPr>
            <w:r>
              <w:rPr>
                <w:b/>
                <w:sz w:val="20"/>
                <w:szCs w:val="15"/>
              </w:rPr>
              <w:t>Plan  za</w:t>
            </w:r>
          </w:p>
          <w:p w:rsidR="006E4F26" w:rsidRDefault="006E4F26" w:rsidP="00CD4FEE">
            <w:pPr>
              <w:rPr>
                <w:b/>
                <w:sz w:val="20"/>
                <w:szCs w:val="21"/>
              </w:rPr>
            </w:pPr>
            <w:r>
              <w:rPr>
                <w:b/>
                <w:sz w:val="20"/>
                <w:szCs w:val="21"/>
              </w:rPr>
              <w:t>2019</w:t>
            </w:r>
          </w:p>
        </w:tc>
        <w:tc>
          <w:tcPr>
            <w:tcW w:w="1429" w:type="dxa"/>
          </w:tcPr>
          <w:p w:rsidR="006E4F26" w:rsidRDefault="006E4F26" w:rsidP="00CD4FEE">
            <w:pPr>
              <w:rPr>
                <w:b/>
                <w:sz w:val="20"/>
                <w:szCs w:val="15"/>
              </w:rPr>
            </w:pPr>
            <w:r>
              <w:rPr>
                <w:b/>
                <w:sz w:val="20"/>
                <w:szCs w:val="15"/>
              </w:rPr>
              <w:t>Izvršenje</w:t>
            </w:r>
          </w:p>
          <w:p w:rsidR="006E4F26" w:rsidRDefault="006E4F26" w:rsidP="00CD4FEE">
            <w:pPr>
              <w:rPr>
                <w:b/>
                <w:sz w:val="20"/>
                <w:szCs w:val="15"/>
              </w:rPr>
            </w:pPr>
            <w:r>
              <w:rPr>
                <w:b/>
                <w:sz w:val="20"/>
                <w:szCs w:val="15"/>
              </w:rPr>
              <w:t>Do 30.06.2019.</w:t>
            </w:r>
          </w:p>
        </w:tc>
        <w:tc>
          <w:tcPr>
            <w:tcW w:w="1426" w:type="dxa"/>
          </w:tcPr>
          <w:p w:rsidR="006E4F26" w:rsidRDefault="006E4F26" w:rsidP="00CD4FEE">
            <w:pPr>
              <w:rPr>
                <w:b/>
                <w:sz w:val="20"/>
                <w:szCs w:val="15"/>
              </w:rPr>
            </w:pPr>
            <w:proofErr w:type="spellStart"/>
            <w:r>
              <w:rPr>
                <w:b/>
                <w:sz w:val="20"/>
                <w:szCs w:val="15"/>
              </w:rPr>
              <w:t>Koef</w:t>
            </w:r>
            <w:proofErr w:type="spellEnd"/>
            <w:r>
              <w:rPr>
                <w:b/>
                <w:sz w:val="20"/>
                <w:szCs w:val="15"/>
              </w:rPr>
              <w:t>. %</w:t>
            </w:r>
          </w:p>
        </w:tc>
      </w:tr>
      <w:tr w:rsidR="006E4F26" w:rsidTr="00CD4FEE">
        <w:tc>
          <w:tcPr>
            <w:tcW w:w="825" w:type="dxa"/>
          </w:tcPr>
          <w:p w:rsidR="006E4F26" w:rsidRDefault="006E4F26" w:rsidP="00CD4FEE">
            <w:pPr>
              <w:rPr>
                <w:b/>
                <w:sz w:val="20"/>
                <w:szCs w:val="15"/>
              </w:rPr>
            </w:pPr>
            <w:r>
              <w:rPr>
                <w:b/>
                <w:sz w:val="20"/>
                <w:szCs w:val="15"/>
              </w:rPr>
              <w:t>611</w:t>
            </w:r>
          </w:p>
        </w:tc>
        <w:tc>
          <w:tcPr>
            <w:tcW w:w="979" w:type="dxa"/>
          </w:tcPr>
          <w:p w:rsidR="006E4F26" w:rsidRDefault="006E4F26" w:rsidP="00CD4FEE">
            <w:pPr>
              <w:rPr>
                <w:sz w:val="20"/>
                <w:szCs w:val="15"/>
              </w:rPr>
            </w:pPr>
            <w:r>
              <w:rPr>
                <w:sz w:val="20"/>
                <w:szCs w:val="15"/>
              </w:rPr>
              <w:t>1611</w:t>
            </w:r>
          </w:p>
        </w:tc>
        <w:tc>
          <w:tcPr>
            <w:tcW w:w="7189" w:type="dxa"/>
            <w:gridSpan w:val="4"/>
          </w:tcPr>
          <w:p w:rsidR="006E4F26" w:rsidRPr="00D82C6A" w:rsidRDefault="006E4F26" w:rsidP="00CD4FEE">
            <w:pPr>
              <w:rPr>
                <w:b/>
                <w:sz w:val="20"/>
                <w:szCs w:val="15"/>
              </w:rPr>
            </w:pPr>
            <w:r>
              <w:rPr>
                <w:b/>
                <w:sz w:val="20"/>
                <w:szCs w:val="15"/>
              </w:rPr>
              <w:t>Porez i prirez na dohodak</w:t>
            </w:r>
          </w:p>
        </w:tc>
      </w:tr>
      <w:tr w:rsidR="006E4F26" w:rsidTr="00CD4FEE">
        <w:trPr>
          <w:trHeight w:val="456"/>
        </w:trPr>
        <w:tc>
          <w:tcPr>
            <w:tcW w:w="825" w:type="dxa"/>
          </w:tcPr>
          <w:p w:rsidR="006E4F26" w:rsidRDefault="006E4F26" w:rsidP="00CD4FEE">
            <w:pPr>
              <w:rPr>
                <w:sz w:val="20"/>
                <w:szCs w:val="15"/>
              </w:rPr>
            </w:pPr>
            <w:r>
              <w:rPr>
                <w:sz w:val="20"/>
                <w:szCs w:val="15"/>
              </w:rPr>
              <w:t xml:space="preserve">61111            </w:t>
            </w:r>
          </w:p>
        </w:tc>
        <w:tc>
          <w:tcPr>
            <w:tcW w:w="979" w:type="dxa"/>
          </w:tcPr>
          <w:p w:rsidR="006E4F26" w:rsidRDefault="006E4F26" w:rsidP="00CD4FEE">
            <w:pPr>
              <w:rPr>
                <w:sz w:val="20"/>
                <w:szCs w:val="15"/>
              </w:rPr>
            </w:pPr>
            <w:r>
              <w:rPr>
                <w:sz w:val="20"/>
                <w:szCs w:val="15"/>
              </w:rPr>
              <w:t>1611</w:t>
            </w:r>
          </w:p>
        </w:tc>
        <w:tc>
          <w:tcPr>
            <w:tcW w:w="2914" w:type="dxa"/>
          </w:tcPr>
          <w:p w:rsidR="006E4F26" w:rsidRDefault="006E4F26" w:rsidP="00CD4FEE">
            <w:pPr>
              <w:rPr>
                <w:sz w:val="18"/>
                <w:szCs w:val="18"/>
              </w:rPr>
            </w:pPr>
            <w:r>
              <w:rPr>
                <w:sz w:val="18"/>
                <w:szCs w:val="18"/>
              </w:rPr>
              <w:t xml:space="preserve">Porez i  </w:t>
            </w:r>
            <w:proofErr w:type="spellStart"/>
            <w:r>
              <w:rPr>
                <w:sz w:val="18"/>
                <w:szCs w:val="18"/>
              </w:rPr>
              <w:t>prir.na</w:t>
            </w:r>
            <w:proofErr w:type="spellEnd"/>
            <w:r>
              <w:rPr>
                <w:sz w:val="18"/>
                <w:szCs w:val="18"/>
              </w:rPr>
              <w:t xml:space="preserve"> dohodak od nesamostalnog  rada i dr. </w:t>
            </w:r>
            <w:proofErr w:type="spellStart"/>
            <w:r>
              <w:rPr>
                <w:sz w:val="18"/>
                <w:szCs w:val="18"/>
              </w:rPr>
              <w:t>djel</w:t>
            </w:r>
            <w:proofErr w:type="spellEnd"/>
            <w:r>
              <w:rPr>
                <w:sz w:val="18"/>
                <w:szCs w:val="18"/>
              </w:rPr>
              <w:t>.</w:t>
            </w:r>
          </w:p>
        </w:tc>
        <w:tc>
          <w:tcPr>
            <w:tcW w:w="1420" w:type="dxa"/>
          </w:tcPr>
          <w:p w:rsidR="006E4F26" w:rsidRPr="00856A59" w:rsidRDefault="006E4F26" w:rsidP="00CD4FEE">
            <w:pPr>
              <w:jc w:val="right"/>
              <w:rPr>
                <w:sz w:val="20"/>
                <w:szCs w:val="15"/>
              </w:rPr>
            </w:pPr>
            <w:r>
              <w:rPr>
                <w:sz w:val="20"/>
                <w:szCs w:val="15"/>
              </w:rPr>
              <w:t>70</w:t>
            </w:r>
            <w:r w:rsidRPr="00856A59">
              <w:rPr>
                <w:sz w:val="20"/>
                <w:szCs w:val="15"/>
              </w:rPr>
              <w:t>0.000.</w:t>
            </w:r>
          </w:p>
        </w:tc>
        <w:tc>
          <w:tcPr>
            <w:tcW w:w="1429" w:type="dxa"/>
          </w:tcPr>
          <w:p w:rsidR="006E4F26" w:rsidRPr="00856A59" w:rsidRDefault="006E4F26" w:rsidP="00CD4FEE">
            <w:pPr>
              <w:jc w:val="right"/>
              <w:rPr>
                <w:sz w:val="20"/>
                <w:szCs w:val="15"/>
              </w:rPr>
            </w:pPr>
            <w:r>
              <w:rPr>
                <w:sz w:val="20"/>
                <w:szCs w:val="15"/>
              </w:rPr>
              <w:t>472.141.</w:t>
            </w:r>
          </w:p>
        </w:tc>
        <w:tc>
          <w:tcPr>
            <w:tcW w:w="1426" w:type="dxa"/>
          </w:tcPr>
          <w:p w:rsidR="006E4F26" w:rsidRPr="00856A59" w:rsidRDefault="006E4F26" w:rsidP="00CD4FEE">
            <w:pPr>
              <w:jc w:val="right"/>
              <w:rPr>
                <w:sz w:val="20"/>
                <w:szCs w:val="15"/>
              </w:rPr>
            </w:pPr>
            <w:r>
              <w:rPr>
                <w:sz w:val="20"/>
                <w:szCs w:val="15"/>
              </w:rPr>
              <w:t>67,45</w:t>
            </w:r>
          </w:p>
        </w:tc>
      </w:tr>
      <w:tr w:rsidR="006E4F26" w:rsidTr="00CD4FEE">
        <w:trPr>
          <w:trHeight w:val="343"/>
        </w:trPr>
        <w:tc>
          <w:tcPr>
            <w:tcW w:w="825" w:type="dxa"/>
          </w:tcPr>
          <w:p w:rsidR="006E4F26" w:rsidRDefault="006E4F26" w:rsidP="00CD4FEE">
            <w:pPr>
              <w:rPr>
                <w:sz w:val="20"/>
                <w:szCs w:val="15"/>
              </w:rPr>
            </w:pPr>
            <w:r>
              <w:rPr>
                <w:sz w:val="20"/>
                <w:szCs w:val="15"/>
              </w:rPr>
              <w:t>611112</w:t>
            </w:r>
          </w:p>
          <w:p w:rsidR="006E4F26" w:rsidRDefault="006E4F26" w:rsidP="00CD4FEE">
            <w:pPr>
              <w:rPr>
                <w:sz w:val="20"/>
                <w:szCs w:val="15"/>
              </w:rPr>
            </w:pPr>
          </w:p>
        </w:tc>
        <w:tc>
          <w:tcPr>
            <w:tcW w:w="979" w:type="dxa"/>
          </w:tcPr>
          <w:p w:rsidR="006E4F26" w:rsidRDefault="006E4F26" w:rsidP="00CD4FEE">
            <w:pPr>
              <w:rPr>
                <w:sz w:val="20"/>
                <w:szCs w:val="15"/>
              </w:rPr>
            </w:pPr>
            <w:r>
              <w:rPr>
                <w:sz w:val="20"/>
                <w:szCs w:val="15"/>
              </w:rPr>
              <w:t>1611</w:t>
            </w:r>
          </w:p>
        </w:tc>
        <w:tc>
          <w:tcPr>
            <w:tcW w:w="2914" w:type="dxa"/>
          </w:tcPr>
          <w:p w:rsidR="006E4F26" w:rsidRDefault="006E4F26" w:rsidP="00CD4FEE">
            <w:pPr>
              <w:rPr>
                <w:sz w:val="18"/>
                <w:szCs w:val="18"/>
              </w:rPr>
            </w:pPr>
            <w:r>
              <w:rPr>
                <w:sz w:val="18"/>
                <w:szCs w:val="18"/>
              </w:rPr>
              <w:t>Sredstva fiskalnog izravnanja</w:t>
            </w:r>
          </w:p>
        </w:tc>
        <w:tc>
          <w:tcPr>
            <w:tcW w:w="1420" w:type="dxa"/>
          </w:tcPr>
          <w:p w:rsidR="006E4F26" w:rsidRPr="00856A59" w:rsidRDefault="006E4F26" w:rsidP="00CD4FEE">
            <w:pPr>
              <w:jc w:val="right"/>
              <w:rPr>
                <w:sz w:val="20"/>
                <w:szCs w:val="15"/>
              </w:rPr>
            </w:pPr>
            <w:r w:rsidRPr="00856A59">
              <w:rPr>
                <w:sz w:val="20"/>
                <w:szCs w:val="15"/>
              </w:rPr>
              <w:t>1.</w:t>
            </w:r>
            <w:r>
              <w:rPr>
                <w:sz w:val="20"/>
                <w:szCs w:val="15"/>
              </w:rPr>
              <w:t>726</w:t>
            </w:r>
            <w:r w:rsidRPr="00856A59">
              <w:rPr>
                <w:sz w:val="20"/>
                <w:szCs w:val="15"/>
              </w:rPr>
              <w:t>.000.</w:t>
            </w:r>
          </w:p>
        </w:tc>
        <w:tc>
          <w:tcPr>
            <w:tcW w:w="1429" w:type="dxa"/>
          </w:tcPr>
          <w:p w:rsidR="006E4F26" w:rsidRPr="00856A59" w:rsidRDefault="006E4F26" w:rsidP="00CD4FEE">
            <w:pPr>
              <w:jc w:val="right"/>
              <w:rPr>
                <w:sz w:val="20"/>
                <w:szCs w:val="15"/>
              </w:rPr>
            </w:pPr>
            <w:r>
              <w:rPr>
                <w:sz w:val="20"/>
                <w:szCs w:val="15"/>
              </w:rPr>
              <w:t>972.346.</w:t>
            </w:r>
          </w:p>
        </w:tc>
        <w:tc>
          <w:tcPr>
            <w:tcW w:w="1426" w:type="dxa"/>
          </w:tcPr>
          <w:p w:rsidR="006E4F26" w:rsidRPr="00856A59" w:rsidRDefault="006E4F26" w:rsidP="00CD4FEE">
            <w:pPr>
              <w:jc w:val="right"/>
              <w:rPr>
                <w:sz w:val="20"/>
                <w:szCs w:val="15"/>
              </w:rPr>
            </w:pPr>
            <w:r>
              <w:rPr>
                <w:sz w:val="20"/>
                <w:szCs w:val="15"/>
              </w:rPr>
              <w:t>56,34</w:t>
            </w:r>
          </w:p>
        </w:tc>
      </w:tr>
      <w:tr w:rsidR="006E4F26" w:rsidTr="00CD4FEE">
        <w:trPr>
          <w:trHeight w:val="220"/>
        </w:trPr>
        <w:tc>
          <w:tcPr>
            <w:tcW w:w="4718" w:type="dxa"/>
            <w:gridSpan w:val="3"/>
          </w:tcPr>
          <w:p w:rsidR="006E4F26" w:rsidRDefault="006E4F26" w:rsidP="00CD4FEE">
            <w:pPr>
              <w:jc w:val="center"/>
              <w:rPr>
                <w:sz w:val="18"/>
                <w:szCs w:val="18"/>
              </w:rPr>
            </w:pPr>
            <w:r>
              <w:rPr>
                <w:b/>
                <w:sz w:val="20"/>
                <w:szCs w:val="15"/>
              </w:rPr>
              <w:t>UKUPNO:       611</w:t>
            </w:r>
          </w:p>
        </w:tc>
        <w:tc>
          <w:tcPr>
            <w:tcW w:w="1420" w:type="dxa"/>
          </w:tcPr>
          <w:p w:rsidR="006E4F26" w:rsidRPr="002077E7" w:rsidRDefault="006E4F26" w:rsidP="00CD4FEE">
            <w:pPr>
              <w:jc w:val="right"/>
              <w:rPr>
                <w:b/>
                <w:sz w:val="20"/>
                <w:szCs w:val="15"/>
              </w:rPr>
            </w:pPr>
            <w:r w:rsidRPr="002077E7">
              <w:rPr>
                <w:b/>
                <w:sz w:val="20"/>
                <w:szCs w:val="15"/>
              </w:rPr>
              <w:t>2.426.000.</w:t>
            </w:r>
          </w:p>
        </w:tc>
        <w:tc>
          <w:tcPr>
            <w:tcW w:w="1429" w:type="dxa"/>
          </w:tcPr>
          <w:p w:rsidR="006E4F26" w:rsidRPr="002077E7" w:rsidRDefault="006E4F26" w:rsidP="00CD4FEE">
            <w:pPr>
              <w:jc w:val="right"/>
              <w:rPr>
                <w:b/>
                <w:sz w:val="20"/>
                <w:szCs w:val="15"/>
              </w:rPr>
            </w:pPr>
            <w:r w:rsidRPr="002077E7">
              <w:rPr>
                <w:b/>
                <w:sz w:val="20"/>
                <w:szCs w:val="15"/>
              </w:rPr>
              <w:t>1.444.487.</w:t>
            </w:r>
          </w:p>
        </w:tc>
        <w:tc>
          <w:tcPr>
            <w:tcW w:w="1426" w:type="dxa"/>
          </w:tcPr>
          <w:p w:rsidR="006E4F26" w:rsidRPr="002077E7" w:rsidRDefault="006E4F26" w:rsidP="00CD4FEE">
            <w:pPr>
              <w:jc w:val="right"/>
              <w:rPr>
                <w:b/>
                <w:sz w:val="20"/>
                <w:szCs w:val="15"/>
              </w:rPr>
            </w:pPr>
            <w:r>
              <w:rPr>
                <w:b/>
                <w:sz w:val="20"/>
                <w:szCs w:val="15"/>
              </w:rPr>
              <w:t>59,54 %</w:t>
            </w:r>
          </w:p>
        </w:tc>
      </w:tr>
    </w:tbl>
    <w:p w:rsidR="006E4F26" w:rsidRDefault="006E4F26" w:rsidP="006E4F26">
      <w:pPr>
        <w:rPr>
          <w:b/>
          <w:sz w:val="20"/>
          <w:szCs w:val="15"/>
        </w:rPr>
      </w:pPr>
      <w:r>
        <w:rPr>
          <w:b/>
          <w:sz w:val="2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92"/>
        <w:gridCol w:w="2979"/>
        <w:gridCol w:w="1440"/>
        <w:gridCol w:w="1440"/>
        <w:gridCol w:w="1371"/>
      </w:tblGrid>
      <w:tr w:rsidR="006E4F26" w:rsidTr="00CD4FEE">
        <w:tc>
          <w:tcPr>
            <w:tcW w:w="817" w:type="dxa"/>
          </w:tcPr>
          <w:p w:rsidR="006E4F26" w:rsidRDefault="006E4F26" w:rsidP="00CD4FEE">
            <w:pPr>
              <w:rPr>
                <w:b/>
                <w:sz w:val="20"/>
                <w:szCs w:val="15"/>
              </w:rPr>
            </w:pPr>
            <w:r>
              <w:rPr>
                <w:b/>
                <w:sz w:val="20"/>
                <w:szCs w:val="15"/>
              </w:rPr>
              <w:t>613</w:t>
            </w:r>
          </w:p>
        </w:tc>
        <w:tc>
          <w:tcPr>
            <w:tcW w:w="8222" w:type="dxa"/>
            <w:gridSpan w:val="5"/>
          </w:tcPr>
          <w:p w:rsidR="006E4F26" w:rsidRDefault="006E4F26" w:rsidP="00CD4FEE">
            <w:pPr>
              <w:rPr>
                <w:b/>
                <w:sz w:val="20"/>
                <w:szCs w:val="15"/>
              </w:rPr>
            </w:pPr>
            <w:r>
              <w:rPr>
                <w:b/>
                <w:sz w:val="20"/>
                <w:szCs w:val="15"/>
              </w:rPr>
              <w:t>Porez na imovinu</w:t>
            </w:r>
          </w:p>
        </w:tc>
      </w:tr>
      <w:tr w:rsidR="006E4F26" w:rsidTr="00CD4FEE">
        <w:tc>
          <w:tcPr>
            <w:tcW w:w="817" w:type="dxa"/>
          </w:tcPr>
          <w:p w:rsidR="006E4F26" w:rsidRDefault="006E4F26" w:rsidP="00CD4FEE">
            <w:pPr>
              <w:rPr>
                <w:sz w:val="20"/>
                <w:szCs w:val="15"/>
              </w:rPr>
            </w:pPr>
            <w:r>
              <w:rPr>
                <w:sz w:val="20"/>
                <w:szCs w:val="15"/>
              </w:rPr>
              <w:t>61314</w:t>
            </w:r>
          </w:p>
        </w:tc>
        <w:tc>
          <w:tcPr>
            <w:tcW w:w="992" w:type="dxa"/>
          </w:tcPr>
          <w:p w:rsidR="006E4F26" w:rsidRDefault="006E4F26" w:rsidP="00CD4FEE">
            <w:pPr>
              <w:rPr>
                <w:sz w:val="18"/>
                <w:szCs w:val="18"/>
              </w:rPr>
            </w:pPr>
            <w:r>
              <w:rPr>
                <w:sz w:val="18"/>
                <w:szCs w:val="18"/>
              </w:rPr>
              <w:t>161313</w:t>
            </w:r>
          </w:p>
        </w:tc>
        <w:tc>
          <w:tcPr>
            <w:tcW w:w="2979" w:type="dxa"/>
          </w:tcPr>
          <w:p w:rsidR="006E4F26" w:rsidRDefault="006E4F26" w:rsidP="00CD4FEE">
            <w:pPr>
              <w:rPr>
                <w:sz w:val="20"/>
                <w:szCs w:val="15"/>
              </w:rPr>
            </w:pPr>
            <w:r>
              <w:rPr>
                <w:sz w:val="20"/>
                <w:szCs w:val="15"/>
              </w:rPr>
              <w:t>Porez na kuće za odmor</w:t>
            </w:r>
          </w:p>
        </w:tc>
        <w:tc>
          <w:tcPr>
            <w:tcW w:w="1440" w:type="dxa"/>
          </w:tcPr>
          <w:p w:rsidR="006E4F26" w:rsidRDefault="006E4F26" w:rsidP="00CD4FEE">
            <w:pPr>
              <w:jc w:val="right"/>
              <w:rPr>
                <w:sz w:val="20"/>
                <w:szCs w:val="15"/>
              </w:rPr>
            </w:pPr>
            <w:r>
              <w:rPr>
                <w:sz w:val="20"/>
                <w:szCs w:val="15"/>
              </w:rPr>
              <w:t>6.000.</w:t>
            </w:r>
          </w:p>
        </w:tc>
        <w:tc>
          <w:tcPr>
            <w:tcW w:w="1440" w:type="dxa"/>
          </w:tcPr>
          <w:p w:rsidR="006E4F26" w:rsidRDefault="006E4F26" w:rsidP="00CD4FEE">
            <w:pPr>
              <w:jc w:val="right"/>
              <w:rPr>
                <w:sz w:val="20"/>
                <w:szCs w:val="15"/>
              </w:rPr>
            </w:pPr>
            <w:r>
              <w:rPr>
                <w:sz w:val="20"/>
                <w:szCs w:val="15"/>
              </w:rPr>
              <w:t>938.</w:t>
            </w:r>
          </w:p>
        </w:tc>
        <w:tc>
          <w:tcPr>
            <w:tcW w:w="1371" w:type="dxa"/>
          </w:tcPr>
          <w:p w:rsidR="006E4F26" w:rsidRDefault="006E4F26" w:rsidP="00CD4FEE">
            <w:pPr>
              <w:jc w:val="right"/>
              <w:rPr>
                <w:sz w:val="20"/>
                <w:szCs w:val="15"/>
              </w:rPr>
            </w:pPr>
            <w:r>
              <w:rPr>
                <w:sz w:val="20"/>
                <w:szCs w:val="15"/>
              </w:rPr>
              <w:t>15,63</w:t>
            </w:r>
          </w:p>
        </w:tc>
      </w:tr>
      <w:tr w:rsidR="006E4F26" w:rsidTr="00CD4FEE">
        <w:tc>
          <w:tcPr>
            <w:tcW w:w="817" w:type="dxa"/>
          </w:tcPr>
          <w:p w:rsidR="006E4F26" w:rsidRDefault="006E4F26" w:rsidP="00CD4FEE">
            <w:pPr>
              <w:rPr>
                <w:sz w:val="20"/>
                <w:szCs w:val="15"/>
              </w:rPr>
            </w:pPr>
            <w:r>
              <w:rPr>
                <w:sz w:val="20"/>
                <w:szCs w:val="15"/>
              </w:rPr>
              <w:t>61341</w:t>
            </w:r>
          </w:p>
        </w:tc>
        <w:tc>
          <w:tcPr>
            <w:tcW w:w="992" w:type="dxa"/>
          </w:tcPr>
          <w:p w:rsidR="006E4F26" w:rsidRDefault="006E4F26" w:rsidP="00CD4FEE">
            <w:pPr>
              <w:rPr>
                <w:sz w:val="20"/>
                <w:szCs w:val="15"/>
              </w:rPr>
            </w:pPr>
            <w:r>
              <w:rPr>
                <w:sz w:val="20"/>
                <w:szCs w:val="15"/>
              </w:rPr>
              <w:t>16134</w:t>
            </w:r>
          </w:p>
        </w:tc>
        <w:tc>
          <w:tcPr>
            <w:tcW w:w="2979" w:type="dxa"/>
          </w:tcPr>
          <w:p w:rsidR="006E4F26" w:rsidRDefault="006E4F26" w:rsidP="00CD4FEE">
            <w:pPr>
              <w:rPr>
                <w:sz w:val="20"/>
                <w:szCs w:val="15"/>
              </w:rPr>
            </w:pPr>
            <w:r>
              <w:rPr>
                <w:sz w:val="20"/>
                <w:szCs w:val="15"/>
              </w:rPr>
              <w:t xml:space="preserve">Porez na promet nekretninama </w:t>
            </w:r>
          </w:p>
        </w:tc>
        <w:tc>
          <w:tcPr>
            <w:tcW w:w="1440" w:type="dxa"/>
          </w:tcPr>
          <w:p w:rsidR="006E4F26" w:rsidRDefault="006E4F26" w:rsidP="00CD4FEE">
            <w:pPr>
              <w:jc w:val="right"/>
              <w:rPr>
                <w:sz w:val="20"/>
                <w:szCs w:val="15"/>
              </w:rPr>
            </w:pPr>
            <w:r>
              <w:rPr>
                <w:sz w:val="20"/>
                <w:szCs w:val="15"/>
              </w:rPr>
              <w:t>70.000.</w:t>
            </w:r>
          </w:p>
        </w:tc>
        <w:tc>
          <w:tcPr>
            <w:tcW w:w="1440" w:type="dxa"/>
          </w:tcPr>
          <w:p w:rsidR="006E4F26" w:rsidRDefault="006E4F26" w:rsidP="00CD4FEE">
            <w:pPr>
              <w:jc w:val="right"/>
              <w:rPr>
                <w:sz w:val="20"/>
                <w:szCs w:val="15"/>
              </w:rPr>
            </w:pPr>
            <w:r>
              <w:rPr>
                <w:sz w:val="20"/>
                <w:szCs w:val="15"/>
              </w:rPr>
              <w:t>19.986.</w:t>
            </w:r>
          </w:p>
        </w:tc>
        <w:tc>
          <w:tcPr>
            <w:tcW w:w="1371" w:type="dxa"/>
          </w:tcPr>
          <w:p w:rsidR="006E4F26" w:rsidRDefault="006E4F26" w:rsidP="00CD4FEE">
            <w:pPr>
              <w:jc w:val="right"/>
              <w:rPr>
                <w:sz w:val="20"/>
                <w:szCs w:val="15"/>
              </w:rPr>
            </w:pPr>
            <w:r>
              <w:rPr>
                <w:sz w:val="20"/>
                <w:szCs w:val="15"/>
              </w:rPr>
              <w:t>28,55</w:t>
            </w:r>
          </w:p>
        </w:tc>
      </w:tr>
      <w:tr w:rsidR="006E4F26" w:rsidTr="00CD4FEE">
        <w:tc>
          <w:tcPr>
            <w:tcW w:w="817" w:type="dxa"/>
          </w:tcPr>
          <w:p w:rsidR="006E4F26" w:rsidRDefault="006E4F26" w:rsidP="00CD4FEE">
            <w:pPr>
              <w:rPr>
                <w:sz w:val="20"/>
                <w:szCs w:val="15"/>
              </w:rPr>
            </w:pPr>
            <w:r>
              <w:rPr>
                <w:sz w:val="20"/>
                <w:szCs w:val="15"/>
              </w:rPr>
              <w:t>613421</w:t>
            </w:r>
          </w:p>
        </w:tc>
        <w:tc>
          <w:tcPr>
            <w:tcW w:w="992" w:type="dxa"/>
          </w:tcPr>
          <w:p w:rsidR="006E4F26" w:rsidRDefault="006E4F26" w:rsidP="00CD4FEE">
            <w:pPr>
              <w:rPr>
                <w:sz w:val="20"/>
                <w:szCs w:val="15"/>
              </w:rPr>
            </w:pPr>
            <w:r>
              <w:rPr>
                <w:sz w:val="20"/>
                <w:szCs w:val="15"/>
              </w:rPr>
              <w:t>16134</w:t>
            </w:r>
          </w:p>
        </w:tc>
        <w:tc>
          <w:tcPr>
            <w:tcW w:w="2979" w:type="dxa"/>
          </w:tcPr>
          <w:p w:rsidR="006E4F26" w:rsidRDefault="006E4F26" w:rsidP="00CD4FEE">
            <w:pPr>
              <w:rPr>
                <w:sz w:val="20"/>
                <w:szCs w:val="15"/>
              </w:rPr>
            </w:pPr>
            <w:r>
              <w:rPr>
                <w:sz w:val="20"/>
                <w:szCs w:val="15"/>
              </w:rPr>
              <w:t xml:space="preserve">Nakn.za prenamjenu </w:t>
            </w:r>
            <w:proofErr w:type="spellStart"/>
            <w:r>
              <w:rPr>
                <w:sz w:val="20"/>
                <w:szCs w:val="15"/>
              </w:rPr>
              <w:t>polj.zemlj.u</w:t>
            </w:r>
            <w:proofErr w:type="spellEnd"/>
            <w:r>
              <w:rPr>
                <w:sz w:val="20"/>
                <w:szCs w:val="15"/>
              </w:rPr>
              <w:t xml:space="preserve"> </w:t>
            </w:r>
          </w:p>
          <w:p w:rsidR="006E4F26" w:rsidRDefault="006E4F26" w:rsidP="00CD4FEE">
            <w:pPr>
              <w:rPr>
                <w:sz w:val="20"/>
                <w:szCs w:val="15"/>
              </w:rPr>
            </w:pPr>
            <w:r>
              <w:rPr>
                <w:sz w:val="20"/>
                <w:szCs w:val="15"/>
              </w:rPr>
              <w:t>građevinsko</w:t>
            </w:r>
          </w:p>
        </w:tc>
        <w:tc>
          <w:tcPr>
            <w:tcW w:w="1440" w:type="dxa"/>
          </w:tcPr>
          <w:p w:rsidR="006E4F26" w:rsidRDefault="006E4F26" w:rsidP="00CD4FEE">
            <w:pPr>
              <w:jc w:val="right"/>
              <w:rPr>
                <w:sz w:val="20"/>
                <w:szCs w:val="15"/>
              </w:rPr>
            </w:pPr>
            <w:r>
              <w:rPr>
                <w:sz w:val="20"/>
                <w:szCs w:val="15"/>
              </w:rPr>
              <w:t>500.</w:t>
            </w:r>
          </w:p>
        </w:tc>
        <w:tc>
          <w:tcPr>
            <w:tcW w:w="1440" w:type="dxa"/>
          </w:tcPr>
          <w:p w:rsidR="006E4F26" w:rsidRDefault="006E4F26" w:rsidP="00CD4FEE">
            <w:pPr>
              <w:jc w:val="right"/>
              <w:rPr>
                <w:sz w:val="20"/>
                <w:szCs w:val="15"/>
              </w:rPr>
            </w:pPr>
            <w:r>
              <w:rPr>
                <w:sz w:val="20"/>
                <w:szCs w:val="15"/>
              </w:rPr>
              <w:t>0.</w:t>
            </w:r>
          </w:p>
        </w:tc>
        <w:tc>
          <w:tcPr>
            <w:tcW w:w="1371" w:type="dxa"/>
          </w:tcPr>
          <w:p w:rsidR="006E4F26" w:rsidRDefault="006E4F26" w:rsidP="00CD4FEE">
            <w:pPr>
              <w:jc w:val="right"/>
              <w:rPr>
                <w:sz w:val="20"/>
                <w:szCs w:val="15"/>
              </w:rPr>
            </w:pPr>
            <w:r>
              <w:rPr>
                <w:sz w:val="20"/>
                <w:szCs w:val="15"/>
              </w:rPr>
              <w:t>-</w:t>
            </w:r>
          </w:p>
        </w:tc>
      </w:tr>
      <w:tr w:rsidR="006E4F26" w:rsidTr="00CD4FEE">
        <w:tc>
          <w:tcPr>
            <w:tcW w:w="4788" w:type="dxa"/>
            <w:gridSpan w:val="3"/>
          </w:tcPr>
          <w:p w:rsidR="006E4F26" w:rsidRDefault="006E4F26" w:rsidP="00CD4FEE">
            <w:pPr>
              <w:jc w:val="center"/>
              <w:rPr>
                <w:sz w:val="20"/>
                <w:szCs w:val="15"/>
              </w:rPr>
            </w:pPr>
            <w:r>
              <w:rPr>
                <w:b/>
                <w:sz w:val="20"/>
                <w:szCs w:val="15"/>
              </w:rPr>
              <w:t>UKUPNO:  613</w:t>
            </w:r>
          </w:p>
        </w:tc>
        <w:tc>
          <w:tcPr>
            <w:tcW w:w="1440" w:type="dxa"/>
          </w:tcPr>
          <w:p w:rsidR="006E4F26" w:rsidRPr="002077E7" w:rsidRDefault="006E4F26" w:rsidP="00CD4FEE">
            <w:pPr>
              <w:jc w:val="right"/>
              <w:rPr>
                <w:b/>
                <w:sz w:val="20"/>
                <w:szCs w:val="15"/>
              </w:rPr>
            </w:pPr>
            <w:r w:rsidRPr="002077E7">
              <w:rPr>
                <w:b/>
                <w:sz w:val="20"/>
                <w:szCs w:val="15"/>
              </w:rPr>
              <w:t>76.500.</w:t>
            </w:r>
          </w:p>
        </w:tc>
        <w:tc>
          <w:tcPr>
            <w:tcW w:w="1440" w:type="dxa"/>
          </w:tcPr>
          <w:p w:rsidR="006E4F26" w:rsidRPr="002077E7" w:rsidRDefault="006E4F26" w:rsidP="00CD4FEE">
            <w:pPr>
              <w:jc w:val="right"/>
              <w:rPr>
                <w:b/>
                <w:sz w:val="20"/>
                <w:szCs w:val="15"/>
              </w:rPr>
            </w:pPr>
            <w:r>
              <w:rPr>
                <w:b/>
                <w:sz w:val="20"/>
                <w:szCs w:val="15"/>
              </w:rPr>
              <w:t>20.924.</w:t>
            </w:r>
          </w:p>
        </w:tc>
        <w:tc>
          <w:tcPr>
            <w:tcW w:w="1371" w:type="dxa"/>
          </w:tcPr>
          <w:p w:rsidR="006E4F26" w:rsidRPr="002077E7" w:rsidRDefault="006E4F26" w:rsidP="00CD4FEE">
            <w:pPr>
              <w:jc w:val="right"/>
              <w:rPr>
                <w:b/>
                <w:sz w:val="20"/>
                <w:szCs w:val="15"/>
              </w:rPr>
            </w:pPr>
            <w:r>
              <w:rPr>
                <w:b/>
                <w:sz w:val="20"/>
                <w:szCs w:val="15"/>
              </w:rPr>
              <w:t>27,35 %</w:t>
            </w:r>
          </w:p>
        </w:tc>
      </w:tr>
    </w:tbl>
    <w:p w:rsidR="006E4F26" w:rsidRDefault="006E4F26" w:rsidP="006E4F26">
      <w:pPr>
        <w:rPr>
          <w:sz w:val="20"/>
          <w:szCs w:val="15"/>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985"/>
        <w:gridCol w:w="2960"/>
        <w:gridCol w:w="1435"/>
        <w:gridCol w:w="1428"/>
        <w:gridCol w:w="1433"/>
      </w:tblGrid>
      <w:tr w:rsidR="006E4F26" w:rsidTr="00CD4FEE">
        <w:tc>
          <w:tcPr>
            <w:tcW w:w="893" w:type="dxa"/>
          </w:tcPr>
          <w:p w:rsidR="006E4F26" w:rsidRDefault="006E4F26" w:rsidP="00CD4FEE">
            <w:pPr>
              <w:rPr>
                <w:b/>
                <w:sz w:val="20"/>
                <w:szCs w:val="15"/>
              </w:rPr>
            </w:pPr>
            <w:r>
              <w:rPr>
                <w:b/>
                <w:sz w:val="20"/>
                <w:szCs w:val="15"/>
              </w:rPr>
              <w:t>614</w:t>
            </w:r>
          </w:p>
        </w:tc>
        <w:tc>
          <w:tcPr>
            <w:tcW w:w="8241" w:type="dxa"/>
            <w:gridSpan w:val="5"/>
          </w:tcPr>
          <w:p w:rsidR="006E4F26" w:rsidRDefault="006E4F26" w:rsidP="00CD4FEE">
            <w:pPr>
              <w:rPr>
                <w:b/>
                <w:sz w:val="20"/>
                <w:szCs w:val="15"/>
              </w:rPr>
            </w:pPr>
            <w:r>
              <w:rPr>
                <w:b/>
                <w:sz w:val="20"/>
                <w:szCs w:val="15"/>
              </w:rPr>
              <w:t>Porez na robu i usluge</w:t>
            </w:r>
          </w:p>
        </w:tc>
      </w:tr>
      <w:tr w:rsidR="006E4F26" w:rsidTr="00CD4FEE">
        <w:tc>
          <w:tcPr>
            <w:tcW w:w="893" w:type="dxa"/>
          </w:tcPr>
          <w:p w:rsidR="006E4F26" w:rsidRDefault="006E4F26" w:rsidP="00CD4FEE">
            <w:pPr>
              <w:rPr>
                <w:sz w:val="20"/>
                <w:szCs w:val="15"/>
              </w:rPr>
            </w:pPr>
            <w:r>
              <w:rPr>
                <w:sz w:val="20"/>
                <w:szCs w:val="15"/>
              </w:rPr>
              <w:t>61424</w:t>
            </w:r>
          </w:p>
        </w:tc>
        <w:tc>
          <w:tcPr>
            <w:tcW w:w="985" w:type="dxa"/>
          </w:tcPr>
          <w:p w:rsidR="006E4F26" w:rsidRDefault="006E4F26" w:rsidP="00CD4FEE">
            <w:pPr>
              <w:rPr>
                <w:sz w:val="20"/>
                <w:szCs w:val="15"/>
              </w:rPr>
            </w:pPr>
            <w:r>
              <w:rPr>
                <w:sz w:val="20"/>
                <w:szCs w:val="15"/>
              </w:rPr>
              <w:t>16146</w:t>
            </w:r>
          </w:p>
        </w:tc>
        <w:tc>
          <w:tcPr>
            <w:tcW w:w="2960" w:type="dxa"/>
          </w:tcPr>
          <w:p w:rsidR="006E4F26" w:rsidRDefault="006E4F26" w:rsidP="00CD4FEE">
            <w:pPr>
              <w:rPr>
                <w:sz w:val="20"/>
                <w:szCs w:val="15"/>
              </w:rPr>
            </w:pPr>
            <w:r>
              <w:rPr>
                <w:sz w:val="20"/>
                <w:szCs w:val="15"/>
              </w:rPr>
              <w:t xml:space="preserve">Porez na </w:t>
            </w:r>
            <w:proofErr w:type="spellStart"/>
            <w:r>
              <w:rPr>
                <w:sz w:val="20"/>
                <w:szCs w:val="15"/>
              </w:rPr>
              <w:t>potr.alk.i</w:t>
            </w:r>
            <w:proofErr w:type="spellEnd"/>
            <w:r>
              <w:rPr>
                <w:sz w:val="20"/>
                <w:szCs w:val="15"/>
              </w:rPr>
              <w:t xml:space="preserve"> </w:t>
            </w:r>
            <w:proofErr w:type="spellStart"/>
            <w:r>
              <w:rPr>
                <w:sz w:val="20"/>
                <w:szCs w:val="15"/>
              </w:rPr>
              <w:t>bezalko.pića</w:t>
            </w:r>
            <w:proofErr w:type="spellEnd"/>
          </w:p>
        </w:tc>
        <w:tc>
          <w:tcPr>
            <w:tcW w:w="1435" w:type="dxa"/>
          </w:tcPr>
          <w:p w:rsidR="006E4F26" w:rsidRDefault="006E4F26" w:rsidP="00CD4FEE">
            <w:pPr>
              <w:jc w:val="right"/>
              <w:rPr>
                <w:sz w:val="20"/>
                <w:szCs w:val="15"/>
              </w:rPr>
            </w:pPr>
            <w:r>
              <w:rPr>
                <w:sz w:val="20"/>
                <w:szCs w:val="15"/>
              </w:rPr>
              <w:t>18.000.</w:t>
            </w:r>
          </w:p>
        </w:tc>
        <w:tc>
          <w:tcPr>
            <w:tcW w:w="1428" w:type="dxa"/>
          </w:tcPr>
          <w:p w:rsidR="006E4F26" w:rsidRDefault="006E4F26" w:rsidP="00CD4FEE">
            <w:pPr>
              <w:jc w:val="right"/>
              <w:rPr>
                <w:sz w:val="20"/>
                <w:szCs w:val="15"/>
              </w:rPr>
            </w:pPr>
            <w:r>
              <w:rPr>
                <w:sz w:val="20"/>
                <w:szCs w:val="15"/>
              </w:rPr>
              <w:t>5.469.</w:t>
            </w:r>
          </w:p>
        </w:tc>
        <w:tc>
          <w:tcPr>
            <w:tcW w:w="1433" w:type="dxa"/>
          </w:tcPr>
          <w:p w:rsidR="006E4F26" w:rsidRDefault="006E4F26" w:rsidP="00CD4FEE">
            <w:pPr>
              <w:jc w:val="right"/>
              <w:rPr>
                <w:sz w:val="20"/>
                <w:szCs w:val="15"/>
              </w:rPr>
            </w:pPr>
            <w:r>
              <w:rPr>
                <w:sz w:val="20"/>
                <w:szCs w:val="15"/>
              </w:rPr>
              <w:t>30,39</w:t>
            </w:r>
          </w:p>
        </w:tc>
      </w:tr>
      <w:tr w:rsidR="006E4F26" w:rsidTr="00CD4FEE">
        <w:trPr>
          <w:trHeight w:val="233"/>
        </w:trPr>
        <w:tc>
          <w:tcPr>
            <w:tcW w:w="893" w:type="dxa"/>
          </w:tcPr>
          <w:p w:rsidR="006E4F26" w:rsidRDefault="006E4F26" w:rsidP="00CD4FEE">
            <w:pPr>
              <w:rPr>
                <w:sz w:val="20"/>
                <w:szCs w:val="15"/>
              </w:rPr>
            </w:pPr>
            <w:r>
              <w:rPr>
                <w:sz w:val="20"/>
                <w:szCs w:val="15"/>
              </w:rPr>
              <w:t>61453</w:t>
            </w:r>
          </w:p>
        </w:tc>
        <w:tc>
          <w:tcPr>
            <w:tcW w:w="985" w:type="dxa"/>
          </w:tcPr>
          <w:p w:rsidR="006E4F26" w:rsidRDefault="006E4F26" w:rsidP="00CD4FEE">
            <w:pPr>
              <w:rPr>
                <w:sz w:val="20"/>
                <w:szCs w:val="15"/>
              </w:rPr>
            </w:pPr>
            <w:r>
              <w:rPr>
                <w:sz w:val="20"/>
                <w:szCs w:val="15"/>
              </w:rPr>
              <w:t>161311</w:t>
            </w:r>
          </w:p>
        </w:tc>
        <w:tc>
          <w:tcPr>
            <w:tcW w:w="2960" w:type="dxa"/>
          </w:tcPr>
          <w:p w:rsidR="006E4F26" w:rsidRDefault="006E4F26" w:rsidP="00CD4FEE">
            <w:pPr>
              <w:rPr>
                <w:sz w:val="20"/>
                <w:szCs w:val="15"/>
              </w:rPr>
            </w:pPr>
            <w:r>
              <w:rPr>
                <w:sz w:val="20"/>
                <w:szCs w:val="15"/>
              </w:rPr>
              <w:t xml:space="preserve">Porez na tvrtku </w:t>
            </w:r>
            <w:proofErr w:type="spellStart"/>
            <w:r>
              <w:rPr>
                <w:sz w:val="20"/>
                <w:szCs w:val="15"/>
              </w:rPr>
              <w:t>odn</w:t>
            </w:r>
            <w:proofErr w:type="spellEnd"/>
            <w:r>
              <w:rPr>
                <w:sz w:val="20"/>
                <w:szCs w:val="15"/>
              </w:rPr>
              <w:t>. naziv tvrtke</w:t>
            </w:r>
          </w:p>
        </w:tc>
        <w:tc>
          <w:tcPr>
            <w:tcW w:w="1435" w:type="dxa"/>
          </w:tcPr>
          <w:p w:rsidR="006E4F26" w:rsidRDefault="006E4F26" w:rsidP="00CD4FEE">
            <w:pPr>
              <w:jc w:val="right"/>
              <w:rPr>
                <w:sz w:val="20"/>
                <w:szCs w:val="15"/>
              </w:rPr>
            </w:pPr>
            <w:r>
              <w:rPr>
                <w:sz w:val="20"/>
                <w:szCs w:val="15"/>
              </w:rPr>
              <w:t>4.500.</w:t>
            </w:r>
          </w:p>
        </w:tc>
        <w:tc>
          <w:tcPr>
            <w:tcW w:w="1428" w:type="dxa"/>
          </w:tcPr>
          <w:p w:rsidR="006E4F26" w:rsidRDefault="006E4F26" w:rsidP="00CD4FEE">
            <w:pPr>
              <w:jc w:val="right"/>
              <w:rPr>
                <w:sz w:val="20"/>
                <w:szCs w:val="15"/>
              </w:rPr>
            </w:pPr>
            <w:r>
              <w:rPr>
                <w:sz w:val="20"/>
                <w:szCs w:val="15"/>
              </w:rPr>
              <w:t>0.</w:t>
            </w:r>
          </w:p>
        </w:tc>
        <w:tc>
          <w:tcPr>
            <w:tcW w:w="1433" w:type="dxa"/>
          </w:tcPr>
          <w:p w:rsidR="006E4F26" w:rsidRDefault="006E4F26" w:rsidP="00CD4FEE">
            <w:pPr>
              <w:jc w:val="right"/>
              <w:rPr>
                <w:sz w:val="20"/>
                <w:szCs w:val="15"/>
              </w:rPr>
            </w:pPr>
            <w:r>
              <w:rPr>
                <w:sz w:val="20"/>
                <w:szCs w:val="15"/>
              </w:rPr>
              <w:t>-</w:t>
            </w:r>
          </w:p>
        </w:tc>
      </w:tr>
      <w:tr w:rsidR="006E4F26" w:rsidTr="00CD4FEE">
        <w:trPr>
          <w:trHeight w:val="233"/>
        </w:trPr>
        <w:tc>
          <w:tcPr>
            <w:tcW w:w="4838" w:type="dxa"/>
            <w:gridSpan w:val="3"/>
          </w:tcPr>
          <w:p w:rsidR="006E4F26" w:rsidRPr="00E83B18" w:rsidRDefault="006E4F26" w:rsidP="00CD4FEE">
            <w:pPr>
              <w:jc w:val="center"/>
              <w:rPr>
                <w:b/>
                <w:sz w:val="20"/>
                <w:szCs w:val="15"/>
              </w:rPr>
            </w:pPr>
            <w:r w:rsidRPr="00E83B18">
              <w:rPr>
                <w:b/>
                <w:sz w:val="20"/>
                <w:szCs w:val="15"/>
              </w:rPr>
              <w:t>UKUPNO:   614</w:t>
            </w:r>
          </w:p>
        </w:tc>
        <w:tc>
          <w:tcPr>
            <w:tcW w:w="1435" w:type="dxa"/>
          </w:tcPr>
          <w:p w:rsidR="006E4F26" w:rsidRPr="00E83B18" w:rsidRDefault="006E4F26" w:rsidP="00CD4FEE">
            <w:pPr>
              <w:jc w:val="right"/>
              <w:rPr>
                <w:b/>
                <w:sz w:val="20"/>
                <w:szCs w:val="15"/>
              </w:rPr>
            </w:pPr>
            <w:r w:rsidRPr="00E83B18">
              <w:rPr>
                <w:b/>
                <w:sz w:val="20"/>
                <w:szCs w:val="15"/>
              </w:rPr>
              <w:t>22.500.</w:t>
            </w:r>
          </w:p>
        </w:tc>
        <w:tc>
          <w:tcPr>
            <w:tcW w:w="1428" w:type="dxa"/>
          </w:tcPr>
          <w:p w:rsidR="006E4F26" w:rsidRPr="00E83B18" w:rsidRDefault="006E4F26" w:rsidP="00CD4FEE">
            <w:pPr>
              <w:jc w:val="right"/>
              <w:rPr>
                <w:b/>
                <w:sz w:val="20"/>
                <w:szCs w:val="15"/>
              </w:rPr>
            </w:pPr>
            <w:r>
              <w:rPr>
                <w:b/>
                <w:sz w:val="20"/>
                <w:szCs w:val="15"/>
              </w:rPr>
              <w:t>5.469.</w:t>
            </w:r>
          </w:p>
        </w:tc>
        <w:tc>
          <w:tcPr>
            <w:tcW w:w="1433" w:type="dxa"/>
          </w:tcPr>
          <w:p w:rsidR="006E4F26" w:rsidRPr="00E83B18" w:rsidRDefault="006E4F26" w:rsidP="00CD4FEE">
            <w:pPr>
              <w:jc w:val="right"/>
              <w:rPr>
                <w:b/>
                <w:sz w:val="20"/>
                <w:szCs w:val="15"/>
              </w:rPr>
            </w:pPr>
            <w:r>
              <w:rPr>
                <w:b/>
                <w:sz w:val="20"/>
                <w:szCs w:val="15"/>
              </w:rPr>
              <w:t>24,31 %</w:t>
            </w:r>
          </w:p>
        </w:tc>
      </w:tr>
    </w:tbl>
    <w:p w:rsidR="006E4F26" w:rsidRDefault="006E4F26" w:rsidP="006E4F26">
      <w:pPr>
        <w:rPr>
          <w:b/>
          <w:sz w:val="20"/>
          <w:szCs w:val="15"/>
        </w:rPr>
      </w:pPr>
      <w:r>
        <w:rPr>
          <w:sz w:val="20"/>
          <w:szCs w:val="15"/>
        </w:rPr>
        <w:t xml:space="preserve">                                  </w:t>
      </w:r>
    </w:p>
    <w:p w:rsidR="006E4F26" w:rsidRDefault="006E4F26" w:rsidP="006E4F26">
      <w:pPr>
        <w:rPr>
          <w:b/>
          <w:sz w:val="20"/>
          <w:szCs w:val="15"/>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
        <w:gridCol w:w="981"/>
        <w:gridCol w:w="2979"/>
        <w:gridCol w:w="1416"/>
        <w:gridCol w:w="1416"/>
        <w:gridCol w:w="1419"/>
      </w:tblGrid>
      <w:tr w:rsidR="006E4F26" w:rsidTr="00CD4FEE">
        <w:trPr>
          <w:cantSplit/>
        </w:trPr>
        <w:tc>
          <w:tcPr>
            <w:tcW w:w="851" w:type="dxa"/>
          </w:tcPr>
          <w:p w:rsidR="006E4F26" w:rsidRDefault="006E4F26" w:rsidP="00CD4FEE">
            <w:pPr>
              <w:rPr>
                <w:b/>
                <w:sz w:val="20"/>
                <w:szCs w:val="15"/>
              </w:rPr>
            </w:pPr>
            <w:r>
              <w:rPr>
                <w:b/>
                <w:sz w:val="20"/>
                <w:szCs w:val="15"/>
              </w:rPr>
              <w:t>633</w:t>
            </w:r>
          </w:p>
        </w:tc>
        <w:tc>
          <w:tcPr>
            <w:tcW w:w="8222" w:type="dxa"/>
            <w:gridSpan w:val="6"/>
          </w:tcPr>
          <w:p w:rsidR="006E4F26" w:rsidRDefault="006E4F26" w:rsidP="00CD4FEE">
            <w:pPr>
              <w:rPr>
                <w:b/>
                <w:sz w:val="20"/>
                <w:szCs w:val="15"/>
              </w:rPr>
            </w:pPr>
            <w:r>
              <w:rPr>
                <w:b/>
                <w:sz w:val="20"/>
                <w:szCs w:val="15"/>
              </w:rPr>
              <w:t>Pomoći iz drugih proračuna</w:t>
            </w:r>
          </w:p>
        </w:tc>
      </w:tr>
      <w:tr w:rsidR="006E4F26" w:rsidTr="00CD4FEE">
        <w:tc>
          <w:tcPr>
            <w:tcW w:w="862" w:type="dxa"/>
            <w:gridSpan w:val="2"/>
          </w:tcPr>
          <w:p w:rsidR="006E4F26" w:rsidRDefault="006E4F26" w:rsidP="00CD4FEE">
            <w:pPr>
              <w:rPr>
                <w:sz w:val="20"/>
                <w:szCs w:val="15"/>
              </w:rPr>
            </w:pPr>
            <w:r>
              <w:rPr>
                <w:sz w:val="20"/>
                <w:szCs w:val="15"/>
              </w:rPr>
              <w:t>633121</w:t>
            </w:r>
          </w:p>
        </w:tc>
        <w:tc>
          <w:tcPr>
            <w:tcW w:w="981" w:type="dxa"/>
          </w:tcPr>
          <w:p w:rsidR="006E4F26" w:rsidRDefault="006E4F26" w:rsidP="00CD4FEE">
            <w:pPr>
              <w:rPr>
                <w:sz w:val="20"/>
                <w:szCs w:val="15"/>
              </w:rPr>
            </w:pPr>
            <w:r>
              <w:rPr>
                <w:sz w:val="20"/>
                <w:szCs w:val="15"/>
              </w:rPr>
              <w:t>165261</w:t>
            </w:r>
          </w:p>
        </w:tc>
        <w:tc>
          <w:tcPr>
            <w:tcW w:w="2979" w:type="dxa"/>
          </w:tcPr>
          <w:p w:rsidR="006E4F26" w:rsidRDefault="006E4F26" w:rsidP="00CD4FEE">
            <w:pPr>
              <w:rPr>
                <w:sz w:val="20"/>
                <w:szCs w:val="15"/>
              </w:rPr>
            </w:pPr>
            <w:r>
              <w:rPr>
                <w:sz w:val="20"/>
                <w:szCs w:val="15"/>
              </w:rPr>
              <w:t xml:space="preserve">Sredstva za </w:t>
            </w:r>
            <w:proofErr w:type="spellStart"/>
            <w:r>
              <w:rPr>
                <w:sz w:val="20"/>
                <w:szCs w:val="15"/>
              </w:rPr>
              <w:t>ogrijev</w:t>
            </w:r>
            <w:proofErr w:type="spellEnd"/>
            <w:r>
              <w:rPr>
                <w:sz w:val="20"/>
                <w:szCs w:val="15"/>
              </w:rPr>
              <w:t xml:space="preserve">- </w:t>
            </w:r>
            <w:proofErr w:type="spellStart"/>
            <w:r>
              <w:rPr>
                <w:sz w:val="20"/>
                <w:szCs w:val="15"/>
              </w:rPr>
              <w:t>soc.ugroženi</w:t>
            </w:r>
            <w:proofErr w:type="spellEnd"/>
          </w:p>
        </w:tc>
        <w:tc>
          <w:tcPr>
            <w:tcW w:w="1416" w:type="dxa"/>
          </w:tcPr>
          <w:p w:rsidR="006E4F26" w:rsidRDefault="006E4F26" w:rsidP="00CD4FEE">
            <w:pPr>
              <w:jc w:val="right"/>
              <w:rPr>
                <w:sz w:val="20"/>
                <w:szCs w:val="15"/>
              </w:rPr>
            </w:pPr>
            <w:r>
              <w:rPr>
                <w:sz w:val="20"/>
                <w:szCs w:val="15"/>
              </w:rPr>
              <w:t>38.000.</w:t>
            </w:r>
          </w:p>
        </w:tc>
        <w:tc>
          <w:tcPr>
            <w:tcW w:w="1416" w:type="dxa"/>
          </w:tcPr>
          <w:p w:rsidR="006E4F26" w:rsidRDefault="006E4F26" w:rsidP="00CD4FEE">
            <w:pPr>
              <w:jc w:val="right"/>
              <w:rPr>
                <w:sz w:val="20"/>
                <w:szCs w:val="15"/>
              </w:rPr>
            </w:pPr>
            <w:r>
              <w:rPr>
                <w:sz w:val="20"/>
                <w:szCs w:val="15"/>
              </w:rPr>
              <w:t>0.</w:t>
            </w:r>
          </w:p>
        </w:tc>
        <w:tc>
          <w:tcPr>
            <w:tcW w:w="1419" w:type="dxa"/>
          </w:tcPr>
          <w:p w:rsidR="006E4F26" w:rsidRDefault="006E4F26" w:rsidP="00CD4FEE">
            <w:pPr>
              <w:jc w:val="right"/>
              <w:rPr>
                <w:sz w:val="20"/>
                <w:szCs w:val="15"/>
              </w:rPr>
            </w:pPr>
            <w:r>
              <w:rPr>
                <w:sz w:val="20"/>
                <w:szCs w:val="15"/>
              </w:rPr>
              <w:t>-</w:t>
            </w:r>
          </w:p>
        </w:tc>
      </w:tr>
      <w:tr w:rsidR="006E4F26" w:rsidTr="00CD4FEE">
        <w:tc>
          <w:tcPr>
            <w:tcW w:w="862" w:type="dxa"/>
            <w:gridSpan w:val="2"/>
          </w:tcPr>
          <w:p w:rsidR="006E4F26" w:rsidRDefault="006E4F26" w:rsidP="00CD4FEE">
            <w:pPr>
              <w:rPr>
                <w:sz w:val="20"/>
                <w:szCs w:val="15"/>
              </w:rPr>
            </w:pPr>
            <w:r>
              <w:rPr>
                <w:sz w:val="20"/>
                <w:szCs w:val="15"/>
              </w:rPr>
              <w:t>633122</w:t>
            </w:r>
          </w:p>
        </w:tc>
        <w:tc>
          <w:tcPr>
            <w:tcW w:w="981" w:type="dxa"/>
          </w:tcPr>
          <w:p w:rsidR="006E4F26" w:rsidRDefault="006E4F26" w:rsidP="00CD4FEE">
            <w:pPr>
              <w:rPr>
                <w:sz w:val="20"/>
                <w:szCs w:val="15"/>
              </w:rPr>
            </w:pPr>
            <w:r>
              <w:rPr>
                <w:sz w:val="20"/>
                <w:szCs w:val="15"/>
              </w:rPr>
              <w:t>1652</w:t>
            </w:r>
          </w:p>
        </w:tc>
        <w:tc>
          <w:tcPr>
            <w:tcW w:w="2979" w:type="dxa"/>
          </w:tcPr>
          <w:p w:rsidR="006E4F26" w:rsidRDefault="006E4F26" w:rsidP="00CD4FEE">
            <w:pPr>
              <w:rPr>
                <w:sz w:val="20"/>
                <w:szCs w:val="15"/>
              </w:rPr>
            </w:pPr>
            <w:r>
              <w:rPr>
                <w:sz w:val="20"/>
                <w:szCs w:val="15"/>
              </w:rPr>
              <w:t xml:space="preserve">Županija- </w:t>
            </w:r>
            <w:proofErr w:type="spellStart"/>
            <w:r>
              <w:rPr>
                <w:sz w:val="20"/>
                <w:szCs w:val="15"/>
              </w:rPr>
              <w:t>sufin.uzbora</w:t>
            </w:r>
            <w:proofErr w:type="spellEnd"/>
          </w:p>
        </w:tc>
        <w:tc>
          <w:tcPr>
            <w:tcW w:w="1416" w:type="dxa"/>
          </w:tcPr>
          <w:p w:rsidR="006E4F26" w:rsidRDefault="006E4F26" w:rsidP="00CD4FEE">
            <w:pPr>
              <w:jc w:val="right"/>
              <w:rPr>
                <w:sz w:val="20"/>
                <w:szCs w:val="15"/>
              </w:rPr>
            </w:pPr>
            <w:r>
              <w:rPr>
                <w:sz w:val="20"/>
                <w:szCs w:val="15"/>
              </w:rPr>
              <w:t>0.</w:t>
            </w:r>
          </w:p>
        </w:tc>
        <w:tc>
          <w:tcPr>
            <w:tcW w:w="1416" w:type="dxa"/>
          </w:tcPr>
          <w:p w:rsidR="006E4F26" w:rsidRDefault="006E4F26" w:rsidP="00CD4FEE">
            <w:pPr>
              <w:jc w:val="right"/>
              <w:rPr>
                <w:sz w:val="20"/>
                <w:szCs w:val="15"/>
              </w:rPr>
            </w:pPr>
            <w:r>
              <w:rPr>
                <w:sz w:val="20"/>
                <w:szCs w:val="15"/>
              </w:rPr>
              <w:t>42.434.</w:t>
            </w:r>
          </w:p>
        </w:tc>
        <w:tc>
          <w:tcPr>
            <w:tcW w:w="1419" w:type="dxa"/>
          </w:tcPr>
          <w:p w:rsidR="006E4F26" w:rsidRDefault="006E4F26" w:rsidP="00CD4FEE">
            <w:pPr>
              <w:jc w:val="right"/>
              <w:rPr>
                <w:sz w:val="20"/>
                <w:szCs w:val="15"/>
              </w:rPr>
            </w:pPr>
            <w:r>
              <w:rPr>
                <w:sz w:val="20"/>
                <w:szCs w:val="15"/>
              </w:rPr>
              <w:t>-</w:t>
            </w:r>
          </w:p>
        </w:tc>
      </w:tr>
      <w:tr w:rsidR="006E4F26" w:rsidTr="00CD4FEE">
        <w:tc>
          <w:tcPr>
            <w:tcW w:w="862" w:type="dxa"/>
            <w:gridSpan w:val="2"/>
          </w:tcPr>
          <w:p w:rsidR="006E4F26" w:rsidRDefault="006E4F26" w:rsidP="00CD4FEE">
            <w:pPr>
              <w:rPr>
                <w:sz w:val="20"/>
                <w:szCs w:val="15"/>
              </w:rPr>
            </w:pPr>
            <w:r>
              <w:rPr>
                <w:sz w:val="20"/>
                <w:szCs w:val="15"/>
              </w:rPr>
              <w:t>633211</w:t>
            </w:r>
          </w:p>
        </w:tc>
        <w:tc>
          <w:tcPr>
            <w:tcW w:w="981" w:type="dxa"/>
          </w:tcPr>
          <w:p w:rsidR="006E4F26" w:rsidRDefault="006E4F26" w:rsidP="00CD4FEE">
            <w:pPr>
              <w:rPr>
                <w:sz w:val="20"/>
                <w:szCs w:val="15"/>
              </w:rPr>
            </w:pPr>
            <w:r>
              <w:rPr>
                <w:sz w:val="20"/>
                <w:szCs w:val="15"/>
              </w:rPr>
              <w:t>1664</w:t>
            </w:r>
          </w:p>
        </w:tc>
        <w:tc>
          <w:tcPr>
            <w:tcW w:w="2979" w:type="dxa"/>
          </w:tcPr>
          <w:p w:rsidR="006E4F26" w:rsidRDefault="006E4F26" w:rsidP="00CD4FEE">
            <w:pPr>
              <w:rPr>
                <w:sz w:val="20"/>
                <w:szCs w:val="15"/>
              </w:rPr>
            </w:pPr>
            <w:r>
              <w:rPr>
                <w:sz w:val="20"/>
                <w:szCs w:val="15"/>
              </w:rPr>
              <w:t>Ministarstvo turizma</w:t>
            </w:r>
          </w:p>
        </w:tc>
        <w:tc>
          <w:tcPr>
            <w:tcW w:w="1416" w:type="dxa"/>
          </w:tcPr>
          <w:p w:rsidR="006E4F26" w:rsidRDefault="006E4F26" w:rsidP="00CD4FEE">
            <w:pPr>
              <w:jc w:val="right"/>
              <w:rPr>
                <w:sz w:val="20"/>
                <w:szCs w:val="15"/>
              </w:rPr>
            </w:pPr>
            <w:r>
              <w:rPr>
                <w:sz w:val="20"/>
                <w:szCs w:val="15"/>
              </w:rPr>
              <w:t>100.000.</w:t>
            </w:r>
          </w:p>
        </w:tc>
        <w:tc>
          <w:tcPr>
            <w:tcW w:w="1416" w:type="dxa"/>
          </w:tcPr>
          <w:p w:rsidR="006E4F26" w:rsidRDefault="006E4F26" w:rsidP="00CD4FEE">
            <w:pPr>
              <w:jc w:val="right"/>
              <w:rPr>
                <w:sz w:val="20"/>
                <w:szCs w:val="15"/>
              </w:rPr>
            </w:pPr>
            <w:r>
              <w:rPr>
                <w:sz w:val="20"/>
                <w:szCs w:val="15"/>
              </w:rPr>
              <w:t>0.</w:t>
            </w:r>
          </w:p>
        </w:tc>
        <w:tc>
          <w:tcPr>
            <w:tcW w:w="1419" w:type="dxa"/>
          </w:tcPr>
          <w:p w:rsidR="006E4F26" w:rsidRDefault="006E4F26" w:rsidP="00CD4FEE">
            <w:pPr>
              <w:jc w:val="right"/>
              <w:rPr>
                <w:sz w:val="20"/>
                <w:szCs w:val="15"/>
              </w:rPr>
            </w:pPr>
            <w:r>
              <w:rPr>
                <w:sz w:val="20"/>
                <w:szCs w:val="15"/>
              </w:rPr>
              <w:t>-</w:t>
            </w:r>
          </w:p>
        </w:tc>
      </w:tr>
      <w:tr w:rsidR="006E4F26" w:rsidTr="00CD4FEE">
        <w:tc>
          <w:tcPr>
            <w:tcW w:w="862" w:type="dxa"/>
            <w:gridSpan w:val="2"/>
          </w:tcPr>
          <w:p w:rsidR="006E4F26" w:rsidRDefault="006E4F26" w:rsidP="00CD4FEE">
            <w:pPr>
              <w:rPr>
                <w:sz w:val="20"/>
                <w:szCs w:val="15"/>
              </w:rPr>
            </w:pPr>
            <w:r>
              <w:rPr>
                <w:sz w:val="20"/>
                <w:szCs w:val="15"/>
              </w:rPr>
              <w:t>633212</w:t>
            </w:r>
          </w:p>
        </w:tc>
        <w:tc>
          <w:tcPr>
            <w:tcW w:w="981" w:type="dxa"/>
          </w:tcPr>
          <w:p w:rsidR="006E4F26" w:rsidRDefault="006E4F26" w:rsidP="00CD4FEE">
            <w:pPr>
              <w:rPr>
                <w:sz w:val="20"/>
                <w:szCs w:val="15"/>
              </w:rPr>
            </w:pPr>
            <w:r>
              <w:rPr>
                <w:sz w:val="20"/>
                <w:szCs w:val="15"/>
              </w:rPr>
              <w:t>1664</w:t>
            </w:r>
          </w:p>
        </w:tc>
        <w:tc>
          <w:tcPr>
            <w:tcW w:w="2979" w:type="dxa"/>
          </w:tcPr>
          <w:p w:rsidR="006E4F26" w:rsidRDefault="006E4F26" w:rsidP="00CD4FEE">
            <w:pPr>
              <w:rPr>
                <w:sz w:val="20"/>
                <w:szCs w:val="15"/>
              </w:rPr>
            </w:pPr>
            <w:r>
              <w:rPr>
                <w:sz w:val="20"/>
                <w:szCs w:val="15"/>
              </w:rPr>
              <w:t xml:space="preserve">Fond za </w:t>
            </w:r>
            <w:proofErr w:type="spellStart"/>
            <w:r>
              <w:rPr>
                <w:sz w:val="20"/>
                <w:szCs w:val="15"/>
              </w:rPr>
              <w:t>zašt.okoliša</w:t>
            </w:r>
            <w:proofErr w:type="spellEnd"/>
            <w:r>
              <w:rPr>
                <w:sz w:val="20"/>
                <w:szCs w:val="15"/>
              </w:rPr>
              <w:t>- domovi</w:t>
            </w:r>
          </w:p>
        </w:tc>
        <w:tc>
          <w:tcPr>
            <w:tcW w:w="1416" w:type="dxa"/>
          </w:tcPr>
          <w:p w:rsidR="006E4F26" w:rsidRDefault="006E4F26" w:rsidP="00CD4FEE">
            <w:pPr>
              <w:jc w:val="right"/>
              <w:rPr>
                <w:sz w:val="20"/>
                <w:szCs w:val="15"/>
              </w:rPr>
            </w:pPr>
            <w:r>
              <w:rPr>
                <w:sz w:val="20"/>
                <w:szCs w:val="15"/>
              </w:rPr>
              <w:t>250.000.</w:t>
            </w:r>
          </w:p>
        </w:tc>
        <w:tc>
          <w:tcPr>
            <w:tcW w:w="1416" w:type="dxa"/>
          </w:tcPr>
          <w:p w:rsidR="006E4F26" w:rsidRDefault="006E4F26" w:rsidP="00CD4FEE">
            <w:pPr>
              <w:jc w:val="right"/>
              <w:rPr>
                <w:sz w:val="20"/>
                <w:szCs w:val="15"/>
              </w:rPr>
            </w:pPr>
            <w:r>
              <w:rPr>
                <w:sz w:val="20"/>
                <w:szCs w:val="15"/>
              </w:rPr>
              <w:t>0.</w:t>
            </w:r>
          </w:p>
        </w:tc>
        <w:tc>
          <w:tcPr>
            <w:tcW w:w="1419" w:type="dxa"/>
          </w:tcPr>
          <w:p w:rsidR="006E4F26" w:rsidRDefault="006E4F26" w:rsidP="00CD4FEE">
            <w:pPr>
              <w:jc w:val="right"/>
              <w:rPr>
                <w:sz w:val="20"/>
                <w:szCs w:val="15"/>
              </w:rPr>
            </w:pPr>
            <w:r>
              <w:rPr>
                <w:sz w:val="20"/>
                <w:szCs w:val="15"/>
              </w:rPr>
              <w:t>-</w:t>
            </w:r>
          </w:p>
        </w:tc>
      </w:tr>
      <w:tr w:rsidR="006E4F26" w:rsidTr="00CD4FEE">
        <w:tc>
          <w:tcPr>
            <w:tcW w:w="862" w:type="dxa"/>
            <w:gridSpan w:val="2"/>
          </w:tcPr>
          <w:p w:rsidR="006E4F26" w:rsidRDefault="006E4F26" w:rsidP="00CD4FEE">
            <w:pPr>
              <w:rPr>
                <w:sz w:val="20"/>
                <w:szCs w:val="15"/>
              </w:rPr>
            </w:pPr>
            <w:r>
              <w:rPr>
                <w:sz w:val="20"/>
                <w:szCs w:val="15"/>
              </w:rPr>
              <w:t>633213</w:t>
            </w:r>
          </w:p>
        </w:tc>
        <w:tc>
          <w:tcPr>
            <w:tcW w:w="981" w:type="dxa"/>
          </w:tcPr>
          <w:p w:rsidR="006E4F26" w:rsidRDefault="006E4F26" w:rsidP="00CD4FEE">
            <w:pPr>
              <w:rPr>
                <w:sz w:val="20"/>
                <w:szCs w:val="15"/>
              </w:rPr>
            </w:pPr>
            <w:r>
              <w:rPr>
                <w:sz w:val="20"/>
                <w:szCs w:val="15"/>
              </w:rPr>
              <w:t>1664</w:t>
            </w:r>
          </w:p>
        </w:tc>
        <w:tc>
          <w:tcPr>
            <w:tcW w:w="2979" w:type="dxa"/>
          </w:tcPr>
          <w:p w:rsidR="006E4F26" w:rsidRDefault="006E4F26" w:rsidP="00CD4FEE">
            <w:pPr>
              <w:rPr>
                <w:sz w:val="20"/>
                <w:szCs w:val="15"/>
              </w:rPr>
            </w:pPr>
            <w:proofErr w:type="spellStart"/>
            <w:r>
              <w:rPr>
                <w:sz w:val="20"/>
                <w:szCs w:val="15"/>
              </w:rPr>
              <w:t>Minist</w:t>
            </w:r>
            <w:proofErr w:type="spellEnd"/>
            <w:r>
              <w:rPr>
                <w:sz w:val="20"/>
                <w:szCs w:val="15"/>
              </w:rPr>
              <w:t>. Graditeljstva</w:t>
            </w:r>
          </w:p>
        </w:tc>
        <w:tc>
          <w:tcPr>
            <w:tcW w:w="1416" w:type="dxa"/>
          </w:tcPr>
          <w:p w:rsidR="006E4F26" w:rsidRDefault="006E4F26" w:rsidP="00CD4FEE">
            <w:pPr>
              <w:jc w:val="right"/>
              <w:rPr>
                <w:sz w:val="20"/>
                <w:szCs w:val="15"/>
              </w:rPr>
            </w:pPr>
            <w:r>
              <w:rPr>
                <w:sz w:val="20"/>
                <w:szCs w:val="15"/>
              </w:rPr>
              <w:t>150.000.</w:t>
            </w:r>
          </w:p>
        </w:tc>
        <w:tc>
          <w:tcPr>
            <w:tcW w:w="1416" w:type="dxa"/>
          </w:tcPr>
          <w:p w:rsidR="006E4F26" w:rsidRDefault="006E4F26" w:rsidP="00CD4FEE">
            <w:pPr>
              <w:jc w:val="right"/>
              <w:rPr>
                <w:sz w:val="20"/>
                <w:szCs w:val="15"/>
              </w:rPr>
            </w:pPr>
            <w:r>
              <w:rPr>
                <w:sz w:val="20"/>
                <w:szCs w:val="15"/>
              </w:rPr>
              <w:t>0.</w:t>
            </w:r>
          </w:p>
        </w:tc>
        <w:tc>
          <w:tcPr>
            <w:tcW w:w="1419" w:type="dxa"/>
          </w:tcPr>
          <w:p w:rsidR="006E4F26" w:rsidRDefault="006E4F26" w:rsidP="00CD4FEE">
            <w:pPr>
              <w:jc w:val="right"/>
              <w:rPr>
                <w:sz w:val="20"/>
                <w:szCs w:val="15"/>
              </w:rPr>
            </w:pPr>
            <w:r>
              <w:rPr>
                <w:sz w:val="20"/>
                <w:szCs w:val="15"/>
              </w:rPr>
              <w:t>-</w:t>
            </w:r>
          </w:p>
        </w:tc>
      </w:tr>
      <w:tr w:rsidR="006E4F26" w:rsidTr="00CD4FEE">
        <w:tc>
          <w:tcPr>
            <w:tcW w:w="4822" w:type="dxa"/>
            <w:gridSpan w:val="4"/>
          </w:tcPr>
          <w:p w:rsidR="006E4F26" w:rsidRDefault="006E4F26" w:rsidP="00CD4FEE">
            <w:pPr>
              <w:jc w:val="center"/>
              <w:rPr>
                <w:sz w:val="20"/>
                <w:szCs w:val="15"/>
              </w:rPr>
            </w:pPr>
            <w:r>
              <w:rPr>
                <w:b/>
                <w:sz w:val="20"/>
                <w:szCs w:val="15"/>
              </w:rPr>
              <w:t>UKUPNO:   633</w:t>
            </w:r>
          </w:p>
        </w:tc>
        <w:tc>
          <w:tcPr>
            <w:tcW w:w="1416" w:type="dxa"/>
          </w:tcPr>
          <w:p w:rsidR="006E4F26" w:rsidRPr="00E83B18" w:rsidRDefault="006E4F26" w:rsidP="00CD4FEE">
            <w:pPr>
              <w:jc w:val="right"/>
              <w:rPr>
                <w:b/>
                <w:sz w:val="20"/>
                <w:szCs w:val="15"/>
              </w:rPr>
            </w:pPr>
            <w:r>
              <w:rPr>
                <w:b/>
                <w:sz w:val="20"/>
                <w:szCs w:val="15"/>
              </w:rPr>
              <w:t>538.000.</w:t>
            </w:r>
          </w:p>
        </w:tc>
        <w:tc>
          <w:tcPr>
            <w:tcW w:w="1416" w:type="dxa"/>
          </w:tcPr>
          <w:p w:rsidR="006E4F26" w:rsidRPr="00E83B18" w:rsidRDefault="006E4F26" w:rsidP="00CD4FEE">
            <w:pPr>
              <w:jc w:val="right"/>
              <w:rPr>
                <w:b/>
                <w:sz w:val="20"/>
                <w:szCs w:val="15"/>
              </w:rPr>
            </w:pPr>
            <w:r>
              <w:rPr>
                <w:b/>
                <w:sz w:val="20"/>
                <w:szCs w:val="15"/>
              </w:rPr>
              <w:t>42.434.</w:t>
            </w:r>
          </w:p>
        </w:tc>
        <w:tc>
          <w:tcPr>
            <w:tcW w:w="1419" w:type="dxa"/>
          </w:tcPr>
          <w:p w:rsidR="006E4F26" w:rsidRPr="00E83B18" w:rsidRDefault="006E4F26" w:rsidP="00CD4FEE">
            <w:pPr>
              <w:jc w:val="right"/>
              <w:rPr>
                <w:b/>
                <w:sz w:val="20"/>
                <w:szCs w:val="15"/>
              </w:rPr>
            </w:pPr>
            <w:r>
              <w:rPr>
                <w:b/>
                <w:sz w:val="20"/>
                <w:szCs w:val="15"/>
              </w:rPr>
              <w:t>7,89 %</w:t>
            </w:r>
          </w:p>
        </w:tc>
      </w:tr>
    </w:tbl>
    <w:p w:rsidR="006E4F26" w:rsidRDefault="006E4F26" w:rsidP="006E4F26">
      <w:pPr>
        <w:rPr>
          <w:b/>
          <w:sz w:val="20"/>
          <w:szCs w:val="15"/>
        </w:rPr>
      </w:pPr>
    </w:p>
    <w:p w:rsidR="006E4F26" w:rsidRDefault="006E4F26" w:rsidP="006E4F26">
      <w:pPr>
        <w:rPr>
          <w:b/>
          <w:sz w:val="20"/>
          <w:szCs w:val="15"/>
        </w:rPr>
      </w:pPr>
    </w:p>
    <w:p w:rsidR="006E4F26" w:rsidRDefault="006E4F26" w:rsidP="006E4F26">
      <w:pPr>
        <w:rPr>
          <w:b/>
          <w:sz w:val="20"/>
          <w:szCs w:val="15"/>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50"/>
        <w:gridCol w:w="2979"/>
        <w:gridCol w:w="1416"/>
        <w:gridCol w:w="1416"/>
        <w:gridCol w:w="1560"/>
      </w:tblGrid>
      <w:tr w:rsidR="006E4F26" w:rsidTr="00CD4FEE">
        <w:trPr>
          <w:trHeight w:val="290"/>
        </w:trPr>
        <w:tc>
          <w:tcPr>
            <w:tcW w:w="959" w:type="dxa"/>
          </w:tcPr>
          <w:p w:rsidR="006E4F26" w:rsidRDefault="006E4F26" w:rsidP="00CD4FEE">
            <w:pPr>
              <w:rPr>
                <w:b/>
                <w:sz w:val="20"/>
                <w:szCs w:val="15"/>
              </w:rPr>
            </w:pPr>
            <w:r>
              <w:rPr>
                <w:b/>
                <w:sz w:val="20"/>
                <w:szCs w:val="15"/>
              </w:rPr>
              <w:t>634</w:t>
            </w:r>
          </w:p>
        </w:tc>
        <w:tc>
          <w:tcPr>
            <w:tcW w:w="8221" w:type="dxa"/>
            <w:gridSpan w:val="5"/>
          </w:tcPr>
          <w:p w:rsidR="006E4F26" w:rsidRDefault="006E4F26" w:rsidP="00CD4FEE">
            <w:pPr>
              <w:rPr>
                <w:b/>
                <w:sz w:val="20"/>
                <w:szCs w:val="15"/>
              </w:rPr>
            </w:pPr>
            <w:r>
              <w:rPr>
                <w:b/>
                <w:sz w:val="20"/>
                <w:szCs w:val="15"/>
              </w:rPr>
              <w:t>Pomoći od izvanproračunskih korisnika</w:t>
            </w:r>
          </w:p>
        </w:tc>
      </w:tr>
      <w:tr w:rsidR="006E4F26" w:rsidTr="00CD4FEE">
        <w:trPr>
          <w:trHeight w:val="460"/>
        </w:trPr>
        <w:tc>
          <w:tcPr>
            <w:tcW w:w="959" w:type="dxa"/>
          </w:tcPr>
          <w:p w:rsidR="006E4F26" w:rsidRDefault="006E4F26" w:rsidP="00CD4FEE">
            <w:pPr>
              <w:rPr>
                <w:sz w:val="20"/>
                <w:szCs w:val="15"/>
              </w:rPr>
            </w:pPr>
            <w:r>
              <w:rPr>
                <w:sz w:val="20"/>
                <w:szCs w:val="15"/>
              </w:rPr>
              <w:t>63414</w:t>
            </w:r>
          </w:p>
        </w:tc>
        <w:tc>
          <w:tcPr>
            <w:tcW w:w="850" w:type="dxa"/>
          </w:tcPr>
          <w:p w:rsidR="006E4F26" w:rsidRDefault="006E4F26" w:rsidP="00CD4FEE">
            <w:pPr>
              <w:rPr>
                <w:sz w:val="20"/>
                <w:szCs w:val="15"/>
              </w:rPr>
            </w:pPr>
            <w:r>
              <w:rPr>
                <w:sz w:val="20"/>
                <w:szCs w:val="15"/>
              </w:rPr>
              <w:t>16342</w:t>
            </w:r>
          </w:p>
        </w:tc>
        <w:tc>
          <w:tcPr>
            <w:tcW w:w="2979" w:type="dxa"/>
          </w:tcPr>
          <w:p w:rsidR="006E4F26" w:rsidRDefault="006E4F26" w:rsidP="00CD4FEE">
            <w:pPr>
              <w:rPr>
                <w:sz w:val="20"/>
                <w:szCs w:val="20"/>
              </w:rPr>
            </w:pPr>
            <w:r>
              <w:rPr>
                <w:sz w:val="20"/>
                <w:szCs w:val="20"/>
              </w:rPr>
              <w:t>Tekuće pomoći od HZZ-a- Javni radovi</w:t>
            </w:r>
          </w:p>
        </w:tc>
        <w:tc>
          <w:tcPr>
            <w:tcW w:w="1416" w:type="dxa"/>
          </w:tcPr>
          <w:p w:rsidR="006E4F26" w:rsidRDefault="006E4F26" w:rsidP="00CD4FEE">
            <w:pPr>
              <w:jc w:val="right"/>
              <w:rPr>
                <w:sz w:val="20"/>
                <w:szCs w:val="15"/>
              </w:rPr>
            </w:pPr>
            <w:r>
              <w:rPr>
                <w:sz w:val="20"/>
                <w:szCs w:val="15"/>
              </w:rPr>
              <w:t>180.000.</w:t>
            </w:r>
          </w:p>
        </w:tc>
        <w:tc>
          <w:tcPr>
            <w:tcW w:w="1416" w:type="dxa"/>
          </w:tcPr>
          <w:p w:rsidR="006E4F26" w:rsidRDefault="006E4F26" w:rsidP="00CD4FEE">
            <w:pPr>
              <w:jc w:val="right"/>
              <w:rPr>
                <w:sz w:val="20"/>
                <w:szCs w:val="15"/>
              </w:rPr>
            </w:pPr>
            <w:r>
              <w:rPr>
                <w:sz w:val="20"/>
                <w:szCs w:val="15"/>
              </w:rPr>
              <w:t>52.080.</w:t>
            </w:r>
          </w:p>
        </w:tc>
        <w:tc>
          <w:tcPr>
            <w:tcW w:w="1560" w:type="dxa"/>
          </w:tcPr>
          <w:p w:rsidR="006E4F26" w:rsidRDefault="006E4F26" w:rsidP="00CD4FEE">
            <w:pPr>
              <w:jc w:val="right"/>
              <w:rPr>
                <w:sz w:val="20"/>
                <w:szCs w:val="15"/>
              </w:rPr>
            </w:pPr>
            <w:r>
              <w:rPr>
                <w:sz w:val="20"/>
                <w:szCs w:val="15"/>
              </w:rPr>
              <w:t>28,93</w:t>
            </w:r>
          </w:p>
        </w:tc>
      </w:tr>
      <w:tr w:rsidR="006E4F26" w:rsidTr="00CD4FEE">
        <w:trPr>
          <w:trHeight w:val="265"/>
        </w:trPr>
        <w:tc>
          <w:tcPr>
            <w:tcW w:w="4788" w:type="dxa"/>
            <w:gridSpan w:val="3"/>
          </w:tcPr>
          <w:p w:rsidR="006E4F26" w:rsidRDefault="006E4F26" w:rsidP="00CD4FEE">
            <w:pPr>
              <w:jc w:val="center"/>
              <w:rPr>
                <w:sz w:val="20"/>
                <w:szCs w:val="20"/>
              </w:rPr>
            </w:pPr>
            <w:r>
              <w:rPr>
                <w:b/>
                <w:sz w:val="20"/>
                <w:szCs w:val="15"/>
              </w:rPr>
              <w:t>UKUPNO:  634</w:t>
            </w:r>
          </w:p>
        </w:tc>
        <w:tc>
          <w:tcPr>
            <w:tcW w:w="1416" w:type="dxa"/>
          </w:tcPr>
          <w:p w:rsidR="006E4F26" w:rsidRPr="00E83B18" w:rsidRDefault="006E4F26" w:rsidP="00CD4FEE">
            <w:pPr>
              <w:jc w:val="right"/>
              <w:rPr>
                <w:b/>
                <w:sz w:val="20"/>
                <w:szCs w:val="15"/>
              </w:rPr>
            </w:pPr>
            <w:r w:rsidRPr="00E83B18">
              <w:rPr>
                <w:b/>
                <w:sz w:val="20"/>
                <w:szCs w:val="15"/>
              </w:rPr>
              <w:t>180.000.</w:t>
            </w:r>
          </w:p>
        </w:tc>
        <w:tc>
          <w:tcPr>
            <w:tcW w:w="1416" w:type="dxa"/>
          </w:tcPr>
          <w:p w:rsidR="006E4F26" w:rsidRPr="00522186" w:rsidRDefault="006E4F26" w:rsidP="00CD4FEE">
            <w:pPr>
              <w:jc w:val="right"/>
              <w:rPr>
                <w:b/>
                <w:sz w:val="20"/>
                <w:szCs w:val="15"/>
              </w:rPr>
            </w:pPr>
            <w:r w:rsidRPr="00522186">
              <w:rPr>
                <w:b/>
                <w:sz w:val="20"/>
                <w:szCs w:val="15"/>
              </w:rPr>
              <w:t>52.080.</w:t>
            </w:r>
          </w:p>
        </w:tc>
        <w:tc>
          <w:tcPr>
            <w:tcW w:w="1560" w:type="dxa"/>
          </w:tcPr>
          <w:p w:rsidR="006E4F26" w:rsidRPr="00522186" w:rsidRDefault="006E4F26" w:rsidP="00CD4FEE">
            <w:pPr>
              <w:jc w:val="right"/>
              <w:rPr>
                <w:b/>
                <w:sz w:val="20"/>
                <w:szCs w:val="15"/>
              </w:rPr>
            </w:pPr>
            <w:r w:rsidRPr="00522186">
              <w:rPr>
                <w:b/>
                <w:sz w:val="20"/>
                <w:szCs w:val="15"/>
              </w:rPr>
              <w:t>28,93 %</w:t>
            </w:r>
          </w:p>
        </w:tc>
      </w:tr>
    </w:tbl>
    <w:p w:rsidR="006E4F26" w:rsidRDefault="006E4F26" w:rsidP="006E4F26">
      <w:pPr>
        <w:rPr>
          <w:b/>
          <w:sz w:val="20"/>
          <w:szCs w:val="15"/>
        </w:rPr>
      </w:pPr>
      <w:r>
        <w:rPr>
          <w:b/>
          <w:sz w:val="20"/>
          <w:szCs w:val="15"/>
        </w:rPr>
        <w:t xml:space="preserve">                              </w:t>
      </w:r>
    </w:p>
    <w:p w:rsidR="006E4F26" w:rsidRDefault="006E4F26" w:rsidP="006E4F26">
      <w:pPr>
        <w:rPr>
          <w:b/>
          <w:sz w:val="20"/>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50"/>
        <w:gridCol w:w="2977"/>
        <w:gridCol w:w="1418"/>
        <w:gridCol w:w="1418"/>
        <w:gridCol w:w="1558"/>
      </w:tblGrid>
      <w:tr w:rsidR="006E4F26" w:rsidTr="00CD4FEE">
        <w:tc>
          <w:tcPr>
            <w:tcW w:w="959" w:type="dxa"/>
          </w:tcPr>
          <w:p w:rsidR="006E4F26" w:rsidRDefault="006E4F26" w:rsidP="00CD4FEE">
            <w:pPr>
              <w:rPr>
                <w:b/>
                <w:sz w:val="20"/>
                <w:szCs w:val="15"/>
              </w:rPr>
            </w:pPr>
            <w:r>
              <w:rPr>
                <w:b/>
                <w:sz w:val="20"/>
                <w:szCs w:val="15"/>
              </w:rPr>
              <w:t>638</w:t>
            </w:r>
          </w:p>
        </w:tc>
        <w:tc>
          <w:tcPr>
            <w:tcW w:w="8221" w:type="dxa"/>
            <w:gridSpan w:val="5"/>
          </w:tcPr>
          <w:p w:rsidR="006E4F26" w:rsidRDefault="006E4F26" w:rsidP="00CD4FEE">
            <w:pPr>
              <w:rPr>
                <w:b/>
                <w:sz w:val="20"/>
                <w:szCs w:val="15"/>
              </w:rPr>
            </w:pPr>
            <w:r>
              <w:rPr>
                <w:b/>
                <w:sz w:val="20"/>
                <w:szCs w:val="15"/>
              </w:rPr>
              <w:t>Pomoći temeljem prijenosa EU sredstava</w:t>
            </w:r>
          </w:p>
        </w:tc>
      </w:tr>
      <w:tr w:rsidR="006E4F26" w:rsidTr="00CD4FEE">
        <w:tc>
          <w:tcPr>
            <w:tcW w:w="959" w:type="dxa"/>
          </w:tcPr>
          <w:p w:rsidR="006E4F26" w:rsidRPr="00AC4EB8" w:rsidRDefault="006E4F26" w:rsidP="00CD4FEE">
            <w:pPr>
              <w:rPr>
                <w:sz w:val="20"/>
                <w:szCs w:val="15"/>
              </w:rPr>
            </w:pPr>
            <w:r w:rsidRPr="00AC4EB8">
              <w:rPr>
                <w:sz w:val="20"/>
                <w:szCs w:val="15"/>
              </w:rPr>
              <w:t>63811</w:t>
            </w:r>
            <w:r>
              <w:rPr>
                <w:sz w:val="20"/>
                <w:szCs w:val="15"/>
              </w:rPr>
              <w:t>1</w:t>
            </w:r>
          </w:p>
        </w:tc>
        <w:tc>
          <w:tcPr>
            <w:tcW w:w="850" w:type="dxa"/>
          </w:tcPr>
          <w:p w:rsidR="006E4F26" w:rsidRPr="00AC4EB8" w:rsidRDefault="006E4F26" w:rsidP="00CD4FEE">
            <w:pPr>
              <w:rPr>
                <w:sz w:val="20"/>
                <w:szCs w:val="15"/>
              </w:rPr>
            </w:pPr>
            <w:r w:rsidRPr="00AC4EB8">
              <w:rPr>
                <w:sz w:val="20"/>
                <w:szCs w:val="15"/>
              </w:rPr>
              <w:t>16381</w:t>
            </w:r>
          </w:p>
        </w:tc>
        <w:tc>
          <w:tcPr>
            <w:tcW w:w="2977" w:type="dxa"/>
          </w:tcPr>
          <w:p w:rsidR="006E4F26" w:rsidRPr="00AC4EB8" w:rsidRDefault="006E4F26" w:rsidP="00CD4FEE">
            <w:pPr>
              <w:rPr>
                <w:sz w:val="20"/>
                <w:szCs w:val="15"/>
              </w:rPr>
            </w:pPr>
            <w:r>
              <w:rPr>
                <w:sz w:val="20"/>
                <w:szCs w:val="15"/>
              </w:rPr>
              <w:t xml:space="preserve">EU </w:t>
            </w:r>
            <w:proofErr w:type="spellStart"/>
            <w:r>
              <w:rPr>
                <w:sz w:val="20"/>
                <w:szCs w:val="15"/>
              </w:rPr>
              <w:t>soc.fond</w:t>
            </w:r>
            <w:proofErr w:type="spellEnd"/>
            <w:r w:rsidRPr="00AC4EB8">
              <w:rPr>
                <w:sz w:val="20"/>
                <w:szCs w:val="15"/>
              </w:rPr>
              <w:t xml:space="preserve">- </w:t>
            </w:r>
            <w:r>
              <w:rPr>
                <w:sz w:val="20"/>
                <w:szCs w:val="15"/>
              </w:rPr>
              <w:t xml:space="preserve">Snaga </w:t>
            </w:r>
            <w:proofErr w:type="spellStart"/>
            <w:r>
              <w:rPr>
                <w:sz w:val="20"/>
                <w:szCs w:val="15"/>
              </w:rPr>
              <w:t>zajed</w:t>
            </w:r>
            <w:proofErr w:type="spellEnd"/>
            <w:r>
              <w:rPr>
                <w:sz w:val="20"/>
                <w:szCs w:val="15"/>
              </w:rPr>
              <w:t>.-</w:t>
            </w:r>
            <w:r w:rsidRPr="007E6175">
              <w:rPr>
                <w:sz w:val="16"/>
                <w:szCs w:val="16"/>
              </w:rPr>
              <w:t>ZAŽELI</w:t>
            </w:r>
          </w:p>
        </w:tc>
        <w:tc>
          <w:tcPr>
            <w:tcW w:w="1418" w:type="dxa"/>
          </w:tcPr>
          <w:p w:rsidR="006E4F26" w:rsidRPr="006E4F26" w:rsidRDefault="006E4F26" w:rsidP="006E4F26">
            <w:pPr>
              <w:rPr>
                <w:highlight w:val="yellow"/>
              </w:rPr>
            </w:pPr>
            <w:r w:rsidRPr="006E4F26">
              <w:rPr>
                <w:highlight w:val="yellow"/>
              </w:rPr>
              <w:t>2.168.724.</w:t>
            </w:r>
          </w:p>
        </w:tc>
        <w:tc>
          <w:tcPr>
            <w:tcW w:w="1418" w:type="dxa"/>
          </w:tcPr>
          <w:p w:rsidR="006E4F26" w:rsidRPr="006E4F26" w:rsidRDefault="006E4F26" w:rsidP="006E4F26">
            <w:pPr>
              <w:rPr>
                <w:highlight w:val="yellow"/>
              </w:rPr>
            </w:pPr>
            <w:r w:rsidRPr="006E4F26">
              <w:rPr>
                <w:highlight w:val="yellow"/>
              </w:rPr>
              <w:t>866.620.</w:t>
            </w:r>
          </w:p>
        </w:tc>
        <w:tc>
          <w:tcPr>
            <w:tcW w:w="1558" w:type="dxa"/>
          </w:tcPr>
          <w:p w:rsidR="006E4F26" w:rsidRPr="006E4F26" w:rsidRDefault="006E4F26" w:rsidP="006E4F26">
            <w:pPr>
              <w:rPr>
                <w:highlight w:val="yellow"/>
              </w:rPr>
            </w:pPr>
            <w:r w:rsidRPr="006E4F26">
              <w:rPr>
                <w:highlight w:val="yellow"/>
              </w:rPr>
              <w:t>39,96</w:t>
            </w:r>
          </w:p>
        </w:tc>
      </w:tr>
      <w:tr w:rsidR="006E4F26" w:rsidTr="00CD4FEE">
        <w:tc>
          <w:tcPr>
            <w:tcW w:w="959" w:type="dxa"/>
          </w:tcPr>
          <w:p w:rsidR="006E4F26" w:rsidRDefault="006E4F26" w:rsidP="00CD4FEE">
            <w:pPr>
              <w:rPr>
                <w:sz w:val="20"/>
                <w:szCs w:val="15"/>
              </w:rPr>
            </w:pPr>
            <w:r>
              <w:rPr>
                <w:sz w:val="20"/>
                <w:szCs w:val="15"/>
              </w:rPr>
              <w:t>638211</w:t>
            </w:r>
          </w:p>
        </w:tc>
        <w:tc>
          <w:tcPr>
            <w:tcW w:w="850" w:type="dxa"/>
          </w:tcPr>
          <w:p w:rsidR="006E4F26" w:rsidRPr="00E50B3C" w:rsidRDefault="006E4F26" w:rsidP="00CD4FEE">
            <w:pPr>
              <w:rPr>
                <w:sz w:val="20"/>
                <w:szCs w:val="15"/>
              </w:rPr>
            </w:pPr>
            <w:r w:rsidRPr="00E50B3C">
              <w:rPr>
                <w:sz w:val="20"/>
                <w:szCs w:val="15"/>
              </w:rPr>
              <w:t>16382</w:t>
            </w:r>
          </w:p>
        </w:tc>
        <w:tc>
          <w:tcPr>
            <w:tcW w:w="2977" w:type="dxa"/>
          </w:tcPr>
          <w:p w:rsidR="006E4F26" w:rsidRDefault="006E4F26" w:rsidP="00CD4FEE">
            <w:pPr>
              <w:rPr>
                <w:sz w:val="20"/>
                <w:szCs w:val="15"/>
              </w:rPr>
            </w:pPr>
            <w:proofErr w:type="spellStart"/>
            <w:r>
              <w:rPr>
                <w:sz w:val="20"/>
                <w:szCs w:val="15"/>
              </w:rPr>
              <w:t>Kapit.pomoći</w:t>
            </w:r>
            <w:proofErr w:type="spellEnd"/>
            <w:r>
              <w:rPr>
                <w:sz w:val="20"/>
                <w:szCs w:val="15"/>
              </w:rPr>
              <w:t xml:space="preserve">- </w:t>
            </w:r>
            <w:proofErr w:type="spellStart"/>
            <w:r>
              <w:rPr>
                <w:sz w:val="20"/>
                <w:szCs w:val="15"/>
              </w:rPr>
              <w:t>min.reg.razvoja</w:t>
            </w:r>
            <w:proofErr w:type="spellEnd"/>
            <w:r>
              <w:rPr>
                <w:sz w:val="20"/>
                <w:szCs w:val="15"/>
              </w:rPr>
              <w:t xml:space="preserve"> i fondova EU (</w:t>
            </w:r>
            <w:r>
              <w:rPr>
                <w:sz w:val="18"/>
                <w:szCs w:val="18"/>
              </w:rPr>
              <w:t>ceste</w:t>
            </w:r>
            <w:r w:rsidRPr="00DD43D1">
              <w:rPr>
                <w:sz w:val="18"/>
                <w:szCs w:val="18"/>
              </w:rPr>
              <w:t>)</w:t>
            </w:r>
          </w:p>
        </w:tc>
        <w:tc>
          <w:tcPr>
            <w:tcW w:w="1418" w:type="dxa"/>
          </w:tcPr>
          <w:p w:rsidR="006E4F26" w:rsidRPr="00D4688C" w:rsidRDefault="006E4F26" w:rsidP="00CD4FEE">
            <w:pPr>
              <w:jc w:val="right"/>
              <w:rPr>
                <w:sz w:val="20"/>
                <w:szCs w:val="20"/>
              </w:rPr>
            </w:pPr>
            <w:r>
              <w:rPr>
                <w:sz w:val="20"/>
                <w:szCs w:val="20"/>
              </w:rPr>
              <w:t>300.000.</w:t>
            </w:r>
          </w:p>
        </w:tc>
        <w:tc>
          <w:tcPr>
            <w:tcW w:w="1418" w:type="dxa"/>
          </w:tcPr>
          <w:p w:rsidR="006E4F26" w:rsidRPr="00E91730" w:rsidRDefault="006E4F26" w:rsidP="00CD4FEE">
            <w:pPr>
              <w:jc w:val="right"/>
              <w:rPr>
                <w:sz w:val="20"/>
                <w:szCs w:val="20"/>
              </w:rPr>
            </w:pPr>
            <w:r>
              <w:rPr>
                <w:sz w:val="20"/>
                <w:szCs w:val="20"/>
              </w:rPr>
              <w:t>0.</w:t>
            </w:r>
          </w:p>
        </w:tc>
        <w:tc>
          <w:tcPr>
            <w:tcW w:w="1558" w:type="dxa"/>
          </w:tcPr>
          <w:p w:rsidR="006E4F26" w:rsidRPr="00E91730" w:rsidRDefault="006E4F26" w:rsidP="00CD4FEE">
            <w:pPr>
              <w:jc w:val="right"/>
              <w:rPr>
                <w:sz w:val="20"/>
                <w:szCs w:val="20"/>
              </w:rPr>
            </w:pPr>
            <w:r>
              <w:rPr>
                <w:sz w:val="20"/>
                <w:szCs w:val="20"/>
              </w:rPr>
              <w:t>-</w:t>
            </w:r>
          </w:p>
        </w:tc>
      </w:tr>
      <w:tr w:rsidR="006E4F26" w:rsidTr="00CD4FEE">
        <w:tc>
          <w:tcPr>
            <w:tcW w:w="959" w:type="dxa"/>
          </w:tcPr>
          <w:p w:rsidR="006E4F26" w:rsidRDefault="006E4F26" w:rsidP="00CD4FEE">
            <w:pPr>
              <w:rPr>
                <w:sz w:val="20"/>
                <w:szCs w:val="15"/>
              </w:rPr>
            </w:pPr>
            <w:r>
              <w:rPr>
                <w:sz w:val="20"/>
                <w:szCs w:val="15"/>
              </w:rPr>
              <w:t>638212</w:t>
            </w:r>
          </w:p>
        </w:tc>
        <w:tc>
          <w:tcPr>
            <w:tcW w:w="850" w:type="dxa"/>
          </w:tcPr>
          <w:p w:rsidR="006E4F26" w:rsidRPr="00E50B3C" w:rsidRDefault="006E4F26" w:rsidP="00CD4FEE">
            <w:pPr>
              <w:rPr>
                <w:sz w:val="20"/>
                <w:szCs w:val="15"/>
              </w:rPr>
            </w:pPr>
            <w:r>
              <w:rPr>
                <w:sz w:val="20"/>
                <w:szCs w:val="15"/>
              </w:rPr>
              <w:t>16382</w:t>
            </w:r>
          </w:p>
        </w:tc>
        <w:tc>
          <w:tcPr>
            <w:tcW w:w="2977" w:type="dxa"/>
          </w:tcPr>
          <w:p w:rsidR="006E4F26" w:rsidRDefault="006E4F26" w:rsidP="00CD4FEE">
            <w:pPr>
              <w:rPr>
                <w:sz w:val="20"/>
                <w:szCs w:val="15"/>
              </w:rPr>
            </w:pPr>
            <w:proofErr w:type="spellStart"/>
            <w:r>
              <w:rPr>
                <w:sz w:val="20"/>
                <w:szCs w:val="15"/>
              </w:rPr>
              <w:t>Min.Regionalnog</w:t>
            </w:r>
            <w:proofErr w:type="spellEnd"/>
            <w:r>
              <w:rPr>
                <w:sz w:val="20"/>
                <w:szCs w:val="15"/>
              </w:rPr>
              <w:t xml:space="preserve"> razvoja i </w:t>
            </w:r>
            <w:proofErr w:type="spellStart"/>
            <w:r>
              <w:rPr>
                <w:sz w:val="20"/>
                <w:szCs w:val="15"/>
              </w:rPr>
              <w:t>fonfova</w:t>
            </w:r>
            <w:proofErr w:type="spellEnd"/>
            <w:r>
              <w:rPr>
                <w:sz w:val="20"/>
                <w:szCs w:val="15"/>
              </w:rPr>
              <w:t xml:space="preserve"> EU- vrtić </w:t>
            </w:r>
          </w:p>
        </w:tc>
        <w:tc>
          <w:tcPr>
            <w:tcW w:w="1418" w:type="dxa"/>
          </w:tcPr>
          <w:p w:rsidR="006E4F26" w:rsidRPr="00D4688C" w:rsidRDefault="006E4F26" w:rsidP="00CD4FEE">
            <w:pPr>
              <w:jc w:val="right"/>
              <w:rPr>
                <w:sz w:val="20"/>
                <w:szCs w:val="20"/>
              </w:rPr>
            </w:pPr>
            <w:r>
              <w:rPr>
                <w:sz w:val="20"/>
                <w:szCs w:val="20"/>
              </w:rPr>
              <w:t>3.000.000.</w:t>
            </w:r>
          </w:p>
        </w:tc>
        <w:tc>
          <w:tcPr>
            <w:tcW w:w="1418" w:type="dxa"/>
          </w:tcPr>
          <w:p w:rsidR="006E4F26" w:rsidRPr="00E91730" w:rsidRDefault="006E4F26" w:rsidP="00CD4FEE">
            <w:pPr>
              <w:jc w:val="right"/>
              <w:rPr>
                <w:sz w:val="20"/>
                <w:szCs w:val="20"/>
              </w:rPr>
            </w:pPr>
            <w:r>
              <w:rPr>
                <w:sz w:val="20"/>
                <w:szCs w:val="20"/>
              </w:rPr>
              <w:t>0.</w:t>
            </w:r>
          </w:p>
        </w:tc>
        <w:tc>
          <w:tcPr>
            <w:tcW w:w="1558" w:type="dxa"/>
          </w:tcPr>
          <w:p w:rsidR="006E4F26" w:rsidRPr="00E91730" w:rsidRDefault="006E4F26" w:rsidP="00CD4FEE">
            <w:pPr>
              <w:jc w:val="right"/>
              <w:rPr>
                <w:sz w:val="20"/>
                <w:szCs w:val="20"/>
              </w:rPr>
            </w:pPr>
            <w:r>
              <w:rPr>
                <w:sz w:val="20"/>
                <w:szCs w:val="20"/>
              </w:rPr>
              <w:t>-</w:t>
            </w:r>
          </w:p>
        </w:tc>
      </w:tr>
      <w:tr w:rsidR="006E4F26" w:rsidTr="00CD4FEE">
        <w:tc>
          <w:tcPr>
            <w:tcW w:w="959" w:type="dxa"/>
          </w:tcPr>
          <w:p w:rsidR="006E4F26" w:rsidRDefault="006E4F26" w:rsidP="00CD4FEE">
            <w:pPr>
              <w:rPr>
                <w:sz w:val="20"/>
                <w:szCs w:val="15"/>
              </w:rPr>
            </w:pPr>
            <w:r>
              <w:rPr>
                <w:sz w:val="20"/>
                <w:szCs w:val="15"/>
              </w:rPr>
              <w:t>638212</w:t>
            </w:r>
          </w:p>
        </w:tc>
        <w:tc>
          <w:tcPr>
            <w:tcW w:w="850" w:type="dxa"/>
          </w:tcPr>
          <w:p w:rsidR="006E4F26" w:rsidRDefault="006E4F26" w:rsidP="00CD4FEE">
            <w:pPr>
              <w:rPr>
                <w:sz w:val="20"/>
                <w:szCs w:val="15"/>
              </w:rPr>
            </w:pPr>
            <w:r>
              <w:rPr>
                <w:sz w:val="20"/>
                <w:szCs w:val="15"/>
              </w:rPr>
              <w:t>16382</w:t>
            </w:r>
          </w:p>
        </w:tc>
        <w:tc>
          <w:tcPr>
            <w:tcW w:w="2977" w:type="dxa"/>
          </w:tcPr>
          <w:p w:rsidR="006E4F26" w:rsidRDefault="006E4F26" w:rsidP="00CD4FEE">
            <w:pPr>
              <w:rPr>
                <w:sz w:val="20"/>
                <w:szCs w:val="15"/>
              </w:rPr>
            </w:pPr>
            <w:r>
              <w:rPr>
                <w:sz w:val="20"/>
                <w:szCs w:val="15"/>
              </w:rPr>
              <w:t xml:space="preserve">Agencija za </w:t>
            </w:r>
            <w:proofErr w:type="spellStart"/>
            <w:r>
              <w:rPr>
                <w:sz w:val="20"/>
                <w:szCs w:val="15"/>
              </w:rPr>
              <w:t>pl.u</w:t>
            </w:r>
            <w:proofErr w:type="spellEnd"/>
            <w:r>
              <w:rPr>
                <w:sz w:val="20"/>
                <w:szCs w:val="15"/>
              </w:rPr>
              <w:t xml:space="preserve"> </w:t>
            </w:r>
            <w:proofErr w:type="spellStart"/>
            <w:r>
              <w:rPr>
                <w:sz w:val="20"/>
                <w:szCs w:val="15"/>
              </w:rPr>
              <w:t>polj</w:t>
            </w:r>
            <w:proofErr w:type="spellEnd"/>
            <w:r>
              <w:rPr>
                <w:sz w:val="20"/>
                <w:szCs w:val="15"/>
              </w:rPr>
              <w:t>.- ceste</w:t>
            </w:r>
          </w:p>
        </w:tc>
        <w:tc>
          <w:tcPr>
            <w:tcW w:w="1418" w:type="dxa"/>
          </w:tcPr>
          <w:p w:rsidR="006E4F26" w:rsidRDefault="006E4F26" w:rsidP="00CD4FEE">
            <w:pPr>
              <w:jc w:val="right"/>
              <w:rPr>
                <w:sz w:val="20"/>
                <w:szCs w:val="20"/>
              </w:rPr>
            </w:pPr>
            <w:r>
              <w:rPr>
                <w:sz w:val="20"/>
                <w:szCs w:val="20"/>
              </w:rPr>
              <w:t>0.</w:t>
            </w:r>
          </w:p>
        </w:tc>
        <w:tc>
          <w:tcPr>
            <w:tcW w:w="1418" w:type="dxa"/>
          </w:tcPr>
          <w:p w:rsidR="006E4F26" w:rsidRPr="00E91730" w:rsidRDefault="006E4F26" w:rsidP="00CD4FEE">
            <w:pPr>
              <w:jc w:val="right"/>
              <w:rPr>
                <w:sz w:val="20"/>
                <w:szCs w:val="20"/>
              </w:rPr>
            </w:pPr>
            <w:r>
              <w:rPr>
                <w:sz w:val="20"/>
                <w:szCs w:val="20"/>
              </w:rPr>
              <w:t>1.433.553.</w:t>
            </w:r>
          </w:p>
        </w:tc>
        <w:tc>
          <w:tcPr>
            <w:tcW w:w="1558" w:type="dxa"/>
          </w:tcPr>
          <w:p w:rsidR="006E4F26" w:rsidRPr="00E91730" w:rsidRDefault="006E4F26" w:rsidP="00CD4FEE">
            <w:pPr>
              <w:jc w:val="right"/>
              <w:rPr>
                <w:sz w:val="20"/>
                <w:szCs w:val="20"/>
              </w:rPr>
            </w:pPr>
            <w:r>
              <w:rPr>
                <w:sz w:val="20"/>
                <w:szCs w:val="20"/>
              </w:rPr>
              <w:t>-</w:t>
            </w:r>
          </w:p>
        </w:tc>
      </w:tr>
      <w:tr w:rsidR="006E4F26" w:rsidTr="00CD4FEE">
        <w:tc>
          <w:tcPr>
            <w:tcW w:w="959" w:type="dxa"/>
          </w:tcPr>
          <w:p w:rsidR="006E4F26" w:rsidRDefault="006E4F26" w:rsidP="00CD4FEE">
            <w:pPr>
              <w:rPr>
                <w:sz w:val="20"/>
                <w:szCs w:val="15"/>
              </w:rPr>
            </w:pPr>
            <w:r>
              <w:rPr>
                <w:sz w:val="20"/>
                <w:szCs w:val="15"/>
              </w:rPr>
              <w:t>638213</w:t>
            </w:r>
          </w:p>
        </w:tc>
        <w:tc>
          <w:tcPr>
            <w:tcW w:w="850" w:type="dxa"/>
          </w:tcPr>
          <w:p w:rsidR="006E4F26" w:rsidRPr="00E50B3C" w:rsidRDefault="006E4F26" w:rsidP="00CD4FEE">
            <w:pPr>
              <w:rPr>
                <w:sz w:val="20"/>
                <w:szCs w:val="15"/>
              </w:rPr>
            </w:pPr>
            <w:r>
              <w:rPr>
                <w:sz w:val="20"/>
                <w:szCs w:val="15"/>
              </w:rPr>
              <w:t>16382</w:t>
            </w:r>
          </w:p>
        </w:tc>
        <w:tc>
          <w:tcPr>
            <w:tcW w:w="2977" w:type="dxa"/>
          </w:tcPr>
          <w:p w:rsidR="006E4F26" w:rsidRDefault="006E4F26" w:rsidP="00CD4FEE">
            <w:pPr>
              <w:rPr>
                <w:sz w:val="20"/>
                <w:szCs w:val="15"/>
              </w:rPr>
            </w:pPr>
            <w:r>
              <w:rPr>
                <w:sz w:val="20"/>
                <w:szCs w:val="15"/>
              </w:rPr>
              <w:t xml:space="preserve">Ag.za plaćanja u poljoprivredi - Vatrogasni dom </w:t>
            </w:r>
          </w:p>
        </w:tc>
        <w:tc>
          <w:tcPr>
            <w:tcW w:w="1418" w:type="dxa"/>
          </w:tcPr>
          <w:p w:rsidR="006E4F26" w:rsidRPr="00D4688C" w:rsidRDefault="006E4F26" w:rsidP="00CD4FEE">
            <w:pPr>
              <w:jc w:val="right"/>
              <w:rPr>
                <w:sz w:val="20"/>
                <w:szCs w:val="20"/>
              </w:rPr>
            </w:pPr>
            <w:r>
              <w:rPr>
                <w:sz w:val="20"/>
                <w:szCs w:val="20"/>
              </w:rPr>
              <w:t>2.300.000.</w:t>
            </w:r>
          </w:p>
        </w:tc>
        <w:tc>
          <w:tcPr>
            <w:tcW w:w="1418" w:type="dxa"/>
          </w:tcPr>
          <w:p w:rsidR="006E4F26" w:rsidRPr="00E91730" w:rsidRDefault="006E4F26" w:rsidP="00CD4FEE">
            <w:pPr>
              <w:jc w:val="right"/>
              <w:rPr>
                <w:sz w:val="20"/>
                <w:szCs w:val="20"/>
              </w:rPr>
            </w:pPr>
            <w:r>
              <w:rPr>
                <w:sz w:val="20"/>
                <w:szCs w:val="20"/>
              </w:rPr>
              <w:t>0.</w:t>
            </w:r>
          </w:p>
        </w:tc>
        <w:tc>
          <w:tcPr>
            <w:tcW w:w="1558" w:type="dxa"/>
          </w:tcPr>
          <w:p w:rsidR="006E4F26" w:rsidRPr="00E91730" w:rsidRDefault="006E4F26" w:rsidP="00CD4FEE">
            <w:pPr>
              <w:jc w:val="right"/>
              <w:rPr>
                <w:sz w:val="20"/>
                <w:szCs w:val="20"/>
              </w:rPr>
            </w:pPr>
            <w:r>
              <w:rPr>
                <w:sz w:val="20"/>
                <w:szCs w:val="20"/>
              </w:rPr>
              <w:t>-</w:t>
            </w:r>
          </w:p>
        </w:tc>
      </w:tr>
      <w:tr w:rsidR="006E4F26" w:rsidTr="00CD4FEE">
        <w:trPr>
          <w:trHeight w:val="331"/>
        </w:trPr>
        <w:tc>
          <w:tcPr>
            <w:tcW w:w="959" w:type="dxa"/>
          </w:tcPr>
          <w:p w:rsidR="006E4F26" w:rsidRDefault="006E4F26" w:rsidP="00CD4FEE">
            <w:pPr>
              <w:rPr>
                <w:sz w:val="20"/>
                <w:szCs w:val="15"/>
              </w:rPr>
            </w:pPr>
            <w:r>
              <w:rPr>
                <w:sz w:val="20"/>
                <w:szCs w:val="15"/>
              </w:rPr>
              <w:t>638214</w:t>
            </w:r>
          </w:p>
          <w:p w:rsidR="006E4F26" w:rsidRDefault="006E4F26" w:rsidP="00CD4FEE">
            <w:pPr>
              <w:rPr>
                <w:sz w:val="20"/>
                <w:szCs w:val="15"/>
              </w:rPr>
            </w:pPr>
          </w:p>
        </w:tc>
        <w:tc>
          <w:tcPr>
            <w:tcW w:w="850" w:type="dxa"/>
          </w:tcPr>
          <w:p w:rsidR="006E4F26" w:rsidRDefault="006E4F26" w:rsidP="00CD4FEE">
            <w:pPr>
              <w:rPr>
                <w:sz w:val="20"/>
                <w:szCs w:val="15"/>
              </w:rPr>
            </w:pPr>
            <w:r>
              <w:rPr>
                <w:sz w:val="20"/>
                <w:szCs w:val="15"/>
              </w:rPr>
              <w:t>16382</w:t>
            </w:r>
          </w:p>
        </w:tc>
        <w:tc>
          <w:tcPr>
            <w:tcW w:w="2977" w:type="dxa"/>
          </w:tcPr>
          <w:p w:rsidR="006E4F26" w:rsidRDefault="006E4F26" w:rsidP="00CD4FEE">
            <w:pPr>
              <w:ind w:left="720"/>
              <w:rPr>
                <w:sz w:val="20"/>
                <w:szCs w:val="15"/>
              </w:rPr>
            </w:pPr>
            <w:r>
              <w:rPr>
                <w:sz w:val="20"/>
                <w:szCs w:val="15"/>
              </w:rPr>
              <w:t>LAG – Kulturni centar</w:t>
            </w:r>
          </w:p>
        </w:tc>
        <w:tc>
          <w:tcPr>
            <w:tcW w:w="1418" w:type="dxa"/>
          </w:tcPr>
          <w:p w:rsidR="006E4F26" w:rsidRDefault="006E4F26" w:rsidP="00CD4FEE">
            <w:pPr>
              <w:jc w:val="right"/>
              <w:rPr>
                <w:sz w:val="20"/>
                <w:szCs w:val="20"/>
              </w:rPr>
            </w:pPr>
            <w:r>
              <w:rPr>
                <w:sz w:val="20"/>
                <w:szCs w:val="20"/>
              </w:rPr>
              <w:t>150.000.</w:t>
            </w:r>
          </w:p>
        </w:tc>
        <w:tc>
          <w:tcPr>
            <w:tcW w:w="1418" w:type="dxa"/>
          </w:tcPr>
          <w:p w:rsidR="006E4F26" w:rsidRDefault="006E4F26" w:rsidP="00CD4FEE">
            <w:pPr>
              <w:jc w:val="right"/>
              <w:rPr>
                <w:sz w:val="20"/>
                <w:szCs w:val="20"/>
              </w:rPr>
            </w:pPr>
            <w:r>
              <w:rPr>
                <w:sz w:val="20"/>
                <w:szCs w:val="20"/>
              </w:rPr>
              <w:t>0.</w:t>
            </w:r>
          </w:p>
        </w:tc>
        <w:tc>
          <w:tcPr>
            <w:tcW w:w="1558" w:type="dxa"/>
          </w:tcPr>
          <w:p w:rsidR="006E4F26" w:rsidRDefault="006E4F26" w:rsidP="00CD4FEE">
            <w:pPr>
              <w:jc w:val="right"/>
              <w:rPr>
                <w:sz w:val="20"/>
                <w:szCs w:val="20"/>
              </w:rPr>
            </w:pPr>
            <w:r>
              <w:rPr>
                <w:sz w:val="20"/>
                <w:szCs w:val="20"/>
              </w:rPr>
              <w:t>-</w:t>
            </w:r>
          </w:p>
        </w:tc>
      </w:tr>
      <w:tr w:rsidR="006E4F26" w:rsidTr="00CD4FEE">
        <w:trPr>
          <w:trHeight w:val="332"/>
        </w:trPr>
        <w:tc>
          <w:tcPr>
            <w:tcW w:w="4786" w:type="dxa"/>
            <w:gridSpan w:val="3"/>
          </w:tcPr>
          <w:p w:rsidR="006E4F26" w:rsidRDefault="006E4F26" w:rsidP="00CD4FEE">
            <w:pPr>
              <w:ind w:left="720"/>
              <w:jc w:val="center"/>
              <w:rPr>
                <w:sz w:val="20"/>
                <w:szCs w:val="15"/>
              </w:rPr>
            </w:pPr>
            <w:r>
              <w:rPr>
                <w:b/>
                <w:sz w:val="20"/>
                <w:szCs w:val="15"/>
              </w:rPr>
              <w:t>UKUPNO : 638</w:t>
            </w:r>
          </w:p>
        </w:tc>
        <w:tc>
          <w:tcPr>
            <w:tcW w:w="1418" w:type="dxa"/>
          </w:tcPr>
          <w:p w:rsidR="006E4F26" w:rsidRPr="00E83B18" w:rsidRDefault="006E4F26" w:rsidP="00CD4FEE">
            <w:pPr>
              <w:jc w:val="right"/>
              <w:rPr>
                <w:b/>
                <w:sz w:val="20"/>
                <w:szCs w:val="20"/>
              </w:rPr>
            </w:pPr>
            <w:r w:rsidRPr="00E83B18">
              <w:rPr>
                <w:b/>
                <w:sz w:val="20"/>
                <w:szCs w:val="20"/>
              </w:rPr>
              <w:t>7.918.724.</w:t>
            </w:r>
          </w:p>
        </w:tc>
        <w:tc>
          <w:tcPr>
            <w:tcW w:w="1418" w:type="dxa"/>
          </w:tcPr>
          <w:p w:rsidR="006E4F26" w:rsidRPr="00E83B18" w:rsidRDefault="006E4F26" w:rsidP="00CD4FEE">
            <w:pPr>
              <w:jc w:val="right"/>
              <w:rPr>
                <w:b/>
                <w:sz w:val="20"/>
                <w:szCs w:val="20"/>
              </w:rPr>
            </w:pPr>
            <w:r>
              <w:rPr>
                <w:b/>
                <w:sz w:val="20"/>
                <w:szCs w:val="20"/>
              </w:rPr>
              <w:t>2.300.173.</w:t>
            </w:r>
          </w:p>
        </w:tc>
        <w:tc>
          <w:tcPr>
            <w:tcW w:w="1558" w:type="dxa"/>
          </w:tcPr>
          <w:p w:rsidR="006E4F26" w:rsidRPr="00E83B18" w:rsidRDefault="006E4F26" w:rsidP="00CD4FEE">
            <w:pPr>
              <w:jc w:val="right"/>
              <w:rPr>
                <w:b/>
                <w:sz w:val="20"/>
                <w:szCs w:val="20"/>
              </w:rPr>
            </w:pPr>
            <w:r>
              <w:rPr>
                <w:b/>
                <w:sz w:val="20"/>
                <w:szCs w:val="20"/>
              </w:rPr>
              <w:t>29,05 %</w:t>
            </w:r>
          </w:p>
        </w:tc>
      </w:tr>
    </w:tbl>
    <w:p w:rsidR="006E4F26" w:rsidRDefault="006E4F26" w:rsidP="006E4F26">
      <w:pPr>
        <w:rPr>
          <w:b/>
          <w:sz w:val="20"/>
          <w:szCs w:val="15"/>
        </w:rPr>
      </w:pPr>
      <w:r>
        <w:rPr>
          <w:b/>
          <w:sz w:val="20"/>
          <w:szCs w:val="15"/>
        </w:rPr>
        <w:t xml:space="preserve">                                                                           </w:t>
      </w:r>
    </w:p>
    <w:p w:rsidR="006E4F26" w:rsidRDefault="006E4F26" w:rsidP="006E4F26">
      <w:pPr>
        <w:rPr>
          <w:b/>
          <w:sz w:val="20"/>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986"/>
        <w:gridCol w:w="2929"/>
        <w:gridCol w:w="1399"/>
        <w:gridCol w:w="1397"/>
        <w:gridCol w:w="1536"/>
      </w:tblGrid>
      <w:tr w:rsidR="006E4F26" w:rsidTr="00CD4FEE">
        <w:tc>
          <w:tcPr>
            <w:tcW w:w="817" w:type="dxa"/>
          </w:tcPr>
          <w:p w:rsidR="006E4F26" w:rsidRDefault="006E4F26" w:rsidP="00CD4FEE">
            <w:pPr>
              <w:rPr>
                <w:b/>
                <w:sz w:val="20"/>
                <w:szCs w:val="15"/>
              </w:rPr>
            </w:pPr>
            <w:r>
              <w:rPr>
                <w:b/>
                <w:sz w:val="20"/>
                <w:szCs w:val="15"/>
              </w:rPr>
              <w:t>641</w:t>
            </w:r>
          </w:p>
        </w:tc>
        <w:tc>
          <w:tcPr>
            <w:tcW w:w="8363" w:type="dxa"/>
            <w:gridSpan w:val="5"/>
          </w:tcPr>
          <w:p w:rsidR="006E4F26" w:rsidRDefault="006E4F26" w:rsidP="00CD4FEE">
            <w:pPr>
              <w:rPr>
                <w:b/>
                <w:sz w:val="20"/>
                <w:szCs w:val="15"/>
              </w:rPr>
            </w:pPr>
            <w:r>
              <w:rPr>
                <w:b/>
                <w:sz w:val="20"/>
                <w:szCs w:val="15"/>
              </w:rPr>
              <w:t>Prihod od financijske imovine</w:t>
            </w:r>
          </w:p>
        </w:tc>
      </w:tr>
      <w:tr w:rsidR="006E4F26" w:rsidTr="00CD4FEE">
        <w:tc>
          <w:tcPr>
            <w:tcW w:w="817" w:type="dxa"/>
          </w:tcPr>
          <w:p w:rsidR="006E4F26" w:rsidRDefault="006E4F26" w:rsidP="00CD4FEE">
            <w:pPr>
              <w:rPr>
                <w:sz w:val="20"/>
                <w:szCs w:val="15"/>
              </w:rPr>
            </w:pPr>
            <w:r>
              <w:rPr>
                <w:sz w:val="20"/>
                <w:szCs w:val="15"/>
              </w:rPr>
              <w:t>64132</w:t>
            </w:r>
          </w:p>
        </w:tc>
        <w:tc>
          <w:tcPr>
            <w:tcW w:w="992" w:type="dxa"/>
          </w:tcPr>
          <w:p w:rsidR="006E4F26" w:rsidRPr="00011FFD" w:rsidRDefault="006E4F26" w:rsidP="00CD4FEE">
            <w:pPr>
              <w:rPr>
                <w:sz w:val="20"/>
                <w:szCs w:val="15"/>
              </w:rPr>
            </w:pPr>
            <w:r w:rsidRPr="00011FFD">
              <w:rPr>
                <w:sz w:val="20"/>
                <w:szCs w:val="15"/>
              </w:rPr>
              <w:t>16419</w:t>
            </w:r>
          </w:p>
        </w:tc>
        <w:tc>
          <w:tcPr>
            <w:tcW w:w="2977" w:type="dxa"/>
          </w:tcPr>
          <w:p w:rsidR="006E4F26" w:rsidRDefault="006E4F26" w:rsidP="00CD4FEE">
            <w:pPr>
              <w:rPr>
                <w:sz w:val="20"/>
                <w:szCs w:val="15"/>
              </w:rPr>
            </w:pPr>
            <w:r>
              <w:rPr>
                <w:b/>
                <w:sz w:val="20"/>
                <w:szCs w:val="15"/>
              </w:rPr>
              <w:t xml:space="preserve"> </w:t>
            </w:r>
            <w:r>
              <w:rPr>
                <w:sz w:val="20"/>
                <w:szCs w:val="15"/>
              </w:rPr>
              <w:t xml:space="preserve">Kamate od </w:t>
            </w:r>
            <w:proofErr w:type="spellStart"/>
            <w:r>
              <w:rPr>
                <w:sz w:val="20"/>
                <w:szCs w:val="15"/>
              </w:rPr>
              <w:t>dep.po</w:t>
            </w:r>
            <w:proofErr w:type="spellEnd"/>
            <w:r>
              <w:rPr>
                <w:sz w:val="20"/>
                <w:szCs w:val="15"/>
              </w:rPr>
              <w:t xml:space="preserve"> viđenju</w:t>
            </w:r>
          </w:p>
        </w:tc>
        <w:tc>
          <w:tcPr>
            <w:tcW w:w="1418" w:type="dxa"/>
          </w:tcPr>
          <w:p w:rsidR="006E4F26" w:rsidRDefault="006E4F26" w:rsidP="00CD4FEE">
            <w:pPr>
              <w:jc w:val="right"/>
              <w:rPr>
                <w:sz w:val="20"/>
                <w:szCs w:val="15"/>
              </w:rPr>
            </w:pPr>
            <w:r>
              <w:rPr>
                <w:sz w:val="20"/>
                <w:szCs w:val="15"/>
              </w:rPr>
              <w:t>500.</w:t>
            </w:r>
          </w:p>
        </w:tc>
        <w:tc>
          <w:tcPr>
            <w:tcW w:w="1418" w:type="dxa"/>
          </w:tcPr>
          <w:p w:rsidR="006E4F26" w:rsidRDefault="006E4F26" w:rsidP="00CD4FEE">
            <w:pPr>
              <w:jc w:val="right"/>
              <w:rPr>
                <w:sz w:val="20"/>
                <w:szCs w:val="15"/>
              </w:rPr>
            </w:pPr>
            <w:r>
              <w:rPr>
                <w:sz w:val="20"/>
                <w:szCs w:val="15"/>
              </w:rPr>
              <w:t>10.</w:t>
            </w:r>
          </w:p>
        </w:tc>
        <w:tc>
          <w:tcPr>
            <w:tcW w:w="1558" w:type="dxa"/>
          </w:tcPr>
          <w:p w:rsidR="006E4F26" w:rsidRDefault="006E4F26" w:rsidP="00CD4FEE">
            <w:pPr>
              <w:jc w:val="right"/>
              <w:rPr>
                <w:sz w:val="20"/>
                <w:szCs w:val="15"/>
              </w:rPr>
            </w:pPr>
            <w:r>
              <w:rPr>
                <w:sz w:val="20"/>
                <w:szCs w:val="15"/>
              </w:rPr>
              <w:t>2,10</w:t>
            </w:r>
          </w:p>
        </w:tc>
      </w:tr>
      <w:tr w:rsidR="006E4F26" w:rsidTr="00CD4FEE">
        <w:tc>
          <w:tcPr>
            <w:tcW w:w="4786" w:type="dxa"/>
            <w:gridSpan w:val="3"/>
          </w:tcPr>
          <w:p w:rsidR="006E4F26" w:rsidRDefault="006E4F26" w:rsidP="00CD4FEE">
            <w:pPr>
              <w:jc w:val="center"/>
              <w:rPr>
                <w:b/>
                <w:sz w:val="20"/>
                <w:szCs w:val="15"/>
              </w:rPr>
            </w:pPr>
            <w:r>
              <w:rPr>
                <w:b/>
                <w:sz w:val="20"/>
                <w:szCs w:val="15"/>
              </w:rPr>
              <w:t>UKUPNO : 641</w:t>
            </w:r>
          </w:p>
        </w:tc>
        <w:tc>
          <w:tcPr>
            <w:tcW w:w="1418" w:type="dxa"/>
          </w:tcPr>
          <w:p w:rsidR="006E4F26" w:rsidRPr="00E83B18" w:rsidRDefault="006E4F26" w:rsidP="00CD4FEE">
            <w:pPr>
              <w:jc w:val="right"/>
              <w:rPr>
                <w:b/>
                <w:sz w:val="20"/>
                <w:szCs w:val="15"/>
              </w:rPr>
            </w:pPr>
            <w:r w:rsidRPr="00E83B18">
              <w:rPr>
                <w:b/>
                <w:sz w:val="20"/>
                <w:szCs w:val="15"/>
              </w:rPr>
              <w:t>500.</w:t>
            </w:r>
          </w:p>
        </w:tc>
        <w:tc>
          <w:tcPr>
            <w:tcW w:w="1418" w:type="dxa"/>
          </w:tcPr>
          <w:p w:rsidR="006E4F26" w:rsidRPr="00E83B18" w:rsidRDefault="006E4F26" w:rsidP="00CD4FEE">
            <w:pPr>
              <w:jc w:val="right"/>
              <w:rPr>
                <w:b/>
                <w:sz w:val="20"/>
                <w:szCs w:val="15"/>
              </w:rPr>
            </w:pPr>
            <w:r>
              <w:rPr>
                <w:b/>
                <w:sz w:val="20"/>
                <w:szCs w:val="15"/>
              </w:rPr>
              <w:t>10.</w:t>
            </w:r>
          </w:p>
        </w:tc>
        <w:tc>
          <w:tcPr>
            <w:tcW w:w="1558" w:type="dxa"/>
          </w:tcPr>
          <w:p w:rsidR="006E4F26" w:rsidRPr="00E83B18" w:rsidRDefault="006E4F26" w:rsidP="00CD4FEE">
            <w:pPr>
              <w:jc w:val="right"/>
              <w:rPr>
                <w:b/>
                <w:sz w:val="20"/>
                <w:szCs w:val="15"/>
              </w:rPr>
            </w:pPr>
            <w:r>
              <w:rPr>
                <w:b/>
                <w:sz w:val="20"/>
                <w:szCs w:val="15"/>
              </w:rPr>
              <w:t>2,10 %</w:t>
            </w:r>
          </w:p>
        </w:tc>
      </w:tr>
    </w:tbl>
    <w:p w:rsidR="006E4F26" w:rsidRDefault="006E4F26" w:rsidP="006E4F26">
      <w:pPr>
        <w:rPr>
          <w:b/>
          <w:sz w:val="20"/>
          <w:szCs w:val="15"/>
        </w:rPr>
      </w:pPr>
      <w:r>
        <w:rPr>
          <w:b/>
          <w:sz w:val="20"/>
          <w:szCs w:val="15"/>
        </w:rPr>
        <w:t xml:space="preserve">                              </w:t>
      </w:r>
    </w:p>
    <w:p w:rsidR="006E4F26" w:rsidRDefault="006E4F26" w:rsidP="006E4F26">
      <w:pPr>
        <w:rPr>
          <w:b/>
          <w:sz w:val="20"/>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49"/>
        <w:gridCol w:w="3020"/>
        <w:gridCol w:w="1276"/>
        <w:gridCol w:w="1416"/>
        <w:gridCol w:w="1560"/>
      </w:tblGrid>
      <w:tr w:rsidR="006E4F26" w:rsidTr="00CD4FEE">
        <w:tc>
          <w:tcPr>
            <w:tcW w:w="959" w:type="dxa"/>
          </w:tcPr>
          <w:p w:rsidR="006E4F26" w:rsidRDefault="006E4F26" w:rsidP="00CD4FEE">
            <w:pPr>
              <w:rPr>
                <w:b/>
                <w:sz w:val="20"/>
                <w:szCs w:val="15"/>
              </w:rPr>
            </w:pPr>
            <w:r>
              <w:rPr>
                <w:b/>
                <w:sz w:val="20"/>
                <w:szCs w:val="15"/>
              </w:rPr>
              <w:t>642</w:t>
            </w:r>
          </w:p>
        </w:tc>
        <w:tc>
          <w:tcPr>
            <w:tcW w:w="8221" w:type="dxa"/>
            <w:gridSpan w:val="5"/>
          </w:tcPr>
          <w:p w:rsidR="006E4F26" w:rsidRDefault="006E4F26" w:rsidP="00CD4FEE">
            <w:pPr>
              <w:rPr>
                <w:b/>
                <w:sz w:val="20"/>
                <w:szCs w:val="15"/>
              </w:rPr>
            </w:pPr>
            <w:r>
              <w:rPr>
                <w:b/>
                <w:sz w:val="20"/>
                <w:szCs w:val="15"/>
              </w:rPr>
              <w:t>Prihodi od nefinancijske imovine</w:t>
            </w:r>
          </w:p>
        </w:tc>
      </w:tr>
      <w:tr w:rsidR="006E4F26" w:rsidTr="00CD4FEE">
        <w:tc>
          <w:tcPr>
            <w:tcW w:w="959" w:type="dxa"/>
          </w:tcPr>
          <w:p w:rsidR="006E4F26" w:rsidRDefault="006E4F26" w:rsidP="00CD4FEE">
            <w:pPr>
              <w:rPr>
                <w:sz w:val="20"/>
                <w:szCs w:val="15"/>
              </w:rPr>
            </w:pPr>
            <w:r>
              <w:rPr>
                <w:sz w:val="20"/>
                <w:szCs w:val="15"/>
              </w:rPr>
              <w:t>64222</w:t>
            </w:r>
          </w:p>
        </w:tc>
        <w:tc>
          <w:tcPr>
            <w:tcW w:w="949" w:type="dxa"/>
          </w:tcPr>
          <w:p w:rsidR="006E4F26" w:rsidRDefault="006E4F26" w:rsidP="00CD4FEE">
            <w:pPr>
              <w:rPr>
                <w:sz w:val="20"/>
                <w:szCs w:val="12"/>
              </w:rPr>
            </w:pPr>
            <w:r>
              <w:rPr>
                <w:sz w:val="20"/>
                <w:szCs w:val="12"/>
              </w:rPr>
              <w:t>164221</w:t>
            </w:r>
          </w:p>
        </w:tc>
        <w:tc>
          <w:tcPr>
            <w:tcW w:w="3020" w:type="dxa"/>
          </w:tcPr>
          <w:p w:rsidR="006E4F26" w:rsidRDefault="006E4F26" w:rsidP="00CD4FEE">
            <w:pPr>
              <w:rPr>
                <w:sz w:val="20"/>
                <w:szCs w:val="15"/>
              </w:rPr>
            </w:pPr>
            <w:proofErr w:type="spellStart"/>
            <w:r>
              <w:rPr>
                <w:sz w:val="20"/>
                <w:szCs w:val="15"/>
              </w:rPr>
              <w:t>Prih</w:t>
            </w:r>
            <w:proofErr w:type="spellEnd"/>
            <w:r>
              <w:rPr>
                <w:sz w:val="20"/>
                <w:szCs w:val="15"/>
              </w:rPr>
              <w:t xml:space="preserve">. od zakupa </w:t>
            </w:r>
            <w:proofErr w:type="spellStart"/>
            <w:r>
              <w:rPr>
                <w:sz w:val="20"/>
                <w:szCs w:val="15"/>
              </w:rPr>
              <w:t>poljopr</w:t>
            </w:r>
            <w:proofErr w:type="spellEnd"/>
            <w:r>
              <w:rPr>
                <w:sz w:val="20"/>
                <w:szCs w:val="15"/>
              </w:rPr>
              <w:t>..</w:t>
            </w:r>
            <w:proofErr w:type="spellStart"/>
            <w:r>
              <w:rPr>
                <w:sz w:val="20"/>
                <w:szCs w:val="15"/>
              </w:rPr>
              <w:t>zemlj</w:t>
            </w:r>
            <w:proofErr w:type="spellEnd"/>
            <w:r>
              <w:rPr>
                <w:sz w:val="20"/>
                <w:szCs w:val="15"/>
              </w:rPr>
              <w:t>.</w:t>
            </w:r>
          </w:p>
        </w:tc>
        <w:tc>
          <w:tcPr>
            <w:tcW w:w="1276" w:type="dxa"/>
          </w:tcPr>
          <w:p w:rsidR="006E4F26" w:rsidRDefault="006E4F26" w:rsidP="00CD4FEE">
            <w:pPr>
              <w:jc w:val="right"/>
              <w:rPr>
                <w:sz w:val="20"/>
                <w:szCs w:val="15"/>
              </w:rPr>
            </w:pPr>
            <w:r>
              <w:rPr>
                <w:sz w:val="20"/>
                <w:szCs w:val="15"/>
              </w:rPr>
              <w:t>35.000.</w:t>
            </w:r>
          </w:p>
        </w:tc>
        <w:tc>
          <w:tcPr>
            <w:tcW w:w="1416" w:type="dxa"/>
          </w:tcPr>
          <w:p w:rsidR="006E4F26" w:rsidRDefault="006E4F26" w:rsidP="00CD4FEE">
            <w:pPr>
              <w:jc w:val="right"/>
              <w:rPr>
                <w:sz w:val="20"/>
                <w:szCs w:val="15"/>
              </w:rPr>
            </w:pPr>
            <w:r>
              <w:rPr>
                <w:sz w:val="20"/>
                <w:szCs w:val="15"/>
              </w:rPr>
              <w:t>19.421.</w:t>
            </w:r>
          </w:p>
        </w:tc>
        <w:tc>
          <w:tcPr>
            <w:tcW w:w="1560" w:type="dxa"/>
          </w:tcPr>
          <w:p w:rsidR="006E4F26" w:rsidRDefault="006E4F26" w:rsidP="00CD4FEE">
            <w:pPr>
              <w:jc w:val="right"/>
              <w:rPr>
                <w:sz w:val="20"/>
                <w:szCs w:val="15"/>
              </w:rPr>
            </w:pPr>
            <w:r>
              <w:rPr>
                <w:sz w:val="20"/>
                <w:szCs w:val="15"/>
              </w:rPr>
              <w:t>55,49</w:t>
            </w:r>
          </w:p>
        </w:tc>
      </w:tr>
      <w:tr w:rsidR="006E4F26" w:rsidTr="00CD4FEE">
        <w:tc>
          <w:tcPr>
            <w:tcW w:w="959" w:type="dxa"/>
          </w:tcPr>
          <w:p w:rsidR="006E4F26" w:rsidRDefault="006E4F26" w:rsidP="00CD4FEE">
            <w:pPr>
              <w:rPr>
                <w:sz w:val="20"/>
                <w:szCs w:val="15"/>
              </w:rPr>
            </w:pPr>
            <w:r>
              <w:rPr>
                <w:sz w:val="20"/>
                <w:szCs w:val="15"/>
              </w:rPr>
              <w:t>64229</w:t>
            </w:r>
          </w:p>
        </w:tc>
        <w:tc>
          <w:tcPr>
            <w:tcW w:w="949" w:type="dxa"/>
          </w:tcPr>
          <w:p w:rsidR="006E4F26" w:rsidRDefault="006E4F26" w:rsidP="00CD4FEE">
            <w:pPr>
              <w:rPr>
                <w:sz w:val="20"/>
                <w:szCs w:val="12"/>
              </w:rPr>
            </w:pPr>
            <w:r>
              <w:rPr>
                <w:sz w:val="20"/>
                <w:szCs w:val="12"/>
              </w:rPr>
              <w:t>16422</w:t>
            </w:r>
          </w:p>
        </w:tc>
        <w:tc>
          <w:tcPr>
            <w:tcW w:w="3020" w:type="dxa"/>
          </w:tcPr>
          <w:p w:rsidR="006E4F26" w:rsidRDefault="006E4F26" w:rsidP="00CD4FEE">
            <w:pPr>
              <w:rPr>
                <w:sz w:val="20"/>
                <w:szCs w:val="15"/>
              </w:rPr>
            </w:pPr>
            <w:proofErr w:type="spellStart"/>
            <w:r>
              <w:rPr>
                <w:sz w:val="20"/>
                <w:szCs w:val="15"/>
              </w:rPr>
              <w:t>Prih</w:t>
            </w:r>
            <w:proofErr w:type="spellEnd"/>
            <w:r>
              <w:rPr>
                <w:sz w:val="20"/>
                <w:szCs w:val="15"/>
              </w:rPr>
              <w:t xml:space="preserve">. od najma </w:t>
            </w:r>
            <w:proofErr w:type="spellStart"/>
            <w:r>
              <w:rPr>
                <w:sz w:val="20"/>
                <w:szCs w:val="15"/>
              </w:rPr>
              <w:t>posl</w:t>
            </w:r>
            <w:proofErr w:type="spellEnd"/>
            <w:r>
              <w:rPr>
                <w:sz w:val="20"/>
                <w:szCs w:val="15"/>
              </w:rPr>
              <w:t>. Prostora</w:t>
            </w:r>
          </w:p>
        </w:tc>
        <w:tc>
          <w:tcPr>
            <w:tcW w:w="1276" w:type="dxa"/>
          </w:tcPr>
          <w:p w:rsidR="006E4F26" w:rsidRDefault="006E4F26" w:rsidP="00CD4FEE">
            <w:pPr>
              <w:jc w:val="right"/>
              <w:rPr>
                <w:sz w:val="20"/>
                <w:szCs w:val="15"/>
              </w:rPr>
            </w:pPr>
            <w:r>
              <w:rPr>
                <w:sz w:val="20"/>
                <w:szCs w:val="15"/>
              </w:rPr>
              <w:t>150.000.</w:t>
            </w:r>
          </w:p>
        </w:tc>
        <w:tc>
          <w:tcPr>
            <w:tcW w:w="1416" w:type="dxa"/>
          </w:tcPr>
          <w:p w:rsidR="006E4F26" w:rsidRDefault="006E4F26" w:rsidP="00CD4FEE">
            <w:pPr>
              <w:jc w:val="right"/>
              <w:rPr>
                <w:sz w:val="20"/>
                <w:szCs w:val="15"/>
              </w:rPr>
            </w:pPr>
            <w:r>
              <w:rPr>
                <w:sz w:val="20"/>
                <w:szCs w:val="15"/>
              </w:rPr>
              <w:t>62.152.</w:t>
            </w:r>
          </w:p>
        </w:tc>
        <w:tc>
          <w:tcPr>
            <w:tcW w:w="1560" w:type="dxa"/>
          </w:tcPr>
          <w:p w:rsidR="006E4F26" w:rsidRDefault="006E4F26" w:rsidP="00CD4FEE">
            <w:pPr>
              <w:jc w:val="right"/>
              <w:rPr>
                <w:sz w:val="20"/>
                <w:szCs w:val="15"/>
              </w:rPr>
            </w:pPr>
            <w:r>
              <w:rPr>
                <w:sz w:val="20"/>
                <w:szCs w:val="15"/>
              </w:rPr>
              <w:t>41,43</w:t>
            </w:r>
          </w:p>
        </w:tc>
      </w:tr>
      <w:tr w:rsidR="006E4F26" w:rsidTr="00CD4FEE">
        <w:tc>
          <w:tcPr>
            <w:tcW w:w="959" w:type="dxa"/>
          </w:tcPr>
          <w:p w:rsidR="006E4F26" w:rsidRDefault="006E4F26" w:rsidP="00CD4FEE">
            <w:pPr>
              <w:rPr>
                <w:sz w:val="20"/>
                <w:szCs w:val="15"/>
              </w:rPr>
            </w:pPr>
            <w:r>
              <w:rPr>
                <w:sz w:val="20"/>
                <w:szCs w:val="15"/>
              </w:rPr>
              <w:t xml:space="preserve">64231 </w:t>
            </w:r>
          </w:p>
        </w:tc>
        <w:tc>
          <w:tcPr>
            <w:tcW w:w="949" w:type="dxa"/>
          </w:tcPr>
          <w:p w:rsidR="006E4F26" w:rsidRDefault="006E4F26" w:rsidP="00CD4FEE">
            <w:pPr>
              <w:rPr>
                <w:sz w:val="20"/>
                <w:szCs w:val="12"/>
              </w:rPr>
            </w:pPr>
            <w:r>
              <w:rPr>
                <w:sz w:val="20"/>
                <w:szCs w:val="12"/>
              </w:rPr>
              <w:t>164231</w:t>
            </w:r>
          </w:p>
        </w:tc>
        <w:tc>
          <w:tcPr>
            <w:tcW w:w="3020" w:type="dxa"/>
          </w:tcPr>
          <w:p w:rsidR="006E4F26" w:rsidRDefault="006E4F26" w:rsidP="00CD4FEE">
            <w:pPr>
              <w:rPr>
                <w:sz w:val="20"/>
                <w:szCs w:val="15"/>
              </w:rPr>
            </w:pPr>
            <w:proofErr w:type="spellStart"/>
            <w:r>
              <w:rPr>
                <w:sz w:val="20"/>
                <w:szCs w:val="15"/>
              </w:rPr>
              <w:t>Nakn</w:t>
            </w:r>
            <w:proofErr w:type="spellEnd"/>
            <w:r>
              <w:rPr>
                <w:sz w:val="20"/>
                <w:szCs w:val="15"/>
              </w:rPr>
              <w:t xml:space="preserve">. </w:t>
            </w:r>
            <w:proofErr w:type="spellStart"/>
            <w:r>
              <w:rPr>
                <w:sz w:val="20"/>
                <w:szCs w:val="15"/>
              </w:rPr>
              <w:t>ekspl</w:t>
            </w:r>
            <w:proofErr w:type="spellEnd"/>
            <w:r>
              <w:rPr>
                <w:sz w:val="20"/>
                <w:szCs w:val="15"/>
              </w:rPr>
              <w:t xml:space="preserve">. min. sirovina </w:t>
            </w:r>
          </w:p>
        </w:tc>
        <w:tc>
          <w:tcPr>
            <w:tcW w:w="1276" w:type="dxa"/>
          </w:tcPr>
          <w:p w:rsidR="006E4F26" w:rsidRDefault="006E4F26" w:rsidP="00CD4FEE">
            <w:pPr>
              <w:jc w:val="right"/>
              <w:rPr>
                <w:sz w:val="20"/>
                <w:szCs w:val="15"/>
              </w:rPr>
            </w:pPr>
            <w:r>
              <w:rPr>
                <w:sz w:val="20"/>
                <w:szCs w:val="15"/>
              </w:rPr>
              <w:t>950.000.</w:t>
            </w:r>
          </w:p>
        </w:tc>
        <w:tc>
          <w:tcPr>
            <w:tcW w:w="1416" w:type="dxa"/>
          </w:tcPr>
          <w:p w:rsidR="006E4F26" w:rsidRDefault="006E4F26" w:rsidP="00CD4FEE">
            <w:pPr>
              <w:jc w:val="right"/>
              <w:rPr>
                <w:sz w:val="20"/>
                <w:szCs w:val="15"/>
              </w:rPr>
            </w:pPr>
            <w:r>
              <w:rPr>
                <w:sz w:val="20"/>
                <w:szCs w:val="15"/>
              </w:rPr>
              <w:t>504.739.</w:t>
            </w:r>
          </w:p>
        </w:tc>
        <w:tc>
          <w:tcPr>
            <w:tcW w:w="1560" w:type="dxa"/>
          </w:tcPr>
          <w:p w:rsidR="006E4F26" w:rsidRDefault="006E4F26" w:rsidP="00CD4FEE">
            <w:pPr>
              <w:jc w:val="right"/>
              <w:rPr>
                <w:sz w:val="20"/>
                <w:szCs w:val="15"/>
              </w:rPr>
            </w:pPr>
            <w:r>
              <w:rPr>
                <w:sz w:val="20"/>
                <w:szCs w:val="15"/>
              </w:rPr>
              <w:t>53,13</w:t>
            </w:r>
          </w:p>
        </w:tc>
      </w:tr>
      <w:tr w:rsidR="006E4F26" w:rsidTr="00CD4FEE">
        <w:tc>
          <w:tcPr>
            <w:tcW w:w="959" w:type="dxa"/>
          </w:tcPr>
          <w:p w:rsidR="006E4F26" w:rsidRDefault="006E4F26" w:rsidP="00CD4FEE">
            <w:pPr>
              <w:rPr>
                <w:sz w:val="20"/>
                <w:szCs w:val="15"/>
              </w:rPr>
            </w:pPr>
            <w:r>
              <w:rPr>
                <w:sz w:val="20"/>
                <w:szCs w:val="15"/>
              </w:rPr>
              <w:t>642391</w:t>
            </w:r>
          </w:p>
        </w:tc>
        <w:tc>
          <w:tcPr>
            <w:tcW w:w="949" w:type="dxa"/>
          </w:tcPr>
          <w:p w:rsidR="006E4F26" w:rsidRDefault="006E4F26" w:rsidP="00CD4FEE">
            <w:pPr>
              <w:rPr>
                <w:sz w:val="20"/>
                <w:szCs w:val="12"/>
              </w:rPr>
            </w:pPr>
            <w:r>
              <w:rPr>
                <w:sz w:val="20"/>
                <w:szCs w:val="12"/>
              </w:rPr>
              <w:t>164233</w:t>
            </w:r>
          </w:p>
        </w:tc>
        <w:tc>
          <w:tcPr>
            <w:tcW w:w="3020" w:type="dxa"/>
          </w:tcPr>
          <w:p w:rsidR="006E4F26" w:rsidRDefault="006E4F26" w:rsidP="00CD4FEE">
            <w:pPr>
              <w:rPr>
                <w:sz w:val="20"/>
                <w:szCs w:val="15"/>
              </w:rPr>
            </w:pPr>
            <w:r>
              <w:rPr>
                <w:sz w:val="20"/>
                <w:szCs w:val="15"/>
              </w:rPr>
              <w:t>Prihodi od režija</w:t>
            </w:r>
          </w:p>
        </w:tc>
        <w:tc>
          <w:tcPr>
            <w:tcW w:w="1276" w:type="dxa"/>
          </w:tcPr>
          <w:p w:rsidR="006E4F26" w:rsidRDefault="006E4F26" w:rsidP="00CD4FEE">
            <w:pPr>
              <w:jc w:val="right"/>
              <w:rPr>
                <w:sz w:val="20"/>
                <w:szCs w:val="15"/>
              </w:rPr>
            </w:pPr>
            <w:r>
              <w:rPr>
                <w:sz w:val="20"/>
                <w:szCs w:val="15"/>
              </w:rPr>
              <w:t>20.000.</w:t>
            </w:r>
          </w:p>
        </w:tc>
        <w:tc>
          <w:tcPr>
            <w:tcW w:w="1416" w:type="dxa"/>
          </w:tcPr>
          <w:p w:rsidR="006E4F26" w:rsidRDefault="006E4F26" w:rsidP="00CD4FEE">
            <w:pPr>
              <w:jc w:val="right"/>
              <w:rPr>
                <w:sz w:val="20"/>
                <w:szCs w:val="15"/>
              </w:rPr>
            </w:pPr>
            <w:r>
              <w:rPr>
                <w:sz w:val="20"/>
                <w:szCs w:val="15"/>
              </w:rPr>
              <w:t>0.</w:t>
            </w:r>
          </w:p>
        </w:tc>
        <w:tc>
          <w:tcPr>
            <w:tcW w:w="1560" w:type="dxa"/>
          </w:tcPr>
          <w:p w:rsidR="006E4F26" w:rsidRDefault="006E4F26" w:rsidP="00CD4FEE">
            <w:pPr>
              <w:jc w:val="right"/>
              <w:rPr>
                <w:sz w:val="20"/>
                <w:szCs w:val="15"/>
              </w:rPr>
            </w:pPr>
            <w:r>
              <w:rPr>
                <w:sz w:val="20"/>
                <w:szCs w:val="15"/>
              </w:rPr>
              <w:t>-</w:t>
            </w:r>
          </w:p>
        </w:tc>
      </w:tr>
      <w:tr w:rsidR="006E4F26" w:rsidTr="00CD4FEE">
        <w:tc>
          <w:tcPr>
            <w:tcW w:w="959" w:type="dxa"/>
          </w:tcPr>
          <w:p w:rsidR="006E4F26" w:rsidRDefault="006E4F26" w:rsidP="00CD4FEE">
            <w:pPr>
              <w:rPr>
                <w:sz w:val="20"/>
                <w:szCs w:val="15"/>
              </w:rPr>
            </w:pPr>
            <w:r>
              <w:rPr>
                <w:sz w:val="20"/>
                <w:szCs w:val="15"/>
              </w:rPr>
              <w:t>642392</w:t>
            </w:r>
          </w:p>
        </w:tc>
        <w:tc>
          <w:tcPr>
            <w:tcW w:w="949" w:type="dxa"/>
          </w:tcPr>
          <w:p w:rsidR="006E4F26" w:rsidRDefault="006E4F26" w:rsidP="00CD4FEE">
            <w:pPr>
              <w:rPr>
                <w:sz w:val="20"/>
                <w:szCs w:val="12"/>
              </w:rPr>
            </w:pPr>
            <w:r>
              <w:rPr>
                <w:sz w:val="20"/>
                <w:szCs w:val="12"/>
              </w:rPr>
              <w:t>16422</w:t>
            </w:r>
          </w:p>
        </w:tc>
        <w:tc>
          <w:tcPr>
            <w:tcW w:w="3020" w:type="dxa"/>
          </w:tcPr>
          <w:p w:rsidR="006E4F26" w:rsidRDefault="006E4F26" w:rsidP="00CD4FEE">
            <w:pPr>
              <w:rPr>
                <w:sz w:val="20"/>
                <w:szCs w:val="15"/>
              </w:rPr>
            </w:pPr>
            <w:r>
              <w:rPr>
                <w:sz w:val="20"/>
                <w:szCs w:val="15"/>
              </w:rPr>
              <w:t xml:space="preserve">Nakn.za </w:t>
            </w:r>
            <w:proofErr w:type="spellStart"/>
            <w:r>
              <w:rPr>
                <w:sz w:val="20"/>
                <w:szCs w:val="15"/>
              </w:rPr>
              <w:t>korišt.zemljišta</w:t>
            </w:r>
            <w:proofErr w:type="spellEnd"/>
            <w:r>
              <w:rPr>
                <w:sz w:val="20"/>
                <w:szCs w:val="15"/>
              </w:rPr>
              <w:t>- INA</w:t>
            </w:r>
          </w:p>
        </w:tc>
        <w:tc>
          <w:tcPr>
            <w:tcW w:w="1276" w:type="dxa"/>
          </w:tcPr>
          <w:p w:rsidR="006E4F26" w:rsidRDefault="006E4F26" w:rsidP="00CD4FEE">
            <w:pPr>
              <w:jc w:val="right"/>
              <w:rPr>
                <w:sz w:val="20"/>
                <w:szCs w:val="15"/>
              </w:rPr>
            </w:pPr>
            <w:r>
              <w:rPr>
                <w:sz w:val="20"/>
                <w:szCs w:val="15"/>
              </w:rPr>
              <w:t>86.000.</w:t>
            </w:r>
          </w:p>
        </w:tc>
        <w:tc>
          <w:tcPr>
            <w:tcW w:w="1416" w:type="dxa"/>
          </w:tcPr>
          <w:p w:rsidR="006E4F26" w:rsidRDefault="006E4F26" w:rsidP="00CD4FEE">
            <w:pPr>
              <w:jc w:val="right"/>
              <w:rPr>
                <w:sz w:val="20"/>
                <w:szCs w:val="15"/>
              </w:rPr>
            </w:pPr>
            <w:r>
              <w:rPr>
                <w:sz w:val="20"/>
                <w:szCs w:val="15"/>
              </w:rPr>
              <w:t>0.</w:t>
            </w:r>
          </w:p>
        </w:tc>
        <w:tc>
          <w:tcPr>
            <w:tcW w:w="1560" w:type="dxa"/>
          </w:tcPr>
          <w:p w:rsidR="006E4F26" w:rsidRDefault="006E4F26" w:rsidP="00CD4FEE">
            <w:pPr>
              <w:jc w:val="right"/>
              <w:rPr>
                <w:sz w:val="20"/>
                <w:szCs w:val="15"/>
              </w:rPr>
            </w:pPr>
            <w:r>
              <w:rPr>
                <w:sz w:val="20"/>
                <w:szCs w:val="15"/>
              </w:rPr>
              <w:t>-</w:t>
            </w:r>
          </w:p>
        </w:tc>
      </w:tr>
      <w:tr w:rsidR="006E4F26" w:rsidTr="00CD4FEE">
        <w:tc>
          <w:tcPr>
            <w:tcW w:w="959" w:type="dxa"/>
          </w:tcPr>
          <w:p w:rsidR="006E4F26" w:rsidRDefault="006E4F26" w:rsidP="00CD4FEE">
            <w:pPr>
              <w:rPr>
                <w:sz w:val="20"/>
                <w:szCs w:val="15"/>
              </w:rPr>
            </w:pPr>
            <w:r>
              <w:rPr>
                <w:sz w:val="20"/>
                <w:szCs w:val="15"/>
              </w:rPr>
              <w:t>642393</w:t>
            </w:r>
          </w:p>
        </w:tc>
        <w:tc>
          <w:tcPr>
            <w:tcW w:w="949" w:type="dxa"/>
          </w:tcPr>
          <w:p w:rsidR="006E4F26" w:rsidRDefault="006E4F26" w:rsidP="00CD4FEE">
            <w:pPr>
              <w:rPr>
                <w:sz w:val="20"/>
                <w:szCs w:val="12"/>
              </w:rPr>
            </w:pPr>
            <w:r>
              <w:rPr>
                <w:sz w:val="20"/>
                <w:szCs w:val="12"/>
              </w:rPr>
              <w:t>164234</w:t>
            </w:r>
          </w:p>
        </w:tc>
        <w:tc>
          <w:tcPr>
            <w:tcW w:w="3020" w:type="dxa"/>
          </w:tcPr>
          <w:p w:rsidR="006E4F26" w:rsidRDefault="006E4F26" w:rsidP="00CD4FEE">
            <w:pPr>
              <w:rPr>
                <w:sz w:val="20"/>
                <w:szCs w:val="15"/>
              </w:rPr>
            </w:pPr>
            <w:proofErr w:type="spellStart"/>
            <w:r>
              <w:rPr>
                <w:sz w:val="20"/>
                <w:szCs w:val="15"/>
              </w:rPr>
              <w:t>Kaptažni</w:t>
            </w:r>
            <w:proofErr w:type="spellEnd"/>
            <w:r>
              <w:rPr>
                <w:sz w:val="20"/>
                <w:szCs w:val="15"/>
              </w:rPr>
              <w:t xml:space="preserve"> plin – INA </w:t>
            </w:r>
            <w:proofErr w:type="spellStart"/>
            <w:r>
              <w:rPr>
                <w:sz w:val="20"/>
                <w:szCs w:val="15"/>
              </w:rPr>
              <w:t>Naftaplin</w:t>
            </w:r>
            <w:proofErr w:type="spellEnd"/>
          </w:p>
        </w:tc>
        <w:tc>
          <w:tcPr>
            <w:tcW w:w="1276" w:type="dxa"/>
          </w:tcPr>
          <w:p w:rsidR="006E4F26" w:rsidRDefault="006E4F26" w:rsidP="00CD4FEE">
            <w:pPr>
              <w:jc w:val="right"/>
              <w:rPr>
                <w:sz w:val="20"/>
                <w:szCs w:val="15"/>
              </w:rPr>
            </w:pPr>
            <w:r>
              <w:rPr>
                <w:sz w:val="20"/>
                <w:szCs w:val="15"/>
              </w:rPr>
              <w:t>110.000.</w:t>
            </w:r>
          </w:p>
        </w:tc>
        <w:tc>
          <w:tcPr>
            <w:tcW w:w="1416" w:type="dxa"/>
          </w:tcPr>
          <w:p w:rsidR="006E4F26" w:rsidRDefault="006E4F26" w:rsidP="00CD4FEE">
            <w:pPr>
              <w:jc w:val="right"/>
              <w:rPr>
                <w:sz w:val="20"/>
                <w:szCs w:val="15"/>
              </w:rPr>
            </w:pPr>
            <w:r>
              <w:rPr>
                <w:sz w:val="20"/>
                <w:szCs w:val="15"/>
              </w:rPr>
              <w:t>49.187.</w:t>
            </w:r>
          </w:p>
        </w:tc>
        <w:tc>
          <w:tcPr>
            <w:tcW w:w="1560" w:type="dxa"/>
          </w:tcPr>
          <w:p w:rsidR="006E4F26" w:rsidRDefault="006E4F26" w:rsidP="00CD4FEE">
            <w:pPr>
              <w:jc w:val="right"/>
              <w:rPr>
                <w:sz w:val="20"/>
                <w:szCs w:val="15"/>
              </w:rPr>
            </w:pPr>
            <w:r>
              <w:rPr>
                <w:sz w:val="20"/>
                <w:szCs w:val="15"/>
              </w:rPr>
              <w:t>44,72</w:t>
            </w:r>
          </w:p>
        </w:tc>
      </w:tr>
      <w:tr w:rsidR="006E4F26" w:rsidTr="00CD4FEE">
        <w:tc>
          <w:tcPr>
            <w:tcW w:w="959" w:type="dxa"/>
          </w:tcPr>
          <w:p w:rsidR="006E4F26" w:rsidRDefault="006E4F26" w:rsidP="00CD4FEE">
            <w:pPr>
              <w:rPr>
                <w:sz w:val="20"/>
                <w:szCs w:val="15"/>
              </w:rPr>
            </w:pPr>
            <w:r>
              <w:rPr>
                <w:sz w:val="20"/>
                <w:szCs w:val="15"/>
              </w:rPr>
              <w:t>642394</w:t>
            </w:r>
          </w:p>
        </w:tc>
        <w:tc>
          <w:tcPr>
            <w:tcW w:w="949" w:type="dxa"/>
          </w:tcPr>
          <w:p w:rsidR="006E4F26" w:rsidRDefault="006E4F26" w:rsidP="00CD4FEE">
            <w:pPr>
              <w:rPr>
                <w:sz w:val="20"/>
                <w:szCs w:val="12"/>
              </w:rPr>
            </w:pPr>
            <w:r>
              <w:rPr>
                <w:sz w:val="20"/>
                <w:szCs w:val="12"/>
              </w:rPr>
              <w:t>164235</w:t>
            </w:r>
          </w:p>
        </w:tc>
        <w:tc>
          <w:tcPr>
            <w:tcW w:w="3020" w:type="dxa"/>
          </w:tcPr>
          <w:p w:rsidR="006E4F26" w:rsidRDefault="006E4F26" w:rsidP="00CD4FEE">
            <w:pPr>
              <w:rPr>
                <w:sz w:val="20"/>
                <w:szCs w:val="15"/>
              </w:rPr>
            </w:pPr>
            <w:r>
              <w:rPr>
                <w:sz w:val="20"/>
                <w:szCs w:val="15"/>
              </w:rPr>
              <w:t>Pravo služnosti</w:t>
            </w:r>
          </w:p>
        </w:tc>
        <w:tc>
          <w:tcPr>
            <w:tcW w:w="1276" w:type="dxa"/>
          </w:tcPr>
          <w:p w:rsidR="006E4F26" w:rsidRDefault="006E4F26" w:rsidP="00CD4FEE">
            <w:pPr>
              <w:jc w:val="right"/>
              <w:rPr>
                <w:sz w:val="20"/>
                <w:szCs w:val="15"/>
              </w:rPr>
            </w:pPr>
            <w:r>
              <w:rPr>
                <w:sz w:val="20"/>
                <w:szCs w:val="15"/>
              </w:rPr>
              <w:t>75.000.</w:t>
            </w:r>
          </w:p>
        </w:tc>
        <w:tc>
          <w:tcPr>
            <w:tcW w:w="1416" w:type="dxa"/>
          </w:tcPr>
          <w:p w:rsidR="006E4F26" w:rsidRDefault="006E4F26" w:rsidP="00CD4FEE">
            <w:pPr>
              <w:jc w:val="right"/>
              <w:rPr>
                <w:sz w:val="20"/>
                <w:szCs w:val="15"/>
              </w:rPr>
            </w:pPr>
            <w:r>
              <w:rPr>
                <w:sz w:val="20"/>
                <w:szCs w:val="15"/>
              </w:rPr>
              <w:t>0.</w:t>
            </w:r>
          </w:p>
        </w:tc>
        <w:tc>
          <w:tcPr>
            <w:tcW w:w="1560" w:type="dxa"/>
          </w:tcPr>
          <w:p w:rsidR="006E4F26" w:rsidRDefault="006E4F26" w:rsidP="00CD4FEE">
            <w:pPr>
              <w:jc w:val="right"/>
              <w:rPr>
                <w:sz w:val="20"/>
                <w:szCs w:val="15"/>
              </w:rPr>
            </w:pPr>
            <w:r>
              <w:rPr>
                <w:sz w:val="20"/>
                <w:szCs w:val="15"/>
              </w:rPr>
              <w:t>-</w:t>
            </w:r>
          </w:p>
        </w:tc>
      </w:tr>
      <w:tr w:rsidR="006E4F26" w:rsidTr="00CD4FEE">
        <w:tc>
          <w:tcPr>
            <w:tcW w:w="959" w:type="dxa"/>
          </w:tcPr>
          <w:p w:rsidR="006E4F26" w:rsidRDefault="006E4F26" w:rsidP="00CD4FEE">
            <w:pPr>
              <w:rPr>
                <w:sz w:val="20"/>
                <w:szCs w:val="15"/>
              </w:rPr>
            </w:pPr>
            <w:r>
              <w:rPr>
                <w:sz w:val="20"/>
                <w:szCs w:val="15"/>
              </w:rPr>
              <w:t>642395</w:t>
            </w:r>
          </w:p>
        </w:tc>
        <w:tc>
          <w:tcPr>
            <w:tcW w:w="949" w:type="dxa"/>
          </w:tcPr>
          <w:p w:rsidR="006E4F26" w:rsidRDefault="006E4F26" w:rsidP="00CD4FEE">
            <w:pPr>
              <w:rPr>
                <w:sz w:val="20"/>
                <w:szCs w:val="12"/>
              </w:rPr>
            </w:pPr>
            <w:r>
              <w:rPr>
                <w:sz w:val="20"/>
                <w:szCs w:val="12"/>
              </w:rPr>
              <w:t>16423</w:t>
            </w:r>
          </w:p>
        </w:tc>
        <w:tc>
          <w:tcPr>
            <w:tcW w:w="3020" w:type="dxa"/>
          </w:tcPr>
          <w:p w:rsidR="006E4F26" w:rsidRDefault="006E4F26" w:rsidP="00CD4FEE">
            <w:pPr>
              <w:rPr>
                <w:sz w:val="20"/>
                <w:szCs w:val="15"/>
              </w:rPr>
            </w:pPr>
            <w:r>
              <w:rPr>
                <w:sz w:val="20"/>
                <w:szCs w:val="15"/>
              </w:rPr>
              <w:t>Naknada za istražne bušotine</w:t>
            </w:r>
          </w:p>
        </w:tc>
        <w:tc>
          <w:tcPr>
            <w:tcW w:w="1276" w:type="dxa"/>
          </w:tcPr>
          <w:p w:rsidR="006E4F26" w:rsidRDefault="006E4F26" w:rsidP="00CD4FEE">
            <w:pPr>
              <w:jc w:val="right"/>
              <w:rPr>
                <w:sz w:val="20"/>
                <w:szCs w:val="15"/>
              </w:rPr>
            </w:pPr>
            <w:r>
              <w:rPr>
                <w:sz w:val="20"/>
                <w:szCs w:val="15"/>
              </w:rPr>
              <w:t>26.000.</w:t>
            </w:r>
          </w:p>
        </w:tc>
        <w:tc>
          <w:tcPr>
            <w:tcW w:w="1416" w:type="dxa"/>
          </w:tcPr>
          <w:p w:rsidR="006E4F26" w:rsidRDefault="006E4F26" w:rsidP="00CD4FEE">
            <w:pPr>
              <w:jc w:val="right"/>
              <w:rPr>
                <w:sz w:val="20"/>
                <w:szCs w:val="15"/>
              </w:rPr>
            </w:pPr>
            <w:r>
              <w:rPr>
                <w:sz w:val="20"/>
                <w:szCs w:val="15"/>
              </w:rPr>
              <w:t>0.</w:t>
            </w:r>
          </w:p>
        </w:tc>
        <w:tc>
          <w:tcPr>
            <w:tcW w:w="1560" w:type="dxa"/>
          </w:tcPr>
          <w:p w:rsidR="006E4F26" w:rsidRDefault="006E4F26" w:rsidP="00CD4FEE">
            <w:pPr>
              <w:jc w:val="right"/>
              <w:rPr>
                <w:sz w:val="20"/>
                <w:szCs w:val="15"/>
              </w:rPr>
            </w:pPr>
            <w:r>
              <w:rPr>
                <w:sz w:val="20"/>
                <w:szCs w:val="15"/>
              </w:rPr>
              <w:t>-</w:t>
            </w:r>
          </w:p>
        </w:tc>
      </w:tr>
      <w:tr w:rsidR="006E4F26" w:rsidTr="00CD4FEE">
        <w:tc>
          <w:tcPr>
            <w:tcW w:w="959" w:type="dxa"/>
          </w:tcPr>
          <w:p w:rsidR="006E4F26" w:rsidRDefault="006E4F26" w:rsidP="00CD4FEE">
            <w:pPr>
              <w:rPr>
                <w:sz w:val="20"/>
                <w:szCs w:val="15"/>
              </w:rPr>
            </w:pPr>
            <w:r>
              <w:rPr>
                <w:sz w:val="20"/>
                <w:szCs w:val="15"/>
              </w:rPr>
              <w:t>64299</w:t>
            </w:r>
          </w:p>
        </w:tc>
        <w:tc>
          <w:tcPr>
            <w:tcW w:w="949" w:type="dxa"/>
          </w:tcPr>
          <w:p w:rsidR="006E4F26" w:rsidRDefault="006E4F26" w:rsidP="00CD4FEE">
            <w:pPr>
              <w:rPr>
                <w:sz w:val="20"/>
                <w:szCs w:val="12"/>
              </w:rPr>
            </w:pPr>
            <w:r>
              <w:rPr>
                <w:sz w:val="20"/>
                <w:szCs w:val="12"/>
              </w:rPr>
              <w:t>1652691</w:t>
            </w:r>
          </w:p>
        </w:tc>
        <w:tc>
          <w:tcPr>
            <w:tcW w:w="3020" w:type="dxa"/>
          </w:tcPr>
          <w:p w:rsidR="006E4F26" w:rsidRDefault="006E4F26" w:rsidP="00CD4FEE">
            <w:pPr>
              <w:rPr>
                <w:sz w:val="20"/>
                <w:szCs w:val="15"/>
              </w:rPr>
            </w:pPr>
            <w:r>
              <w:rPr>
                <w:sz w:val="20"/>
                <w:szCs w:val="15"/>
              </w:rPr>
              <w:t xml:space="preserve">Nakn.za </w:t>
            </w:r>
            <w:proofErr w:type="spellStart"/>
            <w:r>
              <w:rPr>
                <w:sz w:val="20"/>
                <w:szCs w:val="15"/>
              </w:rPr>
              <w:t>zadrž.nezak.izgr.zgrade</w:t>
            </w:r>
            <w:proofErr w:type="spellEnd"/>
            <w:r>
              <w:rPr>
                <w:sz w:val="20"/>
                <w:szCs w:val="15"/>
              </w:rPr>
              <w:t xml:space="preserve"> u prostoru (legalizacija)</w:t>
            </w:r>
          </w:p>
        </w:tc>
        <w:tc>
          <w:tcPr>
            <w:tcW w:w="1276" w:type="dxa"/>
          </w:tcPr>
          <w:p w:rsidR="006E4F26" w:rsidRPr="00D228B7" w:rsidRDefault="006E4F26" w:rsidP="00CD4FEE">
            <w:pPr>
              <w:jc w:val="right"/>
              <w:rPr>
                <w:sz w:val="20"/>
                <w:szCs w:val="15"/>
              </w:rPr>
            </w:pPr>
            <w:r w:rsidRPr="00D228B7">
              <w:rPr>
                <w:sz w:val="20"/>
                <w:szCs w:val="15"/>
              </w:rPr>
              <w:t>15.000.</w:t>
            </w:r>
          </w:p>
        </w:tc>
        <w:tc>
          <w:tcPr>
            <w:tcW w:w="1416" w:type="dxa"/>
          </w:tcPr>
          <w:p w:rsidR="006E4F26" w:rsidRPr="00D228B7" w:rsidRDefault="006E4F26" w:rsidP="00CD4FEE">
            <w:pPr>
              <w:jc w:val="right"/>
              <w:rPr>
                <w:sz w:val="20"/>
                <w:szCs w:val="15"/>
              </w:rPr>
            </w:pPr>
            <w:r>
              <w:rPr>
                <w:sz w:val="20"/>
                <w:szCs w:val="15"/>
              </w:rPr>
              <w:t>811.</w:t>
            </w:r>
          </w:p>
        </w:tc>
        <w:tc>
          <w:tcPr>
            <w:tcW w:w="1560" w:type="dxa"/>
          </w:tcPr>
          <w:p w:rsidR="006E4F26" w:rsidRPr="00D228B7" w:rsidRDefault="006E4F26" w:rsidP="00CD4FEE">
            <w:pPr>
              <w:jc w:val="right"/>
              <w:rPr>
                <w:sz w:val="20"/>
                <w:szCs w:val="15"/>
              </w:rPr>
            </w:pPr>
            <w:r>
              <w:rPr>
                <w:sz w:val="20"/>
                <w:szCs w:val="15"/>
              </w:rPr>
              <w:t>5,41</w:t>
            </w:r>
          </w:p>
        </w:tc>
      </w:tr>
      <w:tr w:rsidR="006E4F26" w:rsidTr="00CD4FEE">
        <w:tc>
          <w:tcPr>
            <w:tcW w:w="4928" w:type="dxa"/>
            <w:gridSpan w:val="3"/>
          </w:tcPr>
          <w:p w:rsidR="006E4F26" w:rsidRDefault="006E4F26" w:rsidP="00CD4FEE">
            <w:pPr>
              <w:jc w:val="center"/>
              <w:rPr>
                <w:sz w:val="20"/>
                <w:szCs w:val="15"/>
              </w:rPr>
            </w:pPr>
            <w:r>
              <w:rPr>
                <w:b/>
                <w:sz w:val="20"/>
                <w:szCs w:val="15"/>
              </w:rPr>
              <w:t>UKUPNO: 642</w:t>
            </w:r>
          </w:p>
        </w:tc>
        <w:tc>
          <w:tcPr>
            <w:tcW w:w="1276" w:type="dxa"/>
          </w:tcPr>
          <w:p w:rsidR="006E4F26" w:rsidRPr="00E83B18" w:rsidRDefault="006E4F26" w:rsidP="00CD4FEE">
            <w:pPr>
              <w:jc w:val="right"/>
              <w:rPr>
                <w:b/>
                <w:sz w:val="20"/>
                <w:szCs w:val="15"/>
              </w:rPr>
            </w:pPr>
            <w:r>
              <w:rPr>
                <w:b/>
                <w:sz w:val="20"/>
                <w:szCs w:val="15"/>
              </w:rPr>
              <w:t>1.467.000.</w:t>
            </w:r>
          </w:p>
        </w:tc>
        <w:tc>
          <w:tcPr>
            <w:tcW w:w="1416" w:type="dxa"/>
          </w:tcPr>
          <w:p w:rsidR="006E4F26" w:rsidRPr="00E83B18" w:rsidRDefault="006E4F26" w:rsidP="00CD4FEE">
            <w:pPr>
              <w:jc w:val="right"/>
              <w:rPr>
                <w:b/>
                <w:sz w:val="20"/>
                <w:szCs w:val="15"/>
              </w:rPr>
            </w:pPr>
            <w:r>
              <w:rPr>
                <w:b/>
                <w:sz w:val="20"/>
                <w:szCs w:val="15"/>
              </w:rPr>
              <w:t>636.310.</w:t>
            </w:r>
          </w:p>
        </w:tc>
        <w:tc>
          <w:tcPr>
            <w:tcW w:w="1560" w:type="dxa"/>
          </w:tcPr>
          <w:p w:rsidR="006E4F26" w:rsidRPr="00E83B18" w:rsidRDefault="006E4F26" w:rsidP="00CD4FEE">
            <w:pPr>
              <w:jc w:val="right"/>
              <w:rPr>
                <w:b/>
                <w:sz w:val="20"/>
                <w:szCs w:val="15"/>
              </w:rPr>
            </w:pPr>
            <w:r>
              <w:rPr>
                <w:b/>
                <w:sz w:val="20"/>
                <w:szCs w:val="15"/>
              </w:rPr>
              <w:t>43,37 %</w:t>
            </w:r>
          </w:p>
        </w:tc>
      </w:tr>
    </w:tbl>
    <w:p w:rsidR="006E4F26" w:rsidRDefault="006E4F26" w:rsidP="006E4F26">
      <w:pPr>
        <w:rPr>
          <w:b/>
          <w:sz w:val="20"/>
          <w:szCs w:val="15"/>
        </w:rPr>
      </w:pPr>
      <w:r>
        <w:rPr>
          <w:b/>
          <w:sz w:val="20"/>
          <w:szCs w:val="15"/>
        </w:rPr>
        <w:t xml:space="preserve">                               .    </w:t>
      </w:r>
    </w:p>
    <w:p w:rsidR="006E4F26" w:rsidRDefault="006E4F26" w:rsidP="006E4F26">
      <w:pPr>
        <w:rPr>
          <w:b/>
          <w:sz w:val="20"/>
          <w:szCs w:val="15"/>
        </w:rPr>
      </w:pPr>
      <w:r>
        <w:rPr>
          <w:b/>
          <w:sz w:val="20"/>
          <w:szCs w:val="15"/>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92"/>
        <w:gridCol w:w="2977"/>
        <w:gridCol w:w="1276"/>
        <w:gridCol w:w="1417"/>
        <w:gridCol w:w="1559"/>
      </w:tblGrid>
      <w:tr w:rsidR="006E4F26" w:rsidTr="00CD4FEE">
        <w:tc>
          <w:tcPr>
            <w:tcW w:w="959" w:type="dxa"/>
          </w:tcPr>
          <w:p w:rsidR="006E4F26" w:rsidRDefault="006E4F26" w:rsidP="00CD4FEE">
            <w:pPr>
              <w:rPr>
                <w:b/>
                <w:sz w:val="20"/>
                <w:szCs w:val="15"/>
              </w:rPr>
            </w:pPr>
            <w:r>
              <w:rPr>
                <w:b/>
                <w:sz w:val="20"/>
                <w:szCs w:val="15"/>
              </w:rPr>
              <w:t>651</w:t>
            </w:r>
          </w:p>
        </w:tc>
        <w:tc>
          <w:tcPr>
            <w:tcW w:w="8221" w:type="dxa"/>
            <w:gridSpan w:val="5"/>
          </w:tcPr>
          <w:p w:rsidR="006E4F26" w:rsidRDefault="006E4F26" w:rsidP="00CD4FEE">
            <w:pPr>
              <w:rPr>
                <w:b/>
                <w:sz w:val="20"/>
                <w:szCs w:val="15"/>
              </w:rPr>
            </w:pPr>
            <w:r>
              <w:rPr>
                <w:b/>
                <w:sz w:val="20"/>
                <w:szCs w:val="15"/>
              </w:rPr>
              <w:t>Administrativne pristojbe</w:t>
            </w:r>
          </w:p>
        </w:tc>
      </w:tr>
      <w:tr w:rsidR="006E4F26" w:rsidTr="00CD4FEE">
        <w:tc>
          <w:tcPr>
            <w:tcW w:w="959" w:type="dxa"/>
          </w:tcPr>
          <w:p w:rsidR="006E4F26" w:rsidRDefault="006E4F26" w:rsidP="00CD4FEE">
            <w:pPr>
              <w:rPr>
                <w:sz w:val="20"/>
                <w:szCs w:val="15"/>
              </w:rPr>
            </w:pPr>
            <w:r>
              <w:rPr>
                <w:sz w:val="20"/>
                <w:szCs w:val="15"/>
              </w:rPr>
              <w:t>65129</w:t>
            </w:r>
          </w:p>
        </w:tc>
        <w:tc>
          <w:tcPr>
            <w:tcW w:w="992" w:type="dxa"/>
          </w:tcPr>
          <w:p w:rsidR="006E4F26" w:rsidRPr="00D028C9" w:rsidRDefault="006E4F26" w:rsidP="00CD4FEE">
            <w:pPr>
              <w:rPr>
                <w:sz w:val="20"/>
                <w:szCs w:val="15"/>
              </w:rPr>
            </w:pPr>
            <w:r w:rsidRPr="00D028C9">
              <w:rPr>
                <w:sz w:val="20"/>
                <w:szCs w:val="15"/>
              </w:rPr>
              <w:t>16512</w:t>
            </w:r>
          </w:p>
        </w:tc>
        <w:tc>
          <w:tcPr>
            <w:tcW w:w="2977" w:type="dxa"/>
          </w:tcPr>
          <w:p w:rsidR="006E4F26" w:rsidRDefault="006E4F26" w:rsidP="00CD4FEE">
            <w:pPr>
              <w:rPr>
                <w:sz w:val="20"/>
                <w:szCs w:val="15"/>
              </w:rPr>
            </w:pPr>
            <w:r>
              <w:rPr>
                <w:sz w:val="20"/>
                <w:szCs w:val="15"/>
              </w:rPr>
              <w:t xml:space="preserve">Ostale </w:t>
            </w:r>
            <w:proofErr w:type="spellStart"/>
            <w:r>
              <w:rPr>
                <w:sz w:val="20"/>
                <w:szCs w:val="15"/>
              </w:rPr>
              <w:t>nakn.općinskom</w:t>
            </w:r>
            <w:proofErr w:type="spellEnd"/>
            <w:r>
              <w:rPr>
                <w:sz w:val="20"/>
                <w:szCs w:val="15"/>
              </w:rPr>
              <w:t xml:space="preserve"> odlukom</w:t>
            </w:r>
          </w:p>
        </w:tc>
        <w:tc>
          <w:tcPr>
            <w:tcW w:w="1276" w:type="dxa"/>
          </w:tcPr>
          <w:p w:rsidR="006E4F26" w:rsidRDefault="006E4F26" w:rsidP="00CD4FEE">
            <w:pPr>
              <w:jc w:val="right"/>
              <w:rPr>
                <w:sz w:val="20"/>
                <w:szCs w:val="15"/>
              </w:rPr>
            </w:pPr>
            <w:r>
              <w:rPr>
                <w:sz w:val="20"/>
                <w:szCs w:val="15"/>
              </w:rPr>
              <w:t>300.</w:t>
            </w:r>
          </w:p>
        </w:tc>
        <w:tc>
          <w:tcPr>
            <w:tcW w:w="1417" w:type="dxa"/>
          </w:tcPr>
          <w:p w:rsidR="006E4F26" w:rsidRDefault="006E4F26" w:rsidP="00CD4FEE">
            <w:pPr>
              <w:jc w:val="right"/>
              <w:rPr>
                <w:sz w:val="20"/>
                <w:szCs w:val="15"/>
              </w:rPr>
            </w:pPr>
            <w:r>
              <w:rPr>
                <w:sz w:val="20"/>
                <w:szCs w:val="15"/>
              </w:rPr>
              <w:t>0.</w:t>
            </w:r>
          </w:p>
        </w:tc>
        <w:tc>
          <w:tcPr>
            <w:tcW w:w="1559" w:type="dxa"/>
          </w:tcPr>
          <w:p w:rsidR="006E4F26" w:rsidRDefault="006E4F26" w:rsidP="00CD4FEE">
            <w:pPr>
              <w:jc w:val="right"/>
              <w:rPr>
                <w:sz w:val="20"/>
                <w:szCs w:val="15"/>
              </w:rPr>
            </w:pPr>
            <w:r>
              <w:rPr>
                <w:sz w:val="20"/>
                <w:szCs w:val="15"/>
              </w:rPr>
              <w:t>-</w:t>
            </w:r>
          </w:p>
        </w:tc>
      </w:tr>
      <w:tr w:rsidR="006E4F26" w:rsidTr="00CD4FEE">
        <w:tc>
          <w:tcPr>
            <w:tcW w:w="959" w:type="dxa"/>
          </w:tcPr>
          <w:p w:rsidR="006E4F26" w:rsidRDefault="006E4F26" w:rsidP="00CD4FEE">
            <w:pPr>
              <w:rPr>
                <w:sz w:val="20"/>
                <w:szCs w:val="15"/>
              </w:rPr>
            </w:pPr>
            <w:r>
              <w:rPr>
                <w:sz w:val="20"/>
                <w:szCs w:val="15"/>
              </w:rPr>
              <w:t>65139</w:t>
            </w:r>
          </w:p>
        </w:tc>
        <w:tc>
          <w:tcPr>
            <w:tcW w:w="992" w:type="dxa"/>
          </w:tcPr>
          <w:p w:rsidR="006E4F26" w:rsidRPr="00D028C9" w:rsidRDefault="006E4F26" w:rsidP="00CD4FEE">
            <w:pPr>
              <w:rPr>
                <w:sz w:val="20"/>
                <w:szCs w:val="15"/>
              </w:rPr>
            </w:pPr>
            <w:r w:rsidRPr="00D028C9">
              <w:rPr>
                <w:sz w:val="20"/>
                <w:szCs w:val="15"/>
              </w:rPr>
              <w:t>16513</w:t>
            </w:r>
          </w:p>
        </w:tc>
        <w:tc>
          <w:tcPr>
            <w:tcW w:w="2977" w:type="dxa"/>
          </w:tcPr>
          <w:p w:rsidR="006E4F26" w:rsidRDefault="006E4F26" w:rsidP="00CD4FEE">
            <w:pPr>
              <w:rPr>
                <w:sz w:val="20"/>
                <w:szCs w:val="15"/>
              </w:rPr>
            </w:pPr>
            <w:r>
              <w:rPr>
                <w:sz w:val="20"/>
                <w:szCs w:val="15"/>
              </w:rPr>
              <w:t xml:space="preserve">Prihod od prodaje </w:t>
            </w:r>
            <w:proofErr w:type="spellStart"/>
            <w:r>
              <w:rPr>
                <w:sz w:val="20"/>
                <w:szCs w:val="15"/>
              </w:rPr>
              <w:t>drž</w:t>
            </w:r>
            <w:proofErr w:type="spellEnd"/>
            <w:r>
              <w:rPr>
                <w:sz w:val="20"/>
                <w:szCs w:val="15"/>
              </w:rPr>
              <w:t>. biljega</w:t>
            </w:r>
          </w:p>
        </w:tc>
        <w:tc>
          <w:tcPr>
            <w:tcW w:w="1276" w:type="dxa"/>
          </w:tcPr>
          <w:p w:rsidR="006E4F26" w:rsidRDefault="006E4F26" w:rsidP="00CD4FEE">
            <w:pPr>
              <w:jc w:val="right"/>
              <w:rPr>
                <w:sz w:val="20"/>
                <w:szCs w:val="15"/>
              </w:rPr>
            </w:pPr>
            <w:r>
              <w:rPr>
                <w:sz w:val="20"/>
                <w:szCs w:val="15"/>
              </w:rPr>
              <w:t>1.500.</w:t>
            </w:r>
          </w:p>
        </w:tc>
        <w:tc>
          <w:tcPr>
            <w:tcW w:w="1417" w:type="dxa"/>
          </w:tcPr>
          <w:p w:rsidR="006E4F26" w:rsidRDefault="006E4F26" w:rsidP="00CD4FEE">
            <w:pPr>
              <w:jc w:val="right"/>
              <w:rPr>
                <w:sz w:val="20"/>
                <w:szCs w:val="15"/>
              </w:rPr>
            </w:pPr>
            <w:r>
              <w:rPr>
                <w:sz w:val="20"/>
                <w:szCs w:val="15"/>
              </w:rPr>
              <w:t>126.</w:t>
            </w:r>
          </w:p>
        </w:tc>
        <w:tc>
          <w:tcPr>
            <w:tcW w:w="1559" w:type="dxa"/>
          </w:tcPr>
          <w:p w:rsidR="006E4F26" w:rsidRDefault="006E4F26" w:rsidP="00CD4FEE">
            <w:pPr>
              <w:tabs>
                <w:tab w:val="left" w:pos="1095"/>
              </w:tabs>
              <w:jc w:val="right"/>
              <w:rPr>
                <w:sz w:val="20"/>
                <w:szCs w:val="15"/>
              </w:rPr>
            </w:pPr>
            <w:r>
              <w:rPr>
                <w:sz w:val="20"/>
                <w:szCs w:val="15"/>
              </w:rPr>
              <w:t>6,99</w:t>
            </w:r>
          </w:p>
        </w:tc>
      </w:tr>
      <w:tr w:rsidR="006E4F26" w:rsidTr="00CD4FEE">
        <w:tc>
          <w:tcPr>
            <w:tcW w:w="4928" w:type="dxa"/>
            <w:gridSpan w:val="3"/>
          </w:tcPr>
          <w:p w:rsidR="006E4F26" w:rsidRDefault="006E4F26" w:rsidP="00CD4FEE">
            <w:pPr>
              <w:jc w:val="center"/>
              <w:rPr>
                <w:sz w:val="20"/>
                <w:szCs w:val="15"/>
              </w:rPr>
            </w:pPr>
            <w:r>
              <w:rPr>
                <w:b/>
                <w:sz w:val="20"/>
                <w:szCs w:val="15"/>
              </w:rPr>
              <w:t>UKUPNO: 651</w:t>
            </w:r>
          </w:p>
        </w:tc>
        <w:tc>
          <w:tcPr>
            <w:tcW w:w="1276" w:type="dxa"/>
          </w:tcPr>
          <w:p w:rsidR="006E4F26" w:rsidRPr="008D15AC" w:rsidRDefault="006E4F26" w:rsidP="00CD4FEE">
            <w:pPr>
              <w:jc w:val="right"/>
              <w:rPr>
                <w:b/>
                <w:sz w:val="20"/>
                <w:szCs w:val="15"/>
              </w:rPr>
            </w:pPr>
            <w:r w:rsidRPr="008D15AC">
              <w:rPr>
                <w:b/>
                <w:sz w:val="20"/>
                <w:szCs w:val="15"/>
              </w:rPr>
              <w:t>1.800.</w:t>
            </w:r>
          </w:p>
        </w:tc>
        <w:tc>
          <w:tcPr>
            <w:tcW w:w="1417" w:type="dxa"/>
          </w:tcPr>
          <w:p w:rsidR="006E4F26" w:rsidRPr="008D15AC" w:rsidRDefault="006E4F26" w:rsidP="00CD4FEE">
            <w:pPr>
              <w:jc w:val="right"/>
              <w:rPr>
                <w:b/>
                <w:sz w:val="20"/>
                <w:szCs w:val="15"/>
              </w:rPr>
            </w:pPr>
            <w:r>
              <w:rPr>
                <w:b/>
                <w:sz w:val="20"/>
                <w:szCs w:val="15"/>
              </w:rPr>
              <w:t>126.</w:t>
            </w:r>
          </w:p>
        </w:tc>
        <w:tc>
          <w:tcPr>
            <w:tcW w:w="1559" w:type="dxa"/>
          </w:tcPr>
          <w:p w:rsidR="006E4F26" w:rsidRPr="008D15AC" w:rsidRDefault="006E4F26" w:rsidP="00CD4FEE">
            <w:pPr>
              <w:tabs>
                <w:tab w:val="left" w:pos="1095"/>
              </w:tabs>
              <w:jc w:val="right"/>
              <w:rPr>
                <w:b/>
                <w:sz w:val="20"/>
                <w:szCs w:val="15"/>
              </w:rPr>
            </w:pPr>
            <w:r>
              <w:rPr>
                <w:b/>
                <w:sz w:val="20"/>
                <w:szCs w:val="15"/>
              </w:rPr>
              <w:t>6,99 %</w:t>
            </w:r>
          </w:p>
        </w:tc>
      </w:tr>
    </w:tbl>
    <w:p w:rsidR="006E4F26" w:rsidRDefault="006E4F26" w:rsidP="006E4F26">
      <w:pPr>
        <w:tabs>
          <w:tab w:val="left" w:pos="4950"/>
          <w:tab w:val="left" w:pos="5232"/>
          <w:tab w:val="left" w:pos="6210"/>
          <w:tab w:val="left" w:pos="7800"/>
        </w:tabs>
        <w:rPr>
          <w:b/>
          <w:sz w:val="20"/>
          <w:szCs w:val="15"/>
        </w:rPr>
      </w:pPr>
      <w:r w:rsidRPr="008E5BF8">
        <w:rPr>
          <w:b/>
          <w:sz w:val="20"/>
          <w:szCs w:val="15"/>
        </w:rPr>
        <w:t xml:space="preserve">    </w:t>
      </w:r>
      <w:r>
        <w:rPr>
          <w:b/>
          <w:sz w:val="20"/>
          <w:szCs w:val="15"/>
        </w:rPr>
        <w:t xml:space="preserve">                           </w:t>
      </w:r>
    </w:p>
    <w:p w:rsidR="006E4F26" w:rsidRDefault="006E4F26" w:rsidP="006E4F26">
      <w:pPr>
        <w:rPr>
          <w:b/>
          <w:sz w:val="20"/>
          <w:szCs w:val="15"/>
        </w:rPr>
      </w:pPr>
      <w:r>
        <w:rPr>
          <w:b/>
          <w:sz w:val="20"/>
          <w:szCs w:val="15"/>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1008"/>
        <w:gridCol w:w="2895"/>
        <w:gridCol w:w="1262"/>
        <w:gridCol w:w="1341"/>
        <w:gridCol w:w="1584"/>
      </w:tblGrid>
      <w:tr w:rsidR="006E4F26" w:rsidTr="00CD4FEE">
        <w:tc>
          <w:tcPr>
            <w:tcW w:w="974" w:type="dxa"/>
          </w:tcPr>
          <w:p w:rsidR="006E4F26" w:rsidRDefault="006E4F26" w:rsidP="00CD4FEE">
            <w:pPr>
              <w:rPr>
                <w:b/>
                <w:sz w:val="20"/>
                <w:szCs w:val="15"/>
              </w:rPr>
            </w:pPr>
            <w:r>
              <w:rPr>
                <w:b/>
                <w:sz w:val="20"/>
                <w:szCs w:val="15"/>
              </w:rPr>
              <w:t>652</w:t>
            </w:r>
          </w:p>
        </w:tc>
        <w:tc>
          <w:tcPr>
            <w:tcW w:w="8206" w:type="dxa"/>
            <w:gridSpan w:val="5"/>
          </w:tcPr>
          <w:p w:rsidR="006E4F26" w:rsidRDefault="006E4F26" w:rsidP="00CD4FEE">
            <w:pPr>
              <w:rPr>
                <w:b/>
                <w:sz w:val="20"/>
                <w:szCs w:val="15"/>
              </w:rPr>
            </w:pPr>
            <w:r>
              <w:rPr>
                <w:b/>
                <w:sz w:val="20"/>
                <w:szCs w:val="15"/>
              </w:rPr>
              <w:t>Prihodi po posebnim propisima</w:t>
            </w:r>
          </w:p>
        </w:tc>
      </w:tr>
      <w:tr w:rsidR="006E4F26" w:rsidTr="00CD4FEE">
        <w:trPr>
          <w:trHeight w:val="236"/>
        </w:trPr>
        <w:tc>
          <w:tcPr>
            <w:tcW w:w="974" w:type="dxa"/>
          </w:tcPr>
          <w:p w:rsidR="006E4F26" w:rsidRDefault="006E4F26" w:rsidP="00CD4FEE">
            <w:pPr>
              <w:rPr>
                <w:sz w:val="20"/>
                <w:szCs w:val="15"/>
              </w:rPr>
            </w:pPr>
            <w:r>
              <w:rPr>
                <w:sz w:val="20"/>
                <w:szCs w:val="15"/>
              </w:rPr>
              <w:t>65221</w:t>
            </w:r>
          </w:p>
        </w:tc>
        <w:tc>
          <w:tcPr>
            <w:tcW w:w="1016" w:type="dxa"/>
          </w:tcPr>
          <w:p w:rsidR="006E4F26" w:rsidRDefault="006E4F26" w:rsidP="00CD4FEE">
            <w:pPr>
              <w:rPr>
                <w:sz w:val="20"/>
                <w:szCs w:val="15"/>
              </w:rPr>
            </w:pPr>
            <w:r>
              <w:rPr>
                <w:sz w:val="20"/>
                <w:szCs w:val="15"/>
              </w:rPr>
              <w:t>165221</w:t>
            </w:r>
          </w:p>
        </w:tc>
        <w:tc>
          <w:tcPr>
            <w:tcW w:w="2938" w:type="dxa"/>
          </w:tcPr>
          <w:p w:rsidR="006E4F26" w:rsidRDefault="006E4F26" w:rsidP="00CD4FEE">
            <w:pPr>
              <w:rPr>
                <w:sz w:val="20"/>
                <w:szCs w:val="15"/>
              </w:rPr>
            </w:pPr>
            <w:r>
              <w:rPr>
                <w:sz w:val="20"/>
                <w:szCs w:val="15"/>
              </w:rPr>
              <w:t>Vodni doprinos</w:t>
            </w:r>
          </w:p>
        </w:tc>
        <w:tc>
          <w:tcPr>
            <w:tcW w:w="1276" w:type="dxa"/>
          </w:tcPr>
          <w:p w:rsidR="006E4F26" w:rsidRDefault="006E4F26" w:rsidP="00CD4FEE">
            <w:pPr>
              <w:jc w:val="right"/>
              <w:rPr>
                <w:sz w:val="20"/>
                <w:szCs w:val="15"/>
              </w:rPr>
            </w:pPr>
            <w:r>
              <w:rPr>
                <w:sz w:val="20"/>
                <w:szCs w:val="15"/>
              </w:rPr>
              <w:t>10.000.</w:t>
            </w:r>
          </w:p>
        </w:tc>
        <w:tc>
          <w:tcPr>
            <w:tcW w:w="1358" w:type="dxa"/>
          </w:tcPr>
          <w:p w:rsidR="006E4F26" w:rsidRDefault="006E4F26" w:rsidP="00CD4FEE">
            <w:pPr>
              <w:jc w:val="right"/>
              <w:rPr>
                <w:sz w:val="20"/>
                <w:szCs w:val="15"/>
              </w:rPr>
            </w:pPr>
            <w:r>
              <w:rPr>
                <w:sz w:val="20"/>
                <w:szCs w:val="15"/>
              </w:rPr>
              <w:t>2.865.</w:t>
            </w:r>
          </w:p>
        </w:tc>
        <w:tc>
          <w:tcPr>
            <w:tcW w:w="1618" w:type="dxa"/>
          </w:tcPr>
          <w:p w:rsidR="006E4F26" w:rsidRDefault="006E4F26" w:rsidP="00CD4FEE">
            <w:pPr>
              <w:jc w:val="right"/>
              <w:rPr>
                <w:sz w:val="20"/>
                <w:szCs w:val="15"/>
              </w:rPr>
            </w:pPr>
            <w:r>
              <w:rPr>
                <w:sz w:val="20"/>
                <w:szCs w:val="15"/>
              </w:rPr>
              <w:t>28,65</w:t>
            </w:r>
          </w:p>
        </w:tc>
      </w:tr>
      <w:tr w:rsidR="006E4F26" w:rsidTr="00CD4FEE">
        <w:tc>
          <w:tcPr>
            <w:tcW w:w="974" w:type="dxa"/>
          </w:tcPr>
          <w:p w:rsidR="006E4F26" w:rsidRDefault="006E4F26" w:rsidP="00CD4FEE">
            <w:pPr>
              <w:rPr>
                <w:sz w:val="20"/>
                <w:szCs w:val="15"/>
              </w:rPr>
            </w:pPr>
            <w:r>
              <w:rPr>
                <w:sz w:val="20"/>
                <w:szCs w:val="15"/>
              </w:rPr>
              <w:t>65241</w:t>
            </w:r>
          </w:p>
        </w:tc>
        <w:tc>
          <w:tcPr>
            <w:tcW w:w="1016" w:type="dxa"/>
          </w:tcPr>
          <w:p w:rsidR="006E4F26" w:rsidRDefault="006E4F26" w:rsidP="00CD4FEE">
            <w:pPr>
              <w:rPr>
                <w:sz w:val="20"/>
                <w:szCs w:val="15"/>
              </w:rPr>
            </w:pPr>
            <w:r>
              <w:rPr>
                <w:sz w:val="20"/>
                <w:szCs w:val="15"/>
              </w:rPr>
              <w:t>165241</w:t>
            </w:r>
          </w:p>
        </w:tc>
        <w:tc>
          <w:tcPr>
            <w:tcW w:w="2938" w:type="dxa"/>
          </w:tcPr>
          <w:p w:rsidR="006E4F26" w:rsidRDefault="006E4F26" w:rsidP="00CD4FEE">
            <w:pPr>
              <w:rPr>
                <w:sz w:val="20"/>
                <w:szCs w:val="15"/>
              </w:rPr>
            </w:pPr>
            <w:r>
              <w:rPr>
                <w:sz w:val="20"/>
                <w:szCs w:val="15"/>
              </w:rPr>
              <w:t>Doprinos za šume</w:t>
            </w:r>
          </w:p>
        </w:tc>
        <w:tc>
          <w:tcPr>
            <w:tcW w:w="1276" w:type="dxa"/>
          </w:tcPr>
          <w:p w:rsidR="006E4F26" w:rsidRDefault="006E4F26" w:rsidP="00CD4FEE">
            <w:pPr>
              <w:jc w:val="right"/>
              <w:rPr>
                <w:sz w:val="20"/>
                <w:szCs w:val="15"/>
              </w:rPr>
            </w:pPr>
            <w:r>
              <w:rPr>
                <w:sz w:val="20"/>
                <w:szCs w:val="15"/>
              </w:rPr>
              <w:t>150.000.</w:t>
            </w:r>
          </w:p>
        </w:tc>
        <w:tc>
          <w:tcPr>
            <w:tcW w:w="1358" w:type="dxa"/>
          </w:tcPr>
          <w:p w:rsidR="006E4F26" w:rsidRDefault="006E4F26" w:rsidP="00CD4FEE">
            <w:pPr>
              <w:jc w:val="right"/>
              <w:rPr>
                <w:sz w:val="20"/>
                <w:szCs w:val="15"/>
              </w:rPr>
            </w:pPr>
            <w:r>
              <w:rPr>
                <w:sz w:val="20"/>
                <w:szCs w:val="15"/>
              </w:rPr>
              <w:t>293.995.</w:t>
            </w:r>
          </w:p>
        </w:tc>
        <w:tc>
          <w:tcPr>
            <w:tcW w:w="1618" w:type="dxa"/>
          </w:tcPr>
          <w:p w:rsidR="006E4F26" w:rsidRDefault="006E4F26" w:rsidP="00CD4FEE">
            <w:pPr>
              <w:jc w:val="right"/>
              <w:rPr>
                <w:sz w:val="20"/>
                <w:szCs w:val="15"/>
              </w:rPr>
            </w:pPr>
            <w:r>
              <w:rPr>
                <w:sz w:val="20"/>
                <w:szCs w:val="15"/>
              </w:rPr>
              <w:t>196</w:t>
            </w:r>
          </w:p>
        </w:tc>
      </w:tr>
      <w:tr w:rsidR="006E4F26" w:rsidTr="00CD4FEE">
        <w:tc>
          <w:tcPr>
            <w:tcW w:w="974" w:type="dxa"/>
          </w:tcPr>
          <w:p w:rsidR="006E4F26" w:rsidRDefault="006E4F26" w:rsidP="00CD4FEE">
            <w:pPr>
              <w:rPr>
                <w:sz w:val="20"/>
                <w:szCs w:val="15"/>
              </w:rPr>
            </w:pPr>
            <w:r>
              <w:rPr>
                <w:sz w:val="20"/>
                <w:szCs w:val="15"/>
              </w:rPr>
              <w:t>65269</w:t>
            </w:r>
          </w:p>
        </w:tc>
        <w:tc>
          <w:tcPr>
            <w:tcW w:w="1016" w:type="dxa"/>
          </w:tcPr>
          <w:p w:rsidR="006E4F26" w:rsidRDefault="006E4F26" w:rsidP="00CD4FEE">
            <w:pPr>
              <w:rPr>
                <w:sz w:val="20"/>
                <w:szCs w:val="15"/>
              </w:rPr>
            </w:pPr>
            <w:r>
              <w:rPr>
                <w:sz w:val="20"/>
                <w:szCs w:val="15"/>
              </w:rPr>
              <w:t>16526</w:t>
            </w:r>
          </w:p>
        </w:tc>
        <w:tc>
          <w:tcPr>
            <w:tcW w:w="2938" w:type="dxa"/>
          </w:tcPr>
          <w:p w:rsidR="006E4F26" w:rsidRPr="00FA7197" w:rsidRDefault="006E4F26" w:rsidP="00CD4FEE">
            <w:pPr>
              <w:rPr>
                <w:sz w:val="16"/>
                <w:szCs w:val="16"/>
              </w:rPr>
            </w:pPr>
            <w:r>
              <w:rPr>
                <w:sz w:val="20"/>
                <w:szCs w:val="15"/>
              </w:rPr>
              <w:t xml:space="preserve">Ostali </w:t>
            </w:r>
            <w:proofErr w:type="spellStart"/>
            <w:r>
              <w:rPr>
                <w:sz w:val="20"/>
                <w:szCs w:val="15"/>
              </w:rPr>
              <w:t>nesp.prihodi</w:t>
            </w:r>
            <w:proofErr w:type="spellEnd"/>
          </w:p>
        </w:tc>
        <w:tc>
          <w:tcPr>
            <w:tcW w:w="1276" w:type="dxa"/>
          </w:tcPr>
          <w:p w:rsidR="006E4F26" w:rsidRPr="00924FD0" w:rsidRDefault="006E4F26" w:rsidP="00CD4FEE">
            <w:pPr>
              <w:jc w:val="right"/>
              <w:rPr>
                <w:sz w:val="20"/>
                <w:szCs w:val="15"/>
              </w:rPr>
            </w:pPr>
            <w:r w:rsidRPr="00924FD0">
              <w:rPr>
                <w:sz w:val="20"/>
                <w:szCs w:val="15"/>
              </w:rPr>
              <w:t>10.000.</w:t>
            </w:r>
          </w:p>
        </w:tc>
        <w:tc>
          <w:tcPr>
            <w:tcW w:w="1358" w:type="dxa"/>
          </w:tcPr>
          <w:p w:rsidR="006E4F26" w:rsidRPr="00924FD0" w:rsidRDefault="006E4F26" w:rsidP="00CD4FEE">
            <w:pPr>
              <w:jc w:val="right"/>
              <w:rPr>
                <w:sz w:val="20"/>
                <w:szCs w:val="15"/>
              </w:rPr>
            </w:pPr>
            <w:r>
              <w:rPr>
                <w:sz w:val="20"/>
                <w:szCs w:val="15"/>
              </w:rPr>
              <w:t>1.855.</w:t>
            </w:r>
          </w:p>
        </w:tc>
        <w:tc>
          <w:tcPr>
            <w:tcW w:w="1618" w:type="dxa"/>
          </w:tcPr>
          <w:p w:rsidR="006E4F26" w:rsidRPr="00924FD0" w:rsidRDefault="006E4F26" w:rsidP="00CD4FEE">
            <w:pPr>
              <w:jc w:val="right"/>
              <w:rPr>
                <w:sz w:val="20"/>
                <w:szCs w:val="15"/>
              </w:rPr>
            </w:pPr>
            <w:r>
              <w:rPr>
                <w:sz w:val="20"/>
                <w:szCs w:val="15"/>
              </w:rPr>
              <w:t>18,55</w:t>
            </w:r>
          </w:p>
        </w:tc>
      </w:tr>
      <w:tr w:rsidR="006E4F26" w:rsidTr="00CD4FEE">
        <w:tc>
          <w:tcPr>
            <w:tcW w:w="974" w:type="dxa"/>
          </w:tcPr>
          <w:p w:rsidR="006E4F26" w:rsidRDefault="006E4F26" w:rsidP="00CD4FEE">
            <w:pPr>
              <w:rPr>
                <w:sz w:val="20"/>
                <w:szCs w:val="15"/>
              </w:rPr>
            </w:pPr>
            <w:r>
              <w:rPr>
                <w:sz w:val="20"/>
                <w:szCs w:val="15"/>
              </w:rPr>
              <w:t>6526912</w:t>
            </w:r>
          </w:p>
        </w:tc>
        <w:tc>
          <w:tcPr>
            <w:tcW w:w="1016" w:type="dxa"/>
          </w:tcPr>
          <w:p w:rsidR="006E4F26" w:rsidRDefault="006E4F26" w:rsidP="00CD4FEE">
            <w:pPr>
              <w:rPr>
                <w:sz w:val="20"/>
                <w:szCs w:val="15"/>
              </w:rPr>
            </w:pPr>
            <w:r>
              <w:rPr>
                <w:sz w:val="20"/>
                <w:szCs w:val="15"/>
              </w:rPr>
              <w:t>16526</w:t>
            </w:r>
          </w:p>
        </w:tc>
        <w:tc>
          <w:tcPr>
            <w:tcW w:w="2938" w:type="dxa"/>
          </w:tcPr>
          <w:p w:rsidR="006E4F26" w:rsidRPr="00060147" w:rsidRDefault="006E4F26" w:rsidP="00CD4FEE">
            <w:pPr>
              <w:rPr>
                <w:sz w:val="20"/>
                <w:szCs w:val="15"/>
              </w:rPr>
            </w:pPr>
            <w:r>
              <w:rPr>
                <w:sz w:val="20"/>
                <w:szCs w:val="15"/>
              </w:rPr>
              <w:t xml:space="preserve">Prihod po </w:t>
            </w:r>
            <w:proofErr w:type="spellStart"/>
            <w:r>
              <w:rPr>
                <w:sz w:val="20"/>
                <w:szCs w:val="15"/>
              </w:rPr>
              <w:t>Ug</w:t>
            </w:r>
            <w:proofErr w:type="spellEnd"/>
            <w:r>
              <w:rPr>
                <w:sz w:val="20"/>
                <w:szCs w:val="15"/>
              </w:rPr>
              <w:t>.-Komunalije d.o.o.</w:t>
            </w:r>
          </w:p>
        </w:tc>
        <w:tc>
          <w:tcPr>
            <w:tcW w:w="1276" w:type="dxa"/>
          </w:tcPr>
          <w:p w:rsidR="006E4F26" w:rsidRDefault="006E4F26" w:rsidP="00CD4FEE">
            <w:pPr>
              <w:jc w:val="right"/>
              <w:rPr>
                <w:sz w:val="20"/>
                <w:szCs w:val="15"/>
              </w:rPr>
            </w:pPr>
            <w:r>
              <w:rPr>
                <w:sz w:val="20"/>
                <w:szCs w:val="15"/>
              </w:rPr>
              <w:t>3.000.</w:t>
            </w:r>
          </w:p>
        </w:tc>
        <w:tc>
          <w:tcPr>
            <w:tcW w:w="1358" w:type="dxa"/>
          </w:tcPr>
          <w:p w:rsidR="006E4F26" w:rsidRDefault="006E4F26" w:rsidP="00CD4FEE">
            <w:pPr>
              <w:jc w:val="right"/>
              <w:rPr>
                <w:sz w:val="20"/>
                <w:szCs w:val="15"/>
              </w:rPr>
            </w:pPr>
            <w:r>
              <w:rPr>
                <w:sz w:val="20"/>
                <w:szCs w:val="15"/>
              </w:rPr>
              <w:t>2.868.</w:t>
            </w:r>
          </w:p>
        </w:tc>
        <w:tc>
          <w:tcPr>
            <w:tcW w:w="1618" w:type="dxa"/>
          </w:tcPr>
          <w:p w:rsidR="006E4F26" w:rsidRDefault="006E4F26" w:rsidP="00CD4FEE">
            <w:pPr>
              <w:jc w:val="right"/>
              <w:rPr>
                <w:sz w:val="20"/>
                <w:szCs w:val="15"/>
              </w:rPr>
            </w:pPr>
            <w:r>
              <w:rPr>
                <w:sz w:val="20"/>
                <w:szCs w:val="15"/>
              </w:rPr>
              <w:t>95,59</w:t>
            </w:r>
          </w:p>
        </w:tc>
      </w:tr>
      <w:tr w:rsidR="006E4F26" w:rsidTr="00CD4FEE">
        <w:tc>
          <w:tcPr>
            <w:tcW w:w="974" w:type="dxa"/>
          </w:tcPr>
          <w:p w:rsidR="006E4F26" w:rsidRDefault="006E4F26" w:rsidP="00CD4FEE">
            <w:pPr>
              <w:rPr>
                <w:sz w:val="20"/>
                <w:szCs w:val="15"/>
              </w:rPr>
            </w:pPr>
            <w:r>
              <w:rPr>
                <w:sz w:val="20"/>
                <w:szCs w:val="15"/>
              </w:rPr>
              <w:t>652694</w:t>
            </w:r>
          </w:p>
        </w:tc>
        <w:tc>
          <w:tcPr>
            <w:tcW w:w="1016" w:type="dxa"/>
          </w:tcPr>
          <w:p w:rsidR="006E4F26" w:rsidRDefault="006E4F26" w:rsidP="00CD4FEE">
            <w:pPr>
              <w:rPr>
                <w:sz w:val="20"/>
                <w:szCs w:val="15"/>
              </w:rPr>
            </w:pPr>
            <w:r>
              <w:rPr>
                <w:sz w:val="20"/>
                <w:szCs w:val="15"/>
              </w:rPr>
              <w:t>165262</w:t>
            </w:r>
          </w:p>
        </w:tc>
        <w:tc>
          <w:tcPr>
            <w:tcW w:w="2938" w:type="dxa"/>
          </w:tcPr>
          <w:p w:rsidR="006E4F26" w:rsidRDefault="006E4F26" w:rsidP="00CD4FEE">
            <w:pPr>
              <w:rPr>
                <w:sz w:val="20"/>
                <w:szCs w:val="15"/>
              </w:rPr>
            </w:pPr>
            <w:r>
              <w:rPr>
                <w:sz w:val="20"/>
                <w:szCs w:val="15"/>
              </w:rPr>
              <w:t>Naknada za usluge vaganja</w:t>
            </w:r>
          </w:p>
        </w:tc>
        <w:tc>
          <w:tcPr>
            <w:tcW w:w="1276" w:type="dxa"/>
          </w:tcPr>
          <w:p w:rsidR="006E4F26" w:rsidRDefault="006E4F26" w:rsidP="00CD4FEE">
            <w:pPr>
              <w:jc w:val="right"/>
              <w:rPr>
                <w:sz w:val="20"/>
                <w:szCs w:val="15"/>
              </w:rPr>
            </w:pPr>
            <w:r>
              <w:rPr>
                <w:sz w:val="20"/>
                <w:szCs w:val="15"/>
              </w:rPr>
              <w:t>6.000.</w:t>
            </w:r>
          </w:p>
        </w:tc>
        <w:tc>
          <w:tcPr>
            <w:tcW w:w="1358" w:type="dxa"/>
          </w:tcPr>
          <w:p w:rsidR="006E4F26" w:rsidRDefault="006E4F26" w:rsidP="00CD4FEE">
            <w:pPr>
              <w:jc w:val="right"/>
              <w:rPr>
                <w:sz w:val="20"/>
                <w:szCs w:val="15"/>
              </w:rPr>
            </w:pPr>
            <w:r>
              <w:rPr>
                <w:sz w:val="20"/>
                <w:szCs w:val="15"/>
              </w:rPr>
              <w:t>4.733.</w:t>
            </w:r>
          </w:p>
        </w:tc>
        <w:tc>
          <w:tcPr>
            <w:tcW w:w="1618" w:type="dxa"/>
          </w:tcPr>
          <w:p w:rsidR="006E4F26" w:rsidRDefault="006E4F26" w:rsidP="00CD4FEE">
            <w:pPr>
              <w:jc w:val="right"/>
              <w:rPr>
                <w:sz w:val="20"/>
                <w:szCs w:val="15"/>
              </w:rPr>
            </w:pPr>
            <w:r>
              <w:rPr>
                <w:sz w:val="20"/>
                <w:szCs w:val="15"/>
              </w:rPr>
              <w:t>78,88</w:t>
            </w:r>
          </w:p>
        </w:tc>
      </w:tr>
      <w:tr w:rsidR="006E4F26" w:rsidTr="00CD4FEE">
        <w:tc>
          <w:tcPr>
            <w:tcW w:w="974" w:type="dxa"/>
          </w:tcPr>
          <w:p w:rsidR="006E4F26" w:rsidRDefault="006E4F26" w:rsidP="00CD4FEE">
            <w:pPr>
              <w:rPr>
                <w:sz w:val="20"/>
                <w:szCs w:val="15"/>
              </w:rPr>
            </w:pPr>
            <w:r>
              <w:rPr>
                <w:sz w:val="20"/>
                <w:szCs w:val="15"/>
              </w:rPr>
              <w:t>652696</w:t>
            </w:r>
          </w:p>
        </w:tc>
        <w:tc>
          <w:tcPr>
            <w:tcW w:w="1016" w:type="dxa"/>
          </w:tcPr>
          <w:p w:rsidR="006E4F26" w:rsidRDefault="006E4F26" w:rsidP="00CD4FEE">
            <w:pPr>
              <w:rPr>
                <w:sz w:val="20"/>
                <w:szCs w:val="15"/>
              </w:rPr>
            </w:pPr>
            <w:r>
              <w:rPr>
                <w:sz w:val="20"/>
                <w:szCs w:val="15"/>
              </w:rPr>
              <w:t>166126</w:t>
            </w:r>
          </w:p>
        </w:tc>
        <w:tc>
          <w:tcPr>
            <w:tcW w:w="2938" w:type="dxa"/>
          </w:tcPr>
          <w:p w:rsidR="006E4F26" w:rsidRDefault="006E4F26" w:rsidP="00CD4FEE">
            <w:pPr>
              <w:rPr>
                <w:sz w:val="20"/>
                <w:szCs w:val="15"/>
              </w:rPr>
            </w:pPr>
            <w:r>
              <w:rPr>
                <w:sz w:val="20"/>
                <w:szCs w:val="15"/>
              </w:rPr>
              <w:t>Naknada za košnju trave</w:t>
            </w:r>
          </w:p>
        </w:tc>
        <w:tc>
          <w:tcPr>
            <w:tcW w:w="1276" w:type="dxa"/>
          </w:tcPr>
          <w:p w:rsidR="006E4F26" w:rsidRDefault="006E4F26" w:rsidP="00CD4FEE">
            <w:pPr>
              <w:jc w:val="right"/>
              <w:rPr>
                <w:sz w:val="20"/>
                <w:szCs w:val="15"/>
              </w:rPr>
            </w:pPr>
            <w:r>
              <w:rPr>
                <w:sz w:val="20"/>
                <w:szCs w:val="15"/>
              </w:rPr>
              <w:t>1.000.</w:t>
            </w:r>
          </w:p>
        </w:tc>
        <w:tc>
          <w:tcPr>
            <w:tcW w:w="1358" w:type="dxa"/>
          </w:tcPr>
          <w:p w:rsidR="006E4F26" w:rsidRDefault="006E4F26" w:rsidP="00CD4FEE">
            <w:pPr>
              <w:jc w:val="right"/>
              <w:rPr>
                <w:sz w:val="20"/>
                <w:szCs w:val="15"/>
              </w:rPr>
            </w:pPr>
            <w:r>
              <w:rPr>
                <w:sz w:val="20"/>
                <w:szCs w:val="15"/>
              </w:rPr>
              <w:t>1.029.</w:t>
            </w:r>
          </w:p>
        </w:tc>
        <w:tc>
          <w:tcPr>
            <w:tcW w:w="1618" w:type="dxa"/>
          </w:tcPr>
          <w:p w:rsidR="006E4F26" w:rsidRDefault="006E4F26" w:rsidP="00CD4FEE">
            <w:pPr>
              <w:jc w:val="right"/>
              <w:rPr>
                <w:sz w:val="20"/>
                <w:szCs w:val="15"/>
              </w:rPr>
            </w:pPr>
            <w:r>
              <w:rPr>
                <w:sz w:val="20"/>
                <w:szCs w:val="15"/>
              </w:rPr>
              <w:t>102,89</w:t>
            </w:r>
          </w:p>
        </w:tc>
      </w:tr>
      <w:tr w:rsidR="006E4F26" w:rsidTr="00CD4FEE">
        <w:tc>
          <w:tcPr>
            <w:tcW w:w="974" w:type="dxa"/>
          </w:tcPr>
          <w:p w:rsidR="006E4F26" w:rsidRDefault="006E4F26" w:rsidP="00CD4FEE">
            <w:pPr>
              <w:rPr>
                <w:sz w:val="20"/>
                <w:szCs w:val="15"/>
              </w:rPr>
            </w:pPr>
            <w:r>
              <w:rPr>
                <w:sz w:val="20"/>
                <w:szCs w:val="15"/>
              </w:rPr>
              <w:t>652698</w:t>
            </w:r>
          </w:p>
        </w:tc>
        <w:tc>
          <w:tcPr>
            <w:tcW w:w="1016" w:type="dxa"/>
          </w:tcPr>
          <w:p w:rsidR="006E4F26" w:rsidRDefault="006E4F26" w:rsidP="00CD4FEE">
            <w:pPr>
              <w:rPr>
                <w:sz w:val="20"/>
                <w:szCs w:val="15"/>
              </w:rPr>
            </w:pPr>
            <w:r>
              <w:rPr>
                <w:sz w:val="20"/>
                <w:szCs w:val="15"/>
              </w:rPr>
              <w:t>16526</w:t>
            </w:r>
          </w:p>
        </w:tc>
        <w:tc>
          <w:tcPr>
            <w:tcW w:w="2938" w:type="dxa"/>
          </w:tcPr>
          <w:p w:rsidR="006E4F26" w:rsidRDefault="006E4F26" w:rsidP="00CD4FEE">
            <w:pPr>
              <w:rPr>
                <w:sz w:val="20"/>
                <w:szCs w:val="15"/>
              </w:rPr>
            </w:pPr>
            <w:proofErr w:type="spellStart"/>
            <w:r>
              <w:rPr>
                <w:sz w:val="20"/>
                <w:szCs w:val="15"/>
              </w:rPr>
              <w:t>Prenamj.polj.zemlj.u</w:t>
            </w:r>
            <w:proofErr w:type="spellEnd"/>
            <w:r>
              <w:rPr>
                <w:sz w:val="20"/>
                <w:szCs w:val="15"/>
              </w:rPr>
              <w:t xml:space="preserve"> građevinsko</w:t>
            </w:r>
          </w:p>
        </w:tc>
        <w:tc>
          <w:tcPr>
            <w:tcW w:w="1276" w:type="dxa"/>
          </w:tcPr>
          <w:p w:rsidR="006E4F26" w:rsidRDefault="006E4F26" w:rsidP="00CD4FEE">
            <w:pPr>
              <w:jc w:val="right"/>
              <w:rPr>
                <w:sz w:val="20"/>
                <w:szCs w:val="15"/>
              </w:rPr>
            </w:pPr>
            <w:r>
              <w:rPr>
                <w:sz w:val="20"/>
                <w:szCs w:val="15"/>
              </w:rPr>
              <w:t>1.000.</w:t>
            </w:r>
          </w:p>
        </w:tc>
        <w:tc>
          <w:tcPr>
            <w:tcW w:w="1358" w:type="dxa"/>
          </w:tcPr>
          <w:p w:rsidR="006E4F26" w:rsidRDefault="006E4F26" w:rsidP="00CD4FEE">
            <w:pPr>
              <w:jc w:val="right"/>
              <w:rPr>
                <w:sz w:val="20"/>
                <w:szCs w:val="15"/>
              </w:rPr>
            </w:pPr>
            <w:r>
              <w:rPr>
                <w:sz w:val="20"/>
                <w:szCs w:val="15"/>
              </w:rPr>
              <w:t>211.</w:t>
            </w:r>
          </w:p>
        </w:tc>
        <w:tc>
          <w:tcPr>
            <w:tcW w:w="1618" w:type="dxa"/>
          </w:tcPr>
          <w:p w:rsidR="006E4F26" w:rsidRDefault="006E4F26" w:rsidP="00CD4FEE">
            <w:pPr>
              <w:jc w:val="right"/>
              <w:rPr>
                <w:sz w:val="20"/>
                <w:szCs w:val="15"/>
              </w:rPr>
            </w:pPr>
            <w:r>
              <w:rPr>
                <w:sz w:val="20"/>
                <w:szCs w:val="15"/>
              </w:rPr>
              <w:t>21,13</w:t>
            </w:r>
          </w:p>
        </w:tc>
      </w:tr>
      <w:tr w:rsidR="006E4F26" w:rsidTr="00CD4FEE">
        <w:tc>
          <w:tcPr>
            <w:tcW w:w="4928" w:type="dxa"/>
            <w:gridSpan w:val="3"/>
          </w:tcPr>
          <w:p w:rsidR="006E4F26" w:rsidRDefault="006E4F26" w:rsidP="00CD4FEE">
            <w:pPr>
              <w:jc w:val="center"/>
              <w:rPr>
                <w:sz w:val="20"/>
                <w:szCs w:val="15"/>
              </w:rPr>
            </w:pPr>
            <w:r>
              <w:rPr>
                <w:b/>
                <w:sz w:val="20"/>
                <w:szCs w:val="15"/>
              </w:rPr>
              <w:t>UKUPNO : 652</w:t>
            </w:r>
          </w:p>
        </w:tc>
        <w:tc>
          <w:tcPr>
            <w:tcW w:w="1276" w:type="dxa"/>
          </w:tcPr>
          <w:p w:rsidR="006E4F26" w:rsidRPr="008D15AC" w:rsidRDefault="006E4F26" w:rsidP="00CD4FEE">
            <w:pPr>
              <w:jc w:val="right"/>
              <w:rPr>
                <w:b/>
                <w:sz w:val="20"/>
                <w:szCs w:val="15"/>
              </w:rPr>
            </w:pPr>
            <w:r>
              <w:rPr>
                <w:b/>
                <w:sz w:val="20"/>
                <w:szCs w:val="15"/>
              </w:rPr>
              <w:t>181.000.</w:t>
            </w:r>
          </w:p>
        </w:tc>
        <w:tc>
          <w:tcPr>
            <w:tcW w:w="1358" w:type="dxa"/>
          </w:tcPr>
          <w:p w:rsidR="006E4F26" w:rsidRPr="008D15AC" w:rsidRDefault="006E4F26" w:rsidP="00CD4FEE">
            <w:pPr>
              <w:jc w:val="right"/>
              <w:rPr>
                <w:b/>
                <w:sz w:val="20"/>
                <w:szCs w:val="15"/>
              </w:rPr>
            </w:pPr>
            <w:r>
              <w:rPr>
                <w:b/>
                <w:sz w:val="20"/>
                <w:szCs w:val="15"/>
              </w:rPr>
              <w:t>307.556.</w:t>
            </w:r>
          </w:p>
        </w:tc>
        <w:tc>
          <w:tcPr>
            <w:tcW w:w="1618" w:type="dxa"/>
          </w:tcPr>
          <w:p w:rsidR="006E4F26" w:rsidRPr="008D15AC" w:rsidRDefault="006E4F26" w:rsidP="00CD4FEE">
            <w:pPr>
              <w:jc w:val="right"/>
              <w:rPr>
                <w:b/>
                <w:sz w:val="20"/>
                <w:szCs w:val="15"/>
              </w:rPr>
            </w:pPr>
            <w:r>
              <w:rPr>
                <w:b/>
                <w:sz w:val="20"/>
                <w:szCs w:val="15"/>
              </w:rPr>
              <w:t>169,92 %</w:t>
            </w:r>
          </w:p>
        </w:tc>
      </w:tr>
    </w:tbl>
    <w:p w:rsidR="006E4F26" w:rsidRDefault="006E4F26" w:rsidP="006E4F26">
      <w:pPr>
        <w:tabs>
          <w:tab w:val="left" w:pos="6405"/>
          <w:tab w:val="left" w:pos="7845"/>
        </w:tabs>
        <w:rPr>
          <w:b/>
          <w:sz w:val="20"/>
          <w:szCs w:val="15"/>
        </w:rPr>
      </w:pPr>
      <w:r>
        <w:rPr>
          <w:b/>
          <w:sz w:val="20"/>
          <w:szCs w:val="15"/>
        </w:rPr>
        <w:t xml:space="preserve">                                 </w:t>
      </w:r>
    </w:p>
    <w:p w:rsidR="006E4F26" w:rsidRDefault="006E4F26" w:rsidP="006E4F26">
      <w:pPr>
        <w:tabs>
          <w:tab w:val="left" w:pos="6405"/>
          <w:tab w:val="left" w:pos="7845"/>
        </w:tabs>
        <w:rPr>
          <w:b/>
          <w:sz w:val="20"/>
          <w:szCs w:val="15"/>
        </w:rPr>
      </w:pPr>
      <w:r>
        <w:rPr>
          <w:b/>
          <w:sz w:val="20"/>
          <w:szCs w:val="15"/>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013"/>
        <w:gridCol w:w="2880"/>
        <w:gridCol w:w="1265"/>
        <w:gridCol w:w="1344"/>
        <w:gridCol w:w="1591"/>
      </w:tblGrid>
      <w:tr w:rsidR="006E4F26" w:rsidTr="00CD4FEE">
        <w:tc>
          <w:tcPr>
            <w:tcW w:w="974" w:type="dxa"/>
          </w:tcPr>
          <w:p w:rsidR="006E4F26" w:rsidRDefault="006E4F26" w:rsidP="00CD4FEE">
            <w:pPr>
              <w:rPr>
                <w:b/>
                <w:sz w:val="20"/>
                <w:szCs w:val="15"/>
              </w:rPr>
            </w:pPr>
            <w:r>
              <w:rPr>
                <w:b/>
                <w:sz w:val="20"/>
                <w:szCs w:val="15"/>
              </w:rPr>
              <w:t>653</w:t>
            </w:r>
          </w:p>
        </w:tc>
        <w:tc>
          <w:tcPr>
            <w:tcW w:w="8206" w:type="dxa"/>
            <w:gridSpan w:val="5"/>
          </w:tcPr>
          <w:p w:rsidR="006E4F26" w:rsidRDefault="006E4F26" w:rsidP="00CD4FEE">
            <w:pPr>
              <w:rPr>
                <w:b/>
                <w:sz w:val="20"/>
                <w:szCs w:val="15"/>
              </w:rPr>
            </w:pPr>
            <w:r>
              <w:rPr>
                <w:b/>
                <w:sz w:val="20"/>
                <w:szCs w:val="15"/>
              </w:rPr>
              <w:t>Komunalni doprinosi i naknade</w:t>
            </w:r>
          </w:p>
        </w:tc>
      </w:tr>
      <w:tr w:rsidR="006E4F26" w:rsidTr="00CD4FEE">
        <w:tc>
          <w:tcPr>
            <w:tcW w:w="974" w:type="dxa"/>
          </w:tcPr>
          <w:p w:rsidR="006E4F26" w:rsidRDefault="006E4F26" w:rsidP="00CD4FEE">
            <w:pPr>
              <w:rPr>
                <w:sz w:val="20"/>
                <w:szCs w:val="15"/>
              </w:rPr>
            </w:pPr>
            <w:r>
              <w:rPr>
                <w:sz w:val="20"/>
                <w:szCs w:val="15"/>
              </w:rPr>
              <w:t>65311</w:t>
            </w:r>
          </w:p>
        </w:tc>
        <w:tc>
          <w:tcPr>
            <w:tcW w:w="1016" w:type="dxa"/>
          </w:tcPr>
          <w:p w:rsidR="006E4F26" w:rsidRDefault="006E4F26" w:rsidP="00CD4FEE">
            <w:pPr>
              <w:rPr>
                <w:sz w:val="20"/>
                <w:szCs w:val="15"/>
              </w:rPr>
            </w:pPr>
            <w:r>
              <w:rPr>
                <w:sz w:val="20"/>
                <w:szCs w:val="15"/>
              </w:rPr>
              <w:t>165311</w:t>
            </w:r>
          </w:p>
        </w:tc>
        <w:tc>
          <w:tcPr>
            <w:tcW w:w="2938" w:type="dxa"/>
          </w:tcPr>
          <w:p w:rsidR="006E4F26" w:rsidRDefault="006E4F26" w:rsidP="00CD4FEE">
            <w:pPr>
              <w:rPr>
                <w:sz w:val="20"/>
                <w:szCs w:val="15"/>
              </w:rPr>
            </w:pPr>
            <w:r>
              <w:rPr>
                <w:sz w:val="20"/>
                <w:szCs w:val="15"/>
              </w:rPr>
              <w:t>Komunalni doprinos</w:t>
            </w:r>
          </w:p>
        </w:tc>
        <w:tc>
          <w:tcPr>
            <w:tcW w:w="1276" w:type="dxa"/>
          </w:tcPr>
          <w:p w:rsidR="006E4F26" w:rsidRPr="00924FD0" w:rsidRDefault="006E4F26" w:rsidP="00CD4FEE">
            <w:pPr>
              <w:jc w:val="right"/>
              <w:rPr>
                <w:sz w:val="20"/>
                <w:szCs w:val="15"/>
              </w:rPr>
            </w:pPr>
            <w:r w:rsidRPr="00924FD0">
              <w:rPr>
                <w:sz w:val="20"/>
                <w:szCs w:val="15"/>
              </w:rPr>
              <w:t>2.000.</w:t>
            </w:r>
          </w:p>
        </w:tc>
        <w:tc>
          <w:tcPr>
            <w:tcW w:w="1358" w:type="dxa"/>
          </w:tcPr>
          <w:p w:rsidR="006E4F26" w:rsidRPr="00924FD0" w:rsidRDefault="006E4F26" w:rsidP="00CD4FEE">
            <w:pPr>
              <w:jc w:val="right"/>
              <w:rPr>
                <w:sz w:val="20"/>
                <w:szCs w:val="15"/>
              </w:rPr>
            </w:pPr>
            <w:r>
              <w:rPr>
                <w:sz w:val="20"/>
                <w:szCs w:val="15"/>
              </w:rPr>
              <w:t>220.</w:t>
            </w:r>
          </w:p>
        </w:tc>
        <w:tc>
          <w:tcPr>
            <w:tcW w:w="1618" w:type="dxa"/>
          </w:tcPr>
          <w:p w:rsidR="006E4F26" w:rsidRPr="00D16698" w:rsidRDefault="006E4F26" w:rsidP="00CD4FEE">
            <w:pPr>
              <w:jc w:val="right"/>
              <w:rPr>
                <w:sz w:val="20"/>
                <w:szCs w:val="15"/>
              </w:rPr>
            </w:pPr>
            <w:r w:rsidRPr="00D16698">
              <w:rPr>
                <w:sz w:val="20"/>
                <w:szCs w:val="15"/>
              </w:rPr>
              <w:t>11</w:t>
            </w:r>
          </w:p>
        </w:tc>
      </w:tr>
      <w:tr w:rsidR="006E4F26" w:rsidTr="00CD4FEE">
        <w:tc>
          <w:tcPr>
            <w:tcW w:w="974" w:type="dxa"/>
          </w:tcPr>
          <w:p w:rsidR="006E4F26" w:rsidRDefault="006E4F26" w:rsidP="00CD4FEE">
            <w:pPr>
              <w:rPr>
                <w:sz w:val="20"/>
                <w:szCs w:val="15"/>
              </w:rPr>
            </w:pPr>
            <w:r>
              <w:rPr>
                <w:sz w:val="20"/>
                <w:szCs w:val="15"/>
              </w:rPr>
              <w:t>653211</w:t>
            </w:r>
          </w:p>
        </w:tc>
        <w:tc>
          <w:tcPr>
            <w:tcW w:w="1016" w:type="dxa"/>
          </w:tcPr>
          <w:p w:rsidR="006E4F26" w:rsidRDefault="006E4F26" w:rsidP="00CD4FEE">
            <w:pPr>
              <w:rPr>
                <w:sz w:val="20"/>
                <w:szCs w:val="15"/>
              </w:rPr>
            </w:pPr>
            <w:r>
              <w:rPr>
                <w:sz w:val="20"/>
                <w:szCs w:val="15"/>
              </w:rPr>
              <w:t>1653211</w:t>
            </w:r>
          </w:p>
        </w:tc>
        <w:tc>
          <w:tcPr>
            <w:tcW w:w="2938" w:type="dxa"/>
          </w:tcPr>
          <w:p w:rsidR="006E4F26" w:rsidRDefault="006E4F26" w:rsidP="00CD4FEE">
            <w:pPr>
              <w:rPr>
                <w:sz w:val="20"/>
                <w:szCs w:val="15"/>
              </w:rPr>
            </w:pPr>
            <w:r>
              <w:rPr>
                <w:sz w:val="20"/>
                <w:szCs w:val="15"/>
              </w:rPr>
              <w:t xml:space="preserve">Komunalna </w:t>
            </w:r>
            <w:proofErr w:type="spellStart"/>
            <w:r>
              <w:rPr>
                <w:sz w:val="20"/>
                <w:szCs w:val="15"/>
              </w:rPr>
              <w:t>nakn</w:t>
            </w:r>
            <w:proofErr w:type="spellEnd"/>
            <w:r>
              <w:rPr>
                <w:sz w:val="20"/>
                <w:szCs w:val="15"/>
              </w:rPr>
              <w:t>.- PRAVNI</w:t>
            </w:r>
          </w:p>
        </w:tc>
        <w:tc>
          <w:tcPr>
            <w:tcW w:w="1276" w:type="dxa"/>
          </w:tcPr>
          <w:p w:rsidR="006E4F26" w:rsidRDefault="006E4F26" w:rsidP="00CD4FEE">
            <w:pPr>
              <w:jc w:val="right"/>
              <w:rPr>
                <w:sz w:val="20"/>
                <w:szCs w:val="15"/>
              </w:rPr>
            </w:pPr>
            <w:r>
              <w:rPr>
                <w:sz w:val="20"/>
                <w:szCs w:val="15"/>
              </w:rPr>
              <w:t>240.000.</w:t>
            </w:r>
          </w:p>
        </w:tc>
        <w:tc>
          <w:tcPr>
            <w:tcW w:w="1358" w:type="dxa"/>
          </w:tcPr>
          <w:p w:rsidR="006E4F26" w:rsidRDefault="006E4F26" w:rsidP="00CD4FEE">
            <w:pPr>
              <w:jc w:val="right"/>
              <w:rPr>
                <w:sz w:val="20"/>
                <w:szCs w:val="15"/>
              </w:rPr>
            </w:pPr>
            <w:r>
              <w:rPr>
                <w:sz w:val="20"/>
                <w:szCs w:val="15"/>
              </w:rPr>
              <w:t>106.666.</w:t>
            </w:r>
          </w:p>
        </w:tc>
        <w:tc>
          <w:tcPr>
            <w:tcW w:w="1618" w:type="dxa"/>
          </w:tcPr>
          <w:p w:rsidR="006E4F26" w:rsidRDefault="006E4F26" w:rsidP="00CD4FEE">
            <w:pPr>
              <w:jc w:val="right"/>
              <w:rPr>
                <w:sz w:val="20"/>
                <w:szCs w:val="15"/>
              </w:rPr>
            </w:pPr>
            <w:r>
              <w:rPr>
                <w:sz w:val="20"/>
                <w:szCs w:val="15"/>
              </w:rPr>
              <w:t>44,44</w:t>
            </w:r>
          </w:p>
        </w:tc>
      </w:tr>
      <w:tr w:rsidR="006E4F26" w:rsidTr="00CD4FEE">
        <w:tc>
          <w:tcPr>
            <w:tcW w:w="974" w:type="dxa"/>
          </w:tcPr>
          <w:p w:rsidR="006E4F26" w:rsidRDefault="006E4F26" w:rsidP="00CD4FEE">
            <w:pPr>
              <w:rPr>
                <w:sz w:val="20"/>
                <w:szCs w:val="15"/>
              </w:rPr>
            </w:pPr>
            <w:r>
              <w:rPr>
                <w:sz w:val="20"/>
                <w:szCs w:val="15"/>
              </w:rPr>
              <w:t>653212</w:t>
            </w:r>
          </w:p>
        </w:tc>
        <w:tc>
          <w:tcPr>
            <w:tcW w:w="1016" w:type="dxa"/>
          </w:tcPr>
          <w:p w:rsidR="006E4F26" w:rsidRDefault="006E4F26" w:rsidP="00CD4FEE">
            <w:pPr>
              <w:rPr>
                <w:sz w:val="20"/>
                <w:szCs w:val="15"/>
              </w:rPr>
            </w:pPr>
            <w:r>
              <w:rPr>
                <w:sz w:val="20"/>
                <w:szCs w:val="15"/>
              </w:rPr>
              <w:t>1653212</w:t>
            </w:r>
          </w:p>
        </w:tc>
        <w:tc>
          <w:tcPr>
            <w:tcW w:w="2938" w:type="dxa"/>
          </w:tcPr>
          <w:p w:rsidR="006E4F26" w:rsidRDefault="006E4F26" w:rsidP="00CD4FEE">
            <w:pPr>
              <w:rPr>
                <w:sz w:val="20"/>
                <w:szCs w:val="15"/>
              </w:rPr>
            </w:pPr>
            <w:r>
              <w:rPr>
                <w:sz w:val="20"/>
                <w:szCs w:val="15"/>
              </w:rPr>
              <w:t xml:space="preserve">Komunalna </w:t>
            </w:r>
            <w:proofErr w:type="spellStart"/>
            <w:r>
              <w:rPr>
                <w:sz w:val="20"/>
                <w:szCs w:val="15"/>
              </w:rPr>
              <w:t>nakn</w:t>
            </w:r>
            <w:proofErr w:type="spellEnd"/>
            <w:r>
              <w:rPr>
                <w:sz w:val="20"/>
                <w:szCs w:val="15"/>
              </w:rPr>
              <w:t>.-fizičke osobe</w:t>
            </w:r>
          </w:p>
        </w:tc>
        <w:tc>
          <w:tcPr>
            <w:tcW w:w="1276" w:type="dxa"/>
          </w:tcPr>
          <w:p w:rsidR="006E4F26" w:rsidRDefault="006E4F26" w:rsidP="00CD4FEE">
            <w:pPr>
              <w:jc w:val="right"/>
              <w:rPr>
                <w:sz w:val="20"/>
                <w:szCs w:val="15"/>
              </w:rPr>
            </w:pPr>
            <w:r>
              <w:rPr>
                <w:sz w:val="20"/>
                <w:szCs w:val="15"/>
              </w:rPr>
              <w:t>80.000.</w:t>
            </w:r>
          </w:p>
        </w:tc>
        <w:tc>
          <w:tcPr>
            <w:tcW w:w="1358" w:type="dxa"/>
          </w:tcPr>
          <w:p w:rsidR="006E4F26" w:rsidRDefault="006E4F26" w:rsidP="00CD4FEE">
            <w:pPr>
              <w:jc w:val="right"/>
              <w:rPr>
                <w:sz w:val="20"/>
                <w:szCs w:val="15"/>
              </w:rPr>
            </w:pPr>
            <w:r>
              <w:rPr>
                <w:sz w:val="20"/>
                <w:szCs w:val="15"/>
              </w:rPr>
              <w:t>45.106.</w:t>
            </w:r>
          </w:p>
        </w:tc>
        <w:tc>
          <w:tcPr>
            <w:tcW w:w="1618" w:type="dxa"/>
          </w:tcPr>
          <w:p w:rsidR="006E4F26" w:rsidRDefault="006E4F26" w:rsidP="00CD4FEE">
            <w:pPr>
              <w:jc w:val="right"/>
              <w:rPr>
                <w:sz w:val="20"/>
                <w:szCs w:val="15"/>
              </w:rPr>
            </w:pPr>
            <w:r>
              <w:rPr>
                <w:sz w:val="20"/>
                <w:szCs w:val="15"/>
              </w:rPr>
              <w:t>56,38</w:t>
            </w:r>
          </w:p>
        </w:tc>
      </w:tr>
      <w:tr w:rsidR="006E4F26" w:rsidTr="00CD4FEE">
        <w:tc>
          <w:tcPr>
            <w:tcW w:w="974" w:type="dxa"/>
          </w:tcPr>
          <w:p w:rsidR="006E4F26" w:rsidRDefault="006E4F26" w:rsidP="00CD4FEE">
            <w:pPr>
              <w:rPr>
                <w:sz w:val="20"/>
                <w:szCs w:val="15"/>
              </w:rPr>
            </w:pPr>
            <w:r>
              <w:rPr>
                <w:sz w:val="20"/>
                <w:szCs w:val="15"/>
              </w:rPr>
              <w:t>653311</w:t>
            </w:r>
          </w:p>
        </w:tc>
        <w:tc>
          <w:tcPr>
            <w:tcW w:w="1016" w:type="dxa"/>
          </w:tcPr>
          <w:p w:rsidR="006E4F26" w:rsidRDefault="006E4F26" w:rsidP="00CD4FEE">
            <w:pPr>
              <w:rPr>
                <w:sz w:val="20"/>
                <w:szCs w:val="15"/>
              </w:rPr>
            </w:pPr>
            <w:r>
              <w:rPr>
                <w:sz w:val="20"/>
                <w:szCs w:val="15"/>
              </w:rPr>
              <w:t>165331</w:t>
            </w:r>
          </w:p>
        </w:tc>
        <w:tc>
          <w:tcPr>
            <w:tcW w:w="2938" w:type="dxa"/>
          </w:tcPr>
          <w:p w:rsidR="006E4F26" w:rsidRDefault="006E4F26" w:rsidP="00CD4FEE">
            <w:pPr>
              <w:rPr>
                <w:sz w:val="20"/>
                <w:szCs w:val="15"/>
              </w:rPr>
            </w:pPr>
            <w:r>
              <w:rPr>
                <w:sz w:val="20"/>
                <w:szCs w:val="15"/>
              </w:rPr>
              <w:t>Naknada za priključak- vodovod</w:t>
            </w:r>
          </w:p>
        </w:tc>
        <w:tc>
          <w:tcPr>
            <w:tcW w:w="1276" w:type="dxa"/>
          </w:tcPr>
          <w:p w:rsidR="006E4F26" w:rsidRDefault="006E4F26" w:rsidP="00CD4FEE">
            <w:pPr>
              <w:jc w:val="right"/>
              <w:rPr>
                <w:sz w:val="20"/>
                <w:szCs w:val="15"/>
              </w:rPr>
            </w:pPr>
            <w:r>
              <w:rPr>
                <w:sz w:val="20"/>
                <w:szCs w:val="15"/>
              </w:rPr>
              <w:t>10.000.</w:t>
            </w:r>
          </w:p>
        </w:tc>
        <w:tc>
          <w:tcPr>
            <w:tcW w:w="1358" w:type="dxa"/>
          </w:tcPr>
          <w:p w:rsidR="006E4F26" w:rsidRDefault="006E4F26" w:rsidP="00CD4FEE">
            <w:pPr>
              <w:jc w:val="right"/>
              <w:rPr>
                <w:sz w:val="20"/>
                <w:szCs w:val="15"/>
              </w:rPr>
            </w:pPr>
            <w:r>
              <w:rPr>
                <w:sz w:val="20"/>
                <w:szCs w:val="15"/>
              </w:rPr>
              <w:t>11.370.</w:t>
            </w:r>
          </w:p>
        </w:tc>
        <w:tc>
          <w:tcPr>
            <w:tcW w:w="1618" w:type="dxa"/>
          </w:tcPr>
          <w:p w:rsidR="006E4F26" w:rsidRDefault="006E4F26" w:rsidP="00CD4FEE">
            <w:pPr>
              <w:jc w:val="right"/>
              <w:rPr>
                <w:sz w:val="20"/>
                <w:szCs w:val="15"/>
              </w:rPr>
            </w:pPr>
            <w:r>
              <w:rPr>
                <w:sz w:val="20"/>
                <w:szCs w:val="15"/>
              </w:rPr>
              <w:t>113,70</w:t>
            </w:r>
          </w:p>
        </w:tc>
      </w:tr>
      <w:tr w:rsidR="006E4F26" w:rsidTr="00CD4FEE">
        <w:tc>
          <w:tcPr>
            <w:tcW w:w="974" w:type="dxa"/>
          </w:tcPr>
          <w:p w:rsidR="006E4F26" w:rsidRDefault="006E4F26" w:rsidP="00CD4FEE">
            <w:pPr>
              <w:rPr>
                <w:sz w:val="20"/>
                <w:szCs w:val="15"/>
              </w:rPr>
            </w:pPr>
            <w:r>
              <w:rPr>
                <w:sz w:val="20"/>
                <w:szCs w:val="15"/>
              </w:rPr>
              <w:t>653312</w:t>
            </w:r>
          </w:p>
        </w:tc>
        <w:tc>
          <w:tcPr>
            <w:tcW w:w="1016" w:type="dxa"/>
          </w:tcPr>
          <w:p w:rsidR="006E4F26" w:rsidRDefault="006E4F26" w:rsidP="00CD4FEE">
            <w:pPr>
              <w:rPr>
                <w:sz w:val="20"/>
                <w:szCs w:val="15"/>
              </w:rPr>
            </w:pPr>
            <w:r>
              <w:rPr>
                <w:sz w:val="20"/>
                <w:szCs w:val="15"/>
              </w:rPr>
              <w:t>165332</w:t>
            </w:r>
          </w:p>
        </w:tc>
        <w:tc>
          <w:tcPr>
            <w:tcW w:w="2938" w:type="dxa"/>
          </w:tcPr>
          <w:p w:rsidR="006E4F26" w:rsidRDefault="006E4F26" w:rsidP="00CD4FEE">
            <w:pPr>
              <w:rPr>
                <w:sz w:val="20"/>
                <w:szCs w:val="15"/>
              </w:rPr>
            </w:pPr>
            <w:r>
              <w:rPr>
                <w:sz w:val="20"/>
                <w:szCs w:val="15"/>
              </w:rPr>
              <w:t xml:space="preserve">Upl.za plinski </w:t>
            </w:r>
            <w:proofErr w:type="spellStart"/>
            <w:r>
              <w:rPr>
                <w:sz w:val="20"/>
                <w:szCs w:val="15"/>
              </w:rPr>
              <w:t>priklj</w:t>
            </w:r>
            <w:proofErr w:type="spellEnd"/>
            <w:r>
              <w:rPr>
                <w:sz w:val="20"/>
                <w:szCs w:val="15"/>
              </w:rPr>
              <w:t>.</w:t>
            </w:r>
          </w:p>
        </w:tc>
        <w:tc>
          <w:tcPr>
            <w:tcW w:w="1276" w:type="dxa"/>
          </w:tcPr>
          <w:p w:rsidR="006E4F26" w:rsidRDefault="006E4F26" w:rsidP="00CD4FEE">
            <w:pPr>
              <w:jc w:val="right"/>
              <w:rPr>
                <w:sz w:val="20"/>
                <w:szCs w:val="15"/>
              </w:rPr>
            </w:pPr>
            <w:r>
              <w:rPr>
                <w:sz w:val="20"/>
                <w:szCs w:val="15"/>
              </w:rPr>
              <w:t>4.500.</w:t>
            </w:r>
          </w:p>
        </w:tc>
        <w:tc>
          <w:tcPr>
            <w:tcW w:w="1358" w:type="dxa"/>
          </w:tcPr>
          <w:p w:rsidR="006E4F26" w:rsidRDefault="006E4F26" w:rsidP="00CD4FEE">
            <w:pPr>
              <w:jc w:val="right"/>
              <w:rPr>
                <w:sz w:val="20"/>
                <w:szCs w:val="15"/>
              </w:rPr>
            </w:pPr>
            <w:r>
              <w:rPr>
                <w:sz w:val="20"/>
                <w:szCs w:val="15"/>
              </w:rPr>
              <w:t>5.040.</w:t>
            </w:r>
          </w:p>
        </w:tc>
        <w:tc>
          <w:tcPr>
            <w:tcW w:w="1618" w:type="dxa"/>
          </w:tcPr>
          <w:p w:rsidR="006E4F26" w:rsidRDefault="006E4F26" w:rsidP="00CD4FEE">
            <w:pPr>
              <w:jc w:val="right"/>
              <w:rPr>
                <w:sz w:val="20"/>
                <w:szCs w:val="15"/>
              </w:rPr>
            </w:pPr>
            <w:r>
              <w:rPr>
                <w:sz w:val="20"/>
                <w:szCs w:val="15"/>
              </w:rPr>
              <w:t>112</w:t>
            </w:r>
          </w:p>
        </w:tc>
      </w:tr>
      <w:tr w:rsidR="006E4F26" w:rsidTr="00CD4FEE">
        <w:tc>
          <w:tcPr>
            <w:tcW w:w="4928" w:type="dxa"/>
            <w:gridSpan w:val="3"/>
          </w:tcPr>
          <w:p w:rsidR="006E4F26" w:rsidRDefault="006E4F26" w:rsidP="00CD4FEE">
            <w:pPr>
              <w:jc w:val="center"/>
              <w:rPr>
                <w:sz w:val="20"/>
                <w:szCs w:val="15"/>
              </w:rPr>
            </w:pPr>
            <w:r>
              <w:rPr>
                <w:b/>
                <w:sz w:val="20"/>
                <w:szCs w:val="15"/>
              </w:rPr>
              <w:t>UKUPNO : 653</w:t>
            </w:r>
          </w:p>
        </w:tc>
        <w:tc>
          <w:tcPr>
            <w:tcW w:w="1276" w:type="dxa"/>
          </w:tcPr>
          <w:p w:rsidR="006E4F26" w:rsidRPr="008D15AC" w:rsidRDefault="006E4F26" w:rsidP="00CD4FEE">
            <w:pPr>
              <w:jc w:val="right"/>
              <w:rPr>
                <w:b/>
                <w:sz w:val="20"/>
                <w:szCs w:val="15"/>
              </w:rPr>
            </w:pPr>
            <w:r>
              <w:rPr>
                <w:b/>
                <w:sz w:val="20"/>
                <w:szCs w:val="15"/>
              </w:rPr>
              <w:t>336.500.</w:t>
            </w:r>
          </w:p>
        </w:tc>
        <w:tc>
          <w:tcPr>
            <w:tcW w:w="1358" w:type="dxa"/>
          </w:tcPr>
          <w:p w:rsidR="006E4F26" w:rsidRPr="008D15AC" w:rsidRDefault="006E4F26" w:rsidP="00CD4FEE">
            <w:pPr>
              <w:jc w:val="right"/>
              <w:rPr>
                <w:b/>
                <w:sz w:val="20"/>
                <w:szCs w:val="15"/>
              </w:rPr>
            </w:pPr>
            <w:r>
              <w:rPr>
                <w:b/>
                <w:sz w:val="20"/>
                <w:szCs w:val="15"/>
              </w:rPr>
              <w:t>168.402.</w:t>
            </w:r>
          </w:p>
        </w:tc>
        <w:tc>
          <w:tcPr>
            <w:tcW w:w="1618" w:type="dxa"/>
          </w:tcPr>
          <w:p w:rsidR="006E4F26" w:rsidRPr="008D15AC" w:rsidRDefault="006E4F26" w:rsidP="00CD4FEE">
            <w:pPr>
              <w:jc w:val="right"/>
              <w:rPr>
                <w:b/>
                <w:sz w:val="20"/>
                <w:szCs w:val="15"/>
              </w:rPr>
            </w:pPr>
            <w:r>
              <w:rPr>
                <w:b/>
                <w:sz w:val="20"/>
                <w:szCs w:val="15"/>
              </w:rPr>
              <w:t>50,05 %</w:t>
            </w:r>
          </w:p>
        </w:tc>
      </w:tr>
    </w:tbl>
    <w:p w:rsidR="006E4F26" w:rsidRDefault="006E4F26" w:rsidP="006E4F26">
      <w:pPr>
        <w:rPr>
          <w:b/>
          <w:sz w:val="20"/>
          <w:szCs w:val="15"/>
        </w:rPr>
      </w:pPr>
      <w:r>
        <w:rPr>
          <w:b/>
          <w:sz w:val="20"/>
          <w:szCs w:val="15"/>
        </w:rPr>
        <w:t xml:space="preserve">                       </w:t>
      </w:r>
      <w:r w:rsidR="0087664E">
        <w:rPr>
          <w:b/>
          <w:sz w:val="20"/>
          <w:szCs w:val="15"/>
        </w:rPr>
        <w:t xml:space="preserve">           </w:t>
      </w:r>
    </w:p>
    <w:p w:rsidR="006E4F26" w:rsidRPr="00D50806" w:rsidRDefault="006E4F26" w:rsidP="006E4F26">
      <w:pPr>
        <w:jc w:val="center"/>
        <w:rPr>
          <w:b/>
          <w:sz w:val="20"/>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1070"/>
        <w:gridCol w:w="2840"/>
        <w:gridCol w:w="1301"/>
        <w:gridCol w:w="1394"/>
        <w:gridCol w:w="1532"/>
      </w:tblGrid>
      <w:tr w:rsidR="006E4F26" w:rsidTr="00CD4FEE">
        <w:tc>
          <w:tcPr>
            <w:tcW w:w="930" w:type="dxa"/>
          </w:tcPr>
          <w:p w:rsidR="006E4F26" w:rsidRDefault="006E4F26" w:rsidP="00CD4FEE">
            <w:pPr>
              <w:rPr>
                <w:b/>
                <w:sz w:val="20"/>
                <w:szCs w:val="15"/>
              </w:rPr>
            </w:pPr>
            <w:r>
              <w:rPr>
                <w:b/>
                <w:sz w:val="20"/>
                <w:szCs w:val="15"/>
              </w:rPr>
              <w:t>711</w:t>
            </w:r>
          </w:p>
        </w:tc>
        <w:tc>
          <w:tcPr>
            <w:tcW w:w="8250" w:type="dxa"/>
            <w:gridSpan w:val="5"/>
          </w:tcPr>
          <w:p w:rsidR="006E4F26" w:rsidRDefault="006E4F26" w:rsidP="00CD4FEE">
            <w:pPr>
              <w:rPr>
                <w:b/>
                <w:sz w:val="20"/>
                <w:szCs w:val="15"/>
              </w:rPr>
            </w:pPr>
            <w:r>
              <w:rPr>
                <w:b/>
                <w:sz w:val="20"/>
                <w:szCs w:val="15"/>
              </w:rPr>
              <w:t>Prihodi od prodaje materijalne imovine</w:t>
            </w:r>
          </w:p>
        </w:tc>
      </w:tr>
      <w:tr w:rsidR="006E4F26" w:rsidTr="00CD4FEE">
        <w:tc>
          <w:tcPr>
            <w:tcW w:w="930" w:type="dxa"/>
          </w:tcPr>
          <w:p w:rsidR="006E4F26" w:rsidRPr="002A6806" w:rsidRDefault="006E4F26" w:rsidP="00CD4FEE">
            <w:pPr>
              <w:rPr>
                <w:sz w:val="20"/>
                <w:szCs w:val="15"/>
              </w:rPr>
            </w:pPr>
            <w:r w:rsidRPr="002A6806">
              <w:rPr>
                <w:sz w:val="20"/>
                <w:szCs w:val="15"/>
              </w:rPr>
              <w:t>71111</w:t>
            </w:r>
          </w:p>
        </w:tc>
        <w:tc>
          <w:tcPr>
            <w:tcW w:w="1080" w:type="dxa"/>
          </w:tcPr>
          <w:p w:rsidR="006E4F26" w:rsidRPr="002A6806" w:rsidRDefault="006E4F26" w:rsidP="00CD4FEE">
            <w:pPr>
              <w:rPr>
                <w:sz w:val="20"/>
                <w:szCs w:val="15"/>
              </w:rPr>
            </w:pPr>
            <w:r w:rsidRPr="002A6806">
              <w:rPr>
                <w:sz w:val="20"/>
                <w:szCs w:val="15"/>
              </w:rPr>
              <w:t>17111</w:t>
            </w:r>
          </w:p>
        </w:tc>
        <w:tc>
          <w:tcPr>
            <w:tcW w:w="2880" w:type="dxa"/>
          </w:tcPr>
          <w:p w:rsidR="006E4F26" w:rsidRPr="002A6806" w:rsidRDefault="006E4F26" w:rsidP="00CD4FEE">
            <w:pPr>
              <w:rPr>
                <w:sz w:val="20"/>
                <w:szCs w:val="15"/>
              </w:rPr>
            </w:pPr>
            <w:r w:rsidRPr="002A6806">
              <w:rPr>
                <w:sz w:val="20"/>
                <w:szCs w:val="15"/>
              </w:rPr>
              <w:t>Poljoprivredno zemljište</w:t>
            </w:r>
          </w:p>
        </w:tc>
        <w:tc>
          <w:tcPr>
            <w:tcW w:w="1314" w:type="dxa"/>
          </w:tcPr>
          <w:p w:rsidR="006E4F26" w:rsidRDefault="006E4F26" w:rsidP="00CD4FEE">
            <w:pPr>
              <w:jc w:val="right"/>
              <w:rPr>
                <w:sz w:val="20"/>
                <w:szCs w:val="15"/>
              </w:rPr>
            </w:pPr>
            <w:r>
              <w:rPr>
                <w:sz w:val="20"/>
                <w:szCs w:val="15"/>
              </w:rPr>
              <w:t>10.000.</w:t>
            </w:r>
          </w:p>
        </w:tc>
        <w:tc>
          <w:tcPr>
            <w:tcW w:w="1417" w:type="dxa"/>
          </w:tcPr>
          <w:p w:rsidR="006E4F26" w:rsidRDefault="006E4F26" w:rsidP="00CD4FEE">
            <w:pPr>
              <w:jc w:val="right"/>
              <w:rPr>
                <w:sz w:val="20"/>
                <w:szCs w:val="15"/>
              </w:rPr>
            </w:pPr>
            <w:r>
              <w:rPr>
                <w:sz w:val="20"/>
                <w:szCs w:val="15"/>
              </w:rPr>
              <w:t>422.</w:t>
            </w:r>
          </w:p>
        </w:tc>
        <w:tc>
          <w:tcPr>
            <w:tcW w:w="1559" w:type="dxa"/>
          </w:tcPr>
          <w:p w:rsidR="006E4F26" w:rsidRDefault="006E4F26" w:rsidP="00CD4FEE">
            <w:pPr>
              <w:jc w:val="right"/>
              <w:rPr>
                <w:sz w:val="20"/>
                <w:szCs w:val="15"/>
              </w:rPr>
            </w:pPr>
            <w:r>
              <w:rPr>
                <w:sz w:val="20"/>
                <w:szCs w:val="15"/>
              </w:rPr>
              <w:t>4,22</w:t>
            </w:r>
          </w:p>
        </w:tc>
      </w:tr>
      <w:tr w:rsidR="006E4F26" w:rsidTr="00CD4FEE">
        <w:tc>
          <w:tcPr>
            <w:tcW w:w="4890" w:type="dxa"/>
            <w:gridSpan w:val="3"/>
          </w:tcPr>
          <w:p w:rsidR="006E4F26" w:rsidRPr="002A6806" w:rsidRDefault="006E4F26" w:rsidP="00CD4FEE">
            <w:pPr>
              <w:jc w:val="center"/>
              <w:rPr>
                <w:sz w:val="20"/>
                <w:szCs w:val="15"/>
              </w:rPr>
            </w:pPr>
            <w:r>
              <w:rPr>
                <w:b/>
                <w:sz w:val="20"/>
                <w:szCs w:val="15"/>
              </w:rPr>
              <w:t>UKUPNO: 711</w:t>
            </w:r>
          </w:p>
        </w:tc>
        <w:tc>
          <w:tcPr>
            <w:tcW w:w="1314" w:type="dxa"/>
          </w:tcPr>
          <w:p w:rsidR="006E4F26" w:rsidRPr="008D15AC" w:rsidRDefault="006E4F26" w:rsidP="00CD4FEE">
            <w:pPr>
              <w:jc w:val="right"/>
              <w:rPr>
                <w:b/>
                <w:sz w:val="20"/>
                <w:szCs w:val="15"/>
              </w:rPr>
            </w:pPr>
            <w:r>
              <w:rPr>
                <w:b/>
                <w:sz w:val="20"/>
                <w:szCs w:val="15"/>
              </w:rPr>
              <w:t>10.000.</w:t>
            </w:r>
          </w:p>
        </w:tc>
        <w:tc>
          <w:tcPr>
            <w:tcW w:w="1417" w:type="dxa"/>
          </w:tcPr>
          <w:p w:rsidR="006E4F26" w:rsidRPr="008D15AC" w:rsidRDefault="006E4F26" w:rsidP="00CD4FEE">
            <w:pPr>
              <w:jc w:val="right"/>
              <w:rPr>
                <w:b/>
                <w:sz w:val="20"/>
                <w:szCs w:val="15"/>
              </w:rPr>
            </w:pPr>
            <w:r>
              <w:rPr>
                <w:b/>
                <w:sz w:val="20"/>
                <w:szCs w:val="15"/>
              </w:rPr>
              <w:t>422.</w:t>
            </w:r>
          </w:p>
        </w:tc>
        <w:tc>
          <w:tcPr>
            <w:tcW w:w="1559" w:type="dxa"/>
          </w:tcPr>
          <w:p w:rsidR="006E4F26" w:rsidRPr="008D15AC" w:rsidRDefault="006E4F26" w:rsidP="00CD4FEE">
            <w:pPr>
              <w:jc w:val="right"/>
              <w:rPr>
                <w:b/>
                <w:sz w:val="20"/>
                <w:szCs w:val="15"/>
              </w:rPr>
            </w:pPr>
            <w:r>
              <w:rPr>
                <w:b/>
                <w:sz w:val="20"/>
                <w:szCs w:val="15"/>
              </w:rPr>
              <w:t>4,22 %</w:t>
            </w:r>
          </w:p>
        </w:tc>
      </w:tr>
    </w:tbl>
    <w:p w:rsidR="006E4F26" w:rsidRDefault="006E4F26" w:rsidP="006E4F26">
      <w:pPr>
        <w:rPr>
          <w:b/>
          <w:sz w:val="20"/>
          <w:szCs w:val="15"/>
        </w:rPr>
      </w:pPr>
      <w:r>
        <w:rPr>
          <w:b/>
          <w:sz w:val="20"/>
          <w:szCs w:val="15"/>
        </w:rPr>
        <w:t xml:space="preserve">                                  </w:t>
      </w:r>
    </w:p>
    <w:p w:rsidR="006E4F26" w:rsidRDefault="006E4F26" w:rsidP="006E4F26">
      <w:pPr>
        <w:rPr>
          <w:b/>
          <w:sz w:val="20"/>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913"/>
        <w:gridCol w:w="2976"/>
        <w:gridCol w:w="1323"/>
        <w:gridCol w:w="1428"/>
        <w:gridCol w:w="1427"/>
      </w:tblGrid>
      <w:tr w:rsidR="006E4F26" w:rsidTr="00CD4FEE">
        <w:tc>
          <w:tcPr>
            <w:tcW w:w="1000" w:type="dxa"/>
          </w:tcPr>
          <w:p w:rsidR="006E4F26" w:rsidRDefault="006E4F26" w:rsidP="00CD4FEE">
            <w:pPr>
              <w:rPr>
                <w:b/>
                <w:sz w:val="20"/>
                <w:szCs w:val="15"/>
              </w:rPr>
            </w:pPr>
            <w:r>
              <w:rPr>
                <w:b/>
                <w:sz w:val="20"/>
                <w:szCs w:val="15"/>
              </w:rPr>
              <w:t>721</w:t>
            </w:r>
          </w:p>
        </w:tc>
        <w:tc>
          <w:tcPr>
            <w:tcW w:w="8140" w:type="dxa"/>
            <w:gridSpan w:val="5"/>
          </w:tcPr>
          <w:p w:rsidR="006E4F26" w:rsidRDefault="006E4F26" w:rsidP="00CD4FEE">
            <w:pPr>
              <w:rPr>
                <w:b/>
                <w:sz w:val="20"/>
                <w:szCs w:val="15"/>
              </w:rPr>
            </w:pPr>
            <w:r>
              <w:rPr>
                <w:b/>
                <w:sz w:val="20"/>
                <w:szCs w:val="15"/>
              </w:rPr>
              <w:t>Prihodi od prodaje nematerijalne imovine</w:t>
            </w:r>
          </w:p>
        </w:tc>
      </w:tr>
      <w:tr w:rsidR="006E4F26" w:rsidTr="00CD4FEE">
        <w:tc>
          <w:tcPr>
            <w:tcW w:w="1000" w:type="dxa"/>
          </w:tcPr>
          <w:p w:rsidR="006E4F26" w:rsidRDefault="006E4F26" w:rsidP="00CD4FEE">
            <w:pPr>
              <w:rPr>
                <w:sz w:val="20"/>
                <w:szCs w:val="15"/>
              </w:rPr>
            </w:pPr>
            <w:r>
              <w:rPr>
                <w:sz w:val="20"/>
                <w:szCs w:val="15"/>
              </w:rPr>
              <w:t>72119</w:t>
            </w:r>
          </w:p>
        </w:tc>
        <w:tc>
          <w:tcPr>
            <w:tcW w:w="916" w:type="dxa"/>
          </w:tcPr>
          <w:p w:rsidR="006E4F26" w:rsidRDefault="006E4F26" w:rsidP="00CD4FEE">
            <w:pPr>
              <w:rPr>
                <w:sz w:val="20"/>
                <w:szCs w:val="15"/>
              </w:rPr>
            </w:pPr>
            <w:r>
              <w:rPr>
                <w:sz w:val="20"/>
                <w:szCs w:val="15"/>
              </w:rPr>
              <w:t>17214</w:t>
            </w:r>
          </w:p>
        </w:tc>
        <w:tc>
          <w:tcPr>
            <w:tcW w:w="3012" w:type="dxa"/>
          </w:tcPr>
          <w:p w:rsidR="006E4F26" w:rsidRDefault="006E4F26" w:rsidP="00CD4FEE">
            <w:pPr>
              <w:rPr>
                <w:sz w:val="20"/>
                <w:szCs w:val="15"/>
              </w:rPr>
            </w:pPr>
            <w:proofErr w:type="spellStart"/>
            <w:r>
              <w:rPr>
                <w:sz w:val="20"/>
                <w:szCs w:val="15"/>
              </w:rPr>
              <w:t>Prih.od</w:t>
            </w:r>
            <w:proofErr w:type="spellEnd"/>
            <w:r>
              <w:rPr>
                <w:sz w:val="20"/>
                <w:szCs w:val="15"/>
              </w:rPr>
              <w:t xml:space="preserve"> obročne otplate stanova</w:t>
            </w:r>
          </w:p>
        </w:tc>
        <w:tc>
          <w:tcPr>
            <w:tcW w:w="1332" w:type="dxa"/>
          </w:tcPr>
          <w:p w:rsidR="006E4F26" w:rsidRDefault="006E4F26" w:rsidP="00CD4FEE">
            <w:pPr>
              <w:jc w:val="right"/>
              <w:rPr>
                <w:sz w:val="20"/>
                <w:szCs w:val="15"/>
              </w:rPr>
            </w:pPr>
            <w:r>
              <w:rPr>
                <w:sz w:val="20"/>
                <w:szCs w:val="15"/>
              </w:rPr>
              <w:t>20.000.</w:t>
            </w:r>
          </w:p>
        </w:tc>
        <w:tc>
          <w:tcPr>
            <w:tcW w:w="1440" w:type="dxa"/>
          </w:tcPr>
          <w:p w:rsidR="006E4F26" w:rsidRDefault="006E4F26" w:rsidP="00CD4FEE">
            <w:pPr>
              <w:jc w:val="right"/>
              <w:rPr>
                <w:sz w:val="20"/>
                <w:szCs w:val="15"/>
              </w:rPr>
            </w:pPr>
            <w:r>
              <w:rPr>
                <w:sz w:val="20"/>
                <w:szCs w:val="15"/>
              </w:rPr>
              <w:t>8.040.</w:t>
            </w:r>
          </w:p>
        </w:tc>
        <w:tc>
          <w:tcPr>
            <w:tcW w:w="1440" w:type="dxa"/>
          </w:tcPr>
          <w:p w:rsidR="006E4F26" w:rsidRDefault="006E4F26" w:rsidP="00CD4FEE">
            <w:pPr>
              <w:jc w:val="right"/>
              <w:rPr>
                <w:sz w:val="20"/>
                <w:szCs w:val="15"/>
              </w:rPr>
            </w:pPr>
            <w:r>
              <w:rPr>
                <w:sz w:val="20"/>
                <w:szCs w:val="15"/>
              </w:rPr>
              <w:t>40,20</w:t>
            </w:r>
          </w:p>
        </w:tc>
      </w:tr>
      <w:tr w:rsidR="006E4F26" w:rsidTr="00CD4FEE">
        <w:tc>
          <w:tcPr>
            <w:tcW w:w="4928" w:type="dxa"/>
            <w:gridSpan w:val="3"/>
          </w:tcPr>
          <w:p w:rsidR="006E4F26" w:rsidRDefault="006E4F26" w:rsidP="00CD4FEE">
            <w:pPr>
              <w:jc w:val="center"/>
              <w:rPr>
                <w:sz w:val="20"/>
                <w:szCs w:val="15"/>
              </w:rPr>
            </w:pPr>
            <w:r>
              <w:rPr>
                <w:b/>
                <w:sz w:val="20"/>
                <w:szCs w:val="15"/>
              </w:rPr>
              <w:t>UKUPNO : 721</w:t>
            </w:r>
          </w:p>
        </w:tc>
        <w:tc>
          <w:tcPr>
            <w:tcW w:w="1332" w:type="dxa"/>
          </w:tcPr>
          <w:p w:rsidR="006E4F26" w:rsidRPr="008D15AC" w:rsidRDefault="006E4F26" w:rsidP="00CD4FEE">
            <w:pPr>
              <w:jc w:val="right"/>
              <w:rPr>
                <w:b/>
                <w:sz w:val="20"/>
                <w:szCs w:val="15"/>
              </w:rPr>
            </w:pPr>
            <w:r>
              <w:rPr>
                <w:b/>
                <w:sz w:val="20"/>
                <w:szCs w:val="15"/>
              </w:rPr>
              <w:t>20.000.</w:t>
            </w:r>
          </w:p>
        </w:tc>
        <w:tc>
          <w:tcPr>
            <w:tcW w:w="1440" w:type="dxa"/>
          </w:tcPr>
          <w:p w:rsidR="006E4F26" w:rsidRPr="008D15AC" w:rsidRDefault="006E4F26" w:rsidP="00CD4FEE">
            <w:pPr>
              <w:jc w:val="right"/>
              <w:rPr>
                <w:b/>
                <w:sz w:val="20"/>
                <w:szCs w:val="15"/>
              </w:rPr>
            </w:pPr>
            <w:r>
              <w:rPr>
                <w:b/>
                <w:sz w:val="20"/>
                <w:szCs w:val="15"/>
              </w:rPr>
              <w:t>8.040.</w:t>
            </w:r>
          </w:p>
        </w:tc>
        <w:tc>
          <w:tcPr>
            <w:tcW w:w="1440" w:type="dxa"/>
          </w:tcPr>
          <w:p w:rsidR="006E4F26" w:rsidRPr="008D15AC" w:rsidRDefault="006E4F26" w:rsidP="00CD4FEE">
            <w:pPr>
              <w:jc w:val="right"/>
              <w:rPr>
                <w:b/>
                <w:sz w:val="20"/>
                <w:szCs w:val="15"/>
              </w:rPr>
            </w:pPr>
            <w:r>
              <w:rPr>
                <w:b/>
                <w:sz w:val="20"/>
                <w:szCs w:val="15"/>
              </w:rPr>
              <w:t>40,20 %</w:t>
            </w:r>
          </w:p>
        </w:tc>
      </w:tr>
    </w:tbl>
    <w:p w:rsidR="006E4F26" w:rsidRDefault="006E4F26" w:rsidP="006E4F26">
      <w:pPr>
        <w:rPr>
          <w:b/>
          <w:sz w:val="20"/>
          <w:szCs w:val="15"/>
        </w:rPr>
      </w:pPr>
      <w:r>
        <w:rPr>
          <w:b/>
          <w:sz w:val="20"/>
          <w:szCs w:val="15"/>
        </w:rPr>
        <w:lastRenderedPageBreak/>
        <w:t xml:space="preserve">                          </w:t>
      </w:r>
    </w:p>
    <w:p w:rsidR="006E4F26" w:rsidRDefault="006E4F26" w:rsidP="006E4F26">
      <w:pPr>
        <w:rPr>
          <w:b/>
          <w:sz w:val="20"/>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4"/>
        <w:gridCol w:w="1438"/>
        <w:gridCol w:w="1437"/>
        <w:gridCol w:w="1433"/>
      </w:tblGrid>
      <w:tr w:rsidR="006E4F26" w:rsidTr="00CD4FEE">
        <w:tc>
          <w:tcPr>
            <w:tcW w:w="4788" w:type="dxa"/>
            <w:vMerge w:val="restart"/>
          </w:tcPr>
          <w:p w:rsidR="006E4F26" w:rsidRDefault="006E4F26" w:rsidP="00CD4FEE">
            <w:pPr>
              <w:jc w:val="both"/>
              <w:rPr>
                <w:b/>
                <w:sz w:val="20"/>
                <w:szCs w:val="18"/>
              </w:rPr>
            </w:pPr>
          </w:p>
          <w:p w:rsidR="006E4F26" w:rsidRDefault="006E4F26" w:rsidP="00CD4FEE">
            <w:pPr>
              <w:jc w:val="both"/>
              <w:rPr>
                <w:b/>
                <w:sz w:val="20"/>
                <w:szCs w:val="18"/>
              </w:rPr>
            </w:pPr>
            <w:r>
              <w:rPr>
                <w:b/>
                <w:sz w:val="20"/>
                <w:szCs w:val="18"/>
              </w:rPr>
              <w:t>UKUPNO PRIHODI  :</w:t>
            </w:r>
          </w:p>
          <w:p w:rsidR="006E4F26" w:rsidRDefault="006E4F26" w:rsidP="00CD4FEE">
            <w:pPr>
              <w:jc w:val="both"/>
              <w:rPr>
                <w:b/>
                <w:sz w:val="20"/>
                <w:szCs w:val="18"/>
              </w:rPr>
            </w:pPr>
          </w:p>
        </w:tc>
        <w:tc>
          <w:tcPr>
            <w:tcW w:w="1440" w:type="dxa"/>
          </w:tcPr>
          <w:p w:rsidR="006E4F26" w:rsidRPr="00FC1573" w:rsidRDefault="006E4F26" w:rsidP="00CD4FEE">
            <w:pPr>
              <w:rPr>
                <w:b/>
                <w:color w:val="FF0000"/>
                <w:sz w:val="20"/>
                <w:szCs w:val="18"/>
              </w:rPr>
            </w:pPr>
            <w:r>
              <w:rPr>
                <w:b/>
                <w:sz w:val="20"/>
                <w:szCs w:val="15"/>
              </w:rPr>
              <w:t>Plan  2019.</w:t>
            </w:r>
          </w:p>
        </w:tc>
        <w:tc>
          <w:tcPr>
            <w:tcW w:w="1440" w:type="dxa"/>
          </w:tcPr>
          <w:p w:rsidR="006E4F26" w:rsidRDefault="006E4F26" w:rsidP="00CD4FEE">
            <w:pPr>
              <w:rPr>
                <w:b/>
                <w:sz w:val="20"/>
                <w:szCs w:val="18"/>
              </w:rPr>
            </w:pPr>
            <w:r>
              <w:rPr>
                <w:b/>
                <w:sz w:val="20"/>
                <w:szCs w:val="18"/>
              </w:rPr>
              <w:t>Izvršenje</w:t>
            </w:r>
          </w:p>
        </w:tc>
        <w:tc>
          <w:tcPr>
            <w:tcW w:w="1440" w:type="dxa"/>
          </w:tcPr>
          <w:p w:rsidR="006E4F26" w:rsidRDefault="006E4F26" w:rsidP="00CD4FEE">
            <w:pPr>
              <w:jc w:val="center"/>
              <w:rPr>
                <w:b/>
                <w:sz w:val="20"/>
                <w:szCs w:val="18"/>
              </w:rPr>
            </w:pPr>
            <w:proofErr w:type="spellStart"/>
            <w:r>
              <w:rPr>
                <w:b/>
                <w:sz w:val="20"/>
                <w:szCs w:val="18"/>
              </w:rPr>
              <w:t>Koef</w:t>
            </w:r>
            <w:proofErr w:type="spellEnd"/>
            <w:r>
              <w:rPr>
                <w:b/>
                <w:sz w:val="20"/>
                <w:szCs w:val="18"/>
              </w:rPr>
              <w:t>. (%)</w:t>
            </w:r>
          </w:p>
        </w:tc>
      </w:tr>
      <w:tr w:rsidR="006E4F26" w:rsidTr="00CD4FEE">
        <w:tc>
          <w:tcPr>
            <w:tcW w:w="4788" w:type="dxa"/>
            <w:vMerge/>
          </w:tcPr>
          <w:p w:rsidR="006E4F26" w:rsidRDefault="006E4F26" w:rsidP="00CD4FEE">
            <w:pPr>
              <w:jc w:val="both"/>
              <w:rPr>
                <w:b/>
                <w:sz w:val="20"/>
                <w:szCs w:val="18"/>
              </w:rPr>
            </w:pPr>
          </w:p>
        </w:tc>
        <w:tc>
          <w:tcPr>
            <w:tcW w:w="1440" w:type="dxa"/>
          </w:tcPr>
          <w:p w:rsidR="006E4F26" w:rsidRDefault="006E4F26" w:rsidP="00CD4FEE">
            <w:pPr>
              <w:jc w:val="right"/>
              <w:rPr>
                <w:b/>
                <w:sz w:val="20"/>
                <w:szCs w:val="18"/>
              </w:rPr>
            </w:pPr>
          </w:p>
          <w:p w:rsidR="006E4F26" w:rsidRPr="005406D7" w:rsidRDefault="006E4F26" w:rsidP="00CD4FEE">
            <w:pPr>
              <w:jc w:val="right"/>
              <w:rPr>
                <w:b/>
                <w:sz w:val="20"/>
                <w:szCs w:val="18"/>
              </w:rPr>
            </w:pPr>
            <w:r>
              <w:rPr>
                <w:b/>
                <w:sz w:val="20"/>
                <w:szCs w:val="18"/>
              </w:rPr>
              <w:t>13.178.524.</w:t>
            </w:r>
          </w:p>
        </w:tc>
        <w:tc>
          <w:tcPr>
            <w:tcW w:w="1440" w:type="dxa"/>
          </w:tcPr>
          <w:p w:rsidR="006E4F26" w:rsidRDefault="006E4F26" w:rsidP="00CD4FEE">
            <w:pPr>
              <w:jc w:val="right"/>
              <w:rPr>
                <w:b/>
                <w:sz w:val="20"/>
                <w:szCs w:val="18"/>
              </w:rPr>
            </w:pPr>
          </w:p>
          <w:p w:rsidR="006E4F26" w:rsidRDefault="006E4F26" w:rsidP="00CD4FEE">
            <w:pPr>
              <w:jc w:val="right"/>
              <w:rPr>
                <w:b/>
                <w:sz w:val="20"/>
                <w:szCs w:val="18"/>
              </w:rPr>
            </w:pPr>
            <w:r>
              <w:rPr>
                <w:b/>
                <w:sz w:val="20"/>
                <w:szCs w:val="18"/>
              </w:rPr>
              <w:t>4.986.433.</w:t>
            </w:r>
          </w:p>
        </w:tc>
        <w:tc>
          <w:tcPr>
            <w:tcW w:w="1440" w:type="dxa"/>
          </w:tcPr>
          <w:p w:rsidR="006E4F26" w:rsidRDefault="006E4F26" w:rsidP="00CD4FEE">
            <w:pPr>
              <w:jc w:val="right"/>
              <w:rPr>
                <w:b/>
                <w:sz w:val="20"/>
                <w:szCs w:val="18"/>
              </w:rPr>
            </w:pPr>
          </w:p>
          <w:p w:rsidR="006E4F26" w:rsidRDefault="006E4F26" w:rsidP="00CD4FEE">
            <w:pPr>
              <w:jc w:val="right"/>
              <w:rPr>
                <w:b/>
                <w:sz w:val="20"/>
                <w:szCs w:val="18"/>
              </w:rPr>
            </w:pPr>
            <w:r>
              <w:rPr>
                <w:b/>
                <w:sz w:val="20"/>
                <w:szCs w:val="18"/>
              </w:rPr>
              <w:t>37,84</w:t>
            </w:r>
          </w:p>
        </w:tc>
      </w:tr>
    </w:tbl>
    <w:p w:rsidR="006E4F26" w:rsidRDefault="006E4F26" w:rsidP="006E4F26">
      <w:pPr>
        <w:rPr>
          <w:b/>
          <w:sz w:val="20"/>
          <w:szCs w:val="15"/>
        </w:rPr>
      </w:pPr>
      <w:r>
        <w:rPr>
          <w:b/>
          <w:sz w:val="20"/>
          <w:szCs w:val="15"/>
        </w:rPr>
        <w:t xml:space="preserve">                                                                     Zaželi :                   </w:t>
      </w:r>
      <w:r>
        <w:rPr>
          <w:b/>
          <w:sz w:val="20"/>
          <w:szCs w:val="15"/>
          <w:highlight w:val="yellow"/>
        </w:rPr>
        <w:t xml:space="preserve">  2.168.724.                866.620.                 39,96 %                     </w:t>
      </w:r>
      <w:r>
        <w:rPr>
          <w:b/>
          <w:sz w:val="20"/>
          <w:szCs w:val="15"/>
        </w:rPr>
        <w:t xml:space="preserve">                  </w:t>
      </w:r>
    </w:p>
    <w:p w:rsidR="006E4F26" w:rsidRDefault="006E4F26" w:rsidP="006E4F26">
      <w:pPr>
        <w:rPr>
          <w:b/>
          <w:sz w:val="20"/>
          <w:szCs w:val="15"/>
        </w:rPr>
      </w:pPr>
      <w:r>
        <w:rPr>
          <w:b/>
          <w:sz w:val="20"/>
          <w:szCs w:val="15"/>
        </w:rPr>
        <w:t xml:space="preserve">                                                                     Općina:                  11.009.800.             4.119.81</w:t>
      </w:r>
      <w:r w:rsidR="0087664E">
        <w:rPr>
          <w:b/>
          <w:sz w:val="20"/>
          <w:szCs w:val="15"/>
        </w:rPr>
        <w:t xml:space="preserve">3.                 37,42%    </w:t>
      </w:r>
    </w:p>
    <w:p w:rsidR="006E4F26" w:rsidRDefault="006E4F26" w:rsidP="006E4F26">
      <w:pPr>
        <w:rPr>
          <w:b/>
          <w:sz w:val="20"/>
          <w:szCs w:val="15"/>
        </w:rPr>
      </w:pPr>
      <w:r>
        <w:rPr>
          <w:b/>
          <w:sz w:val="20"/>
          <w:szCs w:val="15"/>
        </w:rPr>
        <w:t xml:space="preserve">                                                                </w:t>
      </w:r>
      <w:r w:rsidR="0087664E">
        <w:rPr>
          <w:b/>
          <w:sz w:val="20"/>
          <w:szCs w:val="15"/>
        </w:rPr>
        <w:t xml:space="preserve">                       </w:t>
      </w:r>
    </w:p>
    <w:p w:rsidR="006E4F26" w:rsidRDefault="006E4F26" w:rsidP="006E4F26">
      <w:pPr>
        <w:jc w:val="center"/>
        <w:rPr>
          <w:b/>
          <w:sz w:val="20"/>
          <w:szCs w:val="15"/>
        </w:rPr>
      </w:pPr>
    </w:p>
    <w:p w:rsidR="006E4F26" w:rsidRPr="00AC7624" w:rsidRDefault="006E4F26" w:rsidP="006E4F26">
      <w:pPr>
        <w:pStyle w:val="Naslov4"/>
        <w:rPr>
          <w:sz w:val="20"/>
          <w:szCs w:val="22"/>
          <w:lang w:val="hr-HR"/>
        </w:rPr>
      </w:pPr>
      <w:r>
        <w:rPr>
          <w:sz w:val="20"/>
          <w:szCs w:val="22"/>
        </w:rPr>
        <w:t>RASHODI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838"/>
        <w:gridCol w:w="3067"/>
        <w:gridCol w:w="1455"/>
        <w:gridCol w:w="1397"/>
        <w:gridCol w:w="10"/>
        <w:gridCol w:w="1408"/>
      </w:tblGrid>
      <w:tr w:rsidR="006E4F26" w:rsidTr="00CD4FEE">
        <w:tc>
          <w:tcPr>
            <w:tcW w:w="864" w:type="dxa"/>
          </w:tcPr>
          <w:p w:rsidR="006E4F26" w:rsidRDefault="006E4F26" w:rsidP="00CD4FEE">
            <w:pPr>
              <w:rPr>
                <w:b/>
                <w:sz w:val="20"/>
                <w:szCs w:val="15"/>
              </w:rPr>
            </w:pPr>
            <w:proofErr w:type="spellStart"/>
            <w:r>
              <w:rPr>
                <w:b/>
                <w:sz w:val="20"/>
                <w:szCs w:val="15"/>
              </w:rPr>
              <w:t>Br.rn</w:t>
            </w:r>
            <w:proofErr w:type="spellEnd"/>
            <w:r>
              <w:rPr>
                <w:b/>
                <w:sz w:val="20"/>
                <w:szCs w:val="15"/>
              </w:rPr>
              <w:t xml:space="preserve"> </w:t>
            </w:r>
          </w:p>
        </w:tc>
        <w:tc>
          <w:tcPr>
            <w:tcW w:w="838" w:type="dxa"/>
          </w:tcPr>
          <w:p w:rsidR="006E4F26" w:rsidRDefault="006E4F26" w:rsidP="00CD4FEE">
            <w:pPr>
              <w:rPr>
                <w:b/>
                <w:sz w:val="20"/>
                <w:szCs w:val="15"/>
              </w:rPr>
            </w:pPr>
            <w:r>
              <w:rPr>
                <w:b/>
                <w:sz w:val="20"/>
                <w:szCs w:val="15"/>
              </w:rPr>
              <w:t>obveze</w:t>
            </w:r>
          </w:p>
        </w:tc>
        <w:tc>
          <w:tcPr>
            <w:tcW w:w="3067" w:type="dxa"/>
          </w:tcPr>
          <w:p w:rsidR="006E4F26" w:rsidRDefault="006E4F26" w:rsidP="00CD4FEE">
            <w:pPr>
              <w:rPr>
                <w:b/>
                <w:sz w:val="20"/>
                <w:szCs w:val="15"/>
              </w:rPr>
            </w:pPr>
            <w:r>
              <w:rPr>
                <w:b/>
                <w:sz w:val="20"/>
                <w:szCs w:val="15"/>
              </w:rPr>
              <w:t>Naziv računa</w:t>
            </w:r>
          </w:p>
        </w:tc>
        <w:tc>
          <w:tcPr>
            <w:tcW w:w="1455" w:type="dxa"/>
          </w:tcPr>
          <w:p w:rsidR="006E4F26" w:rsidRDefault="006E4F26" w:rsidP="00CD4FEE">
            <w:pPr>
              <w:rPr>
                <w:b/>
                <w:sz w:val="20"/>
                <w:szCs w:val="15"/>
              </w:rPr>
            </w:pPr>
            <w:r>
              <w:rPr>
                <w:b/>
                <w:sz w:val="20"/>
                <w:szCs w:val="15"/>
              </w:rPr>
              <w:t xml:space="preserve">Plan za </w:t>
            </w:r>
          </w:p>
          <w:p w:rsidR="006E4F26" w:rsidRDefault="006E4F26" w:rsidP="00CD4FEE">
            <w:pPr>
              <w:rPr>
                <w:b/>
                <w:sz w:val="20"/>
                <w:szCs w:val="21"/>
              </w:rPr>
            </w:pPr>
            <w:r>
              <w:rPr>
                <w:b/>
                <w:sz w:val="20"/>
                <w:szCs w:val="21"/>
              </w:rPr>
              <w:t>2019.</w:t>
            </w:r>
          </w:p>
        </w:tc>
        <w:tc>
          <w:tcPr>
            <w:tcW w:w="1407" w:type="dxa"/>
            <w:gridSpan w:val="2"/>
          </w:tcPr>
          <w:p w:rsidR="006E4F26" w:rsidRDefault="006E4F26" w:rsidP="00CD4FEE">
            <w:pPr>
              <w:rPr>
                <w:b/>
                <w:sz w:val="20"/>
                <w:szCs w:val="15"/>
              </w:rPr>
            </w:pPr>
            <w:r>
              <w:rPr>
                <w:b/>
                <w:sz w:val="20"/>
                <w:szCs w:val="15"/>
              </w:rPr>
              <w:t>Izvršenje</w:t>
            </w:r>
          </w:p>
          <w:p w:rsidR="006E4F26" w:rsidRDefault="006E4F26" w:rsidP="00CD4FEE">
            <w:pPr>
              <w:rPr>
                <w:b/>
                <w:sz w:val="20"/>
                <w:szCs w:val="15"/>
              </w:rPr>
            </w:pPr>
            <w:r>
              <w:rPr>
                <w:b/>
                <w:sz w:val="20"/>
                <w:szCs w:val="15"/>
              </w:rPr>
              <w:t>Do 30.06.2019.</w:t>
            </w:r>
          </w:p>
        </w:tc>
        <w:tc>
          <w:tcPr>
            <w:tcW w:w="1408" w:type="dxa"/>
          </w:tcPr>
          <w:p w:rsidR="006E4F26" w:rsidRDefault="006E4F26" w:rsidP="00CD4FEE">
            <w:pPr>
              <w:rPr>
                <w:b/>
                <w:sz w:val="20"/>
                <w:szCs w:val="15"/>
              </w:rPr>
            </w:pPr>
            <w:proofErr w:type="spellStart"/>
            <w:r>
              <w:rPr>
                <w:b/>
                <w:sz w:val="20"/>
                <w:szCs w:val="15"/>
              </w:rPr>
              <w:t>Koef</w:t>
            </w:r>
            <w:proofErr w:type="spellEnd"/>
            <w:r>
              <w:rPr>
                <w:b/>
                <w:sz w:val="20"/>
                <w:szCs w:val="15"/>
              </w:rPr>
              <w:t>. (%)</w:t>
            </w:r>
          </w:p>
        </w:tc>
      </w:tr>
      <w:tr w:rsidR="006E4F26" w:rsidTr="00CD4FEE">
        <w:trPr>
          <w:trHeight w:val="335"/>
        </w:trPr>
        <w:tc>
          <w:tcPr>
            <w:tcW w:w="864" w:type="dxa"/>
          </w:tcPr>
          <w:p w:rsidR="006E4F26" w:rsidRDefault="006E4F26" w:rsidP="00CD4FEE">
            <w:pPr>
              <w:rPr>
                <w:b/>
                <w:sz w:val="20"/>
                <w:szCs w:val="15"/>
              </w:rPr>
            </w:pPr>
            <w:r>
              <w:rPr>
                <w:b/>
                <w:sz w:val="20"/>
                <w:szCs w:val="15"/>
              </w:rPr>
              <w:t>311</w:t>
            </w:r>
          </w:p>
        </w:tc>
        <w:tc>
          <w:tcPr>
            <w:tcW w:w="8175" w:type="dxa"/>
            <w:gridSpan w:val="6"/>
          </w:tcPr>
          <w:p w:rsidR="006E4F26" w:rsidRDefault="006E4F26" w:rsidP="00CD4FEE">
            <w:pPr>
              <w:rPr>
                <w:b/>
                <w:sz w:val="20"/>
                <w:szCs w:val="15"/>
              </w:rPr>
            </w:pPr>
            <w:r>
              <w:rPr>
                <w:b/>
                <w:sz w:val="20"/>
                <w:szCs w:val="15"/>
              </w:rPr>
              <w:t>Plaće (Bruto)</w:t>
            </w:r>
          </w:p>
          <w:p w:rsidR="006E4F26" w:rsidRDefault="006E4F26" w:rsidP="00CD4FEE">
            <w:pPr>
              <w:rPr>
                <w:b/>
                <w:sz w:val="20"/>
                <w:szCs w:val="15"/>
              </w:rPr>
            </w:pPr>
          </w:p>
        </w:tc>
      </w:tr>
      <w:tr w:rsidR="006E4F26" w:rsidTr="00CD4FEE">
        <w:tc>
          <w:tcPr>
            <w:tcW w:w="864" w:type="dxa"/>
          </w:tcPr>
          <w:p w:rsidR="006E4F26" w:rsidRDefault="006E4F26" w:rsidP="00CD4FEE">
            <w:pPr>
              <w:rPr>
                <w:sz w:val="20"/>
                <w:szCs w:val="15"/>
              </w:rPr>
            </w:pPr>
            <w:r>
              <w:rPr>
                <w:sz w:val="20"/>
                <w:szCs w:val="15"/>
              </w:rPr>
              <w:t>31111</w:t>
            </w:r>
          </w:p>
        </w:tc>
        <w:tc>
          <w:tcPr>
            <w:tcW w:w="838" w:type="dxa"/>
          </w:tcPr>
          <w:p w:rsidR="006E4F26" w:rsidRDefault="006E4F26" w:rsidP="00CD4FEE">
            <w:pPr>
              <w:rPr>
                <w:sz w:val="20"/>
                <w:szCs w:val="15"/>
              </w:rPr>
            </w:pPr>
            <w:r>
              <w:rPr>
                <w:sz w:val="20"/>
                <w:szCs w:val="15"/>
              </w:rPr>
              <w:t>23111</w:t>
            </w:r>
          </w:p>
        </w:tc>
        <w:tc>
          <w:tcPr>
            <w:tcW w:w="3067" w:type="dxa"/>
          </w:tcPr>
          <w:p w:rsidR="006E4F26" w:rsidRDefault="006E4F26" w:rsidP="00CD4FEE">
            <w:pPr>
              <w:rPr>
                <w:sz w:val="20"/>
                <w:szCs w:val="15"/>
              </w:rPr>
            </w:pPr>
            <w:r>
              <w:rPr>
                <w:sz w:val="20"/>
                <w:szCs w:val="15"/>
              </w:rPr>
              <w:t xml:space="preserve">Plaće za zaposlene (bruto) </w:t>
            </w:r>
          </w:p>
        </w:tc>
        <w:tc>
          <w:tcPr>
            <w:tcW w:w="1455" w:type="dxa"/>
          </w:tcPr>
          <w:p w:rsidR="006E4F26" w:rsidRPr="00AC4EB8" w:rsidRDefault="006E4F26" w:rsidP="00CD4FEE">
            <w:pPr>
              <w:jc w:val="right"/>
              <w:rPr>
                <w:sz w:val="20"/>
                <w:szCs w:val="15"/>
              </w:rPr>
            </w:pPr>
            <w:r w:rsidRPr="00AC4EB8">
              <w:rPr>
                <w:sz w:val="20"/>
                <w:szCs w:val="15"/>
              </w:rPr>
              <w:t>480.000.</w:t>
            </w:r>
          </w:p>
        </w:tc>
        <w:tc>
          <w:tcPr>
            <w:tcW w:w="1397" w:type="dxa"/>
          </w:tcPr>
          <w:p w:rsidR="006E4F26" w:rsidRPr="00AC4EB8" w:rsidRDefault="006E4F26" w:rsidP="00CD4FEE">
            <w:pPr>
              <w:jc w:val="right"/>
              <w:rPr>
                <w:sz w:val="20"/>
                <w:szCs w:val="15"/>
              </w:rPr>
            </w:pPr>
            <w:r>
              <w:rPr>
                <w:sz w:val="20"/>
                <w:szCs w:val="15"/>
              </w:rPr>
              <w:t>210.078.</w:t>
            </w:r>
          </w:p>
        </w:tc>
        <w:tc>
          <w:tcPr>
            <w:tcW w:w="1418" w:type="dxa"/>
            <w:gridSpan w:val="2"/>
          </w:tcPr>
          <w:p w:rsidR="006E4F26" w:rsidRPr="00AC4EB8" w:rsidRDefault="006E4F26" w:rsidP="00CD4FEE">
            <w:pPr>
              <w:jc w:val="right"/>
              <w:rPr>
                <w:sz w:val="20"/>
                <w:szCs w:val="15"/>
              </w:rPr>
            </w:pPr>
            <w:r>
              <w:rPr>
                <w:sz w:val="20"/>
                <w:szCs w:val="15"/>
              </w:rPr>
              <w:t>43,14</w:t>
            </w:r>
          </w:p>
        </w:tc>
      </w:tr>
      <w:tr w:rsidR="006E4F26" w:rsidTr="00CD4FEE">
        <w:tc>
          <w:tcPr>
            <w:tcW w:w="864" w:type="dxa"/>
          </w:tcPr>
          <w:p w:rsidR="006E4F26" w:rsidRDefault="006E4F26" w:rsidP="00CD4FEE">
            <w:pPr>
              <w:rPr>
                <w:sz w:val="20"/>
                <w:szCs w:val="15"/>
              </w:rPr>
            </w:pPr>
            <w:r>
              <w:rPr>
                <w:sz w:val="20"/>
                <w:szCs w:val="15"/>
              </w:rPr>
              <w:t>31111</w:t>
            </w:r>
          </w:p>
        </w:tc>
        <w:tc>
          <w:tcPr>
            <w:tcW w:w="838" w:type="dxa"/>
          </w:tcPr>
          <w:p w:rsidR="006E4F26" w:rsidRDefault="006E4F26" w:rsidP="00CD4FEE">
            <w:pPr>
              <w:rPr>
                <w:sz w:val="20"/>
                <w:szCs w:val="15"/>
              </w:rPr>
            </w:pPr>
            <w:r>
              <w:rPr>
                <w:sz w:val="20"/>
                <w:szCs w:val="15"/>
              </w:rPr>
              <w:t>23111</w:t>
            </w:r>
          </w:p>
        </w:tc>
        <w:tc>
          <w:tcPr>
            <w:tcW w:w="3067" w:type="dxa"/>
          </w:tcPr>
          <w:p w:rsidR="006E4F26" w:rsidRDefault="006E4F26" w:rsidP="00CD4FEE">
            <w:pPr>
              <w:rPr>
                <w:sz w:val="20"/>
                <w:szCs w:val="15"/>
              </w:rPr>
            </w:pPr>
            <w:r>
              <w:rPr>
                <w:sz w:val="20"/>
                <w:szCs w:val="15"/>
              </w:rPr>
              <w:t>Plaće bruto- Zaželi</w:t>
            </w:r>
          </w:p>
        </w:tc>
        <w:tc>
          <w:tcPr>
            <w:tcW w:w="1455" w:type="dxa"/>
          </w:tcPr>
          <w:p w:rsidR="006E4F26" w:rsidRPr="007132F3" w:rsidRDefault="006E4F26" w:rsidP="00CD4FEE">
            <w:pPr>
              <w:jc w:val="right"/>
              <w:rPr>
                <w:sz w:val="20"/>
                <w:szCs w:val="15"/>
                <w:highlight w:val="yellow"/>
              </w:rPr>
            </w:pPr>
            <w:r w:rsidRPr="007132F3">
              <w:rPr>
                <w:sz w:val="20"/>
                <w:szCs w:val="15"/>
                <w:highlight w:val="yellow"/>
              </w:rPr>
              <w:t>1.293.417.</w:t>
            </w:r>
          </w:p>
        </w:tc>
        <w:tc>
          <w:tcPr>
            <w:tcW w:w="1397" w:type="dxa"/>
          </w:tcPr>
          <w:p w:rsidR="006E4F26" w:rsidRPr="007132F3" w:rsidRDefault="006E4F26" w:rsidP="00CD4FEE">
            <w:pPr>
              <w:jc w:val="right"/>
              <w:rPr>
                <w:sz w:val="20"/>
                <w:szCs w:val="15"/>
                <w:highlight w:val="yellow"/>
              </w:rPr>
            </w:pPr>
            <w:r>
              <w:rPr>
                <w:sz w:val="20"/>
                <w:szCs w:val="15"/>
                <w:highlight w:val="yellow"/>
              </w:rPr>
              <w:t>636.984.</w:t>
            </w:r>
          </w:p>
        </w:tc>
        <w:tc>
          <w:tcPr>
            <w:tcW w:w="1418" w:type="dxa"/>
            <w:gridSpan w:val="2"/>
          </w:tcPr>
          <w:p w:rsidR="006E4F26" w:rsidRPr="007132F3" w:rsidRDefault="006E4F26" w:rsidP="00CD4FEE">
            <w:pPr>
              <w:jc w:val="right"/>
              <w:rPr>
                <w:sz w:val="20"/>
                <w:szCs w:val="15"/>
                <w:highlight w:val="yellow"/>
              </w:rPr>
            </w:pPr>
            <w:r>
              <w:rPr>
                <w:sz w:val="20"/>
                <w:szCs w:val="15"/>
                <w:highlight w:val="yellow"/>
              </w:rPr>
              <w:t>49,48</w:t>
            </w:r>
          </w:p>
        </w:tc>
      </w:tr>
      <w:tr w:rsidR="006E4F26" w:rsidTr="00CD4FEE">
        <w:tc>
          <w:tcPr>
            <w:tcW w:w="4769" w:type="dxa"/>
            <w:gridSpan w:val="3"/>
          </w:tcPr>
          <w:p w:rsidR="006E4F26" w:rsidRDefault="006E4F26" w:rsidP="00CD4FEE">
            <w:pPr>
              <w:jc w:val="center"/>
              <w:rPr>
                <w:sz w:val="20"/>
                <w:szCs w:val="15"/>
              </w:rPr>
            </w:pPr>
            <w:r>
              <w:rPr>
                <w:b/>
                <w:sz w:val="20"/>
                <w:szCs w:val="17"/>
              </w:rPr>
              <w:t>U</w:t>
            </w:r>
            <w:r>
              <w:rPr>
                <w:b/>
                <w:sz w:val="20"/>
                <w:szCs w:val="15"/>
              </w:rPr>
              <w:t>KUPNO  311  :</w:t>
            </w:r>
          </w:p>
        </w:tc>
        <w:tc>
          <w:tcPr>
            <w:tcW w:w="1455" w:type="dxa"/>
          </w:tcPr>
          <w:p w:rsidR="006E4F26" w:rsidRPr="007132F3" w:rsidRDefault="006E4F26" w:rsidP="00CD4FEE">
            <w:pPr>
              <w:jc w:val="right"/>
              <w:rPr>
                <w:sz w:val="20"/>
                <w:szCs w:val="15"/>
                <w:highlight w:val="yellow"/>
              </w:rPr>
            </w:pPr>
            <w:r>
              <w:rPr>
                <w:b/>
                <w:sz w:val="20"/>
                <w:szCs w:val="15"/>
              </w:rPr>
              <w:t>1.773.417.</w:t>
            </w:r>
          </w:p>
        </w:tc>
        <w:tc>
          <w:tcPr>
            <w:tcW w:w="1397" w:type="dxa"/>
          </w:tcPr>
          <w:p w:rsidR="006E4F26" w:rsidRPr="00E009FE" w:rsidRDefault="006E4F26" w:rsidP="00CD4FEE">
            <w:pPr>
              <w:jc w:val="right"/>
              <w:rPr>
                <w:b/>
                <w:sz w:val="20"/>
                <w:szCs w:val="15"/>
              </w:rPr>
            </w:pPr>
            <w:r w:rsidRPr="00E009FE">
              <w:rPr>
                <w:b/>
                <w:sz w:val="20"/>
                <w:szCs w:val="15"/>
              </w:rPr>
              <w:t>847.062.</w:t>
            </w:r>
          </w:p>
        </w:tc>
        <w:tc>
          <w:tcPr>
            <w:tcW w:w="1418" w:type="dxa"/>
            <w:gridSpan w:val="2"/>
          </w:tcPr>
          <w:p w:rsidR="006E4F26" w:rsidRPr="00E009FE" w:rsidRDefault="006E4F26" w:rsidP="00CD4FEE">
            <w:pPr>
              <w:jc w:val="right"/>
              <w:rPr>
                <w:b/>
                <w:sz w:val="20"/>
                <w:szCs w:val="15"/>
              </w:rPr>
            </w:pPr>
            <w:r w:rsidRPr="00E009FE">
              <w:rPr>
                <w:b/>
                <w:sz w:val="20"/>
                <w:szCs w:val="15"/>
              </w:rPr>
              <w:t>47,76 %</w:t>
            </w:r>
          </w:p>
        </w:tc>
      </w:tr>
    </w:tbl>
    <w:p w:rsidR="006E4F26" w:rsidRDefault="006E4F26" w:rsidP="006E4F26">
      <w:pPr>
        <w:rPr>
          <w:b/>
          <w:sz w:val="20"/>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882"/>
        <w:gridCol w:w="2894"/>
        <w:gridCol w:w="1434"/>
        <w:gridCol w:w="1431"/>
        <w:gridCol w:w="1503"/>
      </w:tblGrid>
      <w:tr w:rsidR="006E4F26" w:rsidTr="00CD4FEE">
        <w:tc>
          <w:tcPr>
            <w:tcW w:w="923" w:type="dxa"/>
          </w:tcPr>
          <w:p w:rsidR="006E4F26" w:rsidRDefault="006E4F26" w:rsidP="00CD4FEE">
            <w:pPr>
              <w:rPr>
                <w:b/>
                <w:sz w:val="20"/>
                <w:szCs w:val="15"/>
              </w:rPr>
            </w:pPr>
            <w:r>
              <w:rPr>
                <w:b/>
                <w:sz w:val="20"/>
                <w:szCs w:val="15"/>
              </w:rPr>
              <w:t>312</w:t>
            </w:r>
          </w:p>
        </w:tc>
        <w:tc>
          <w:tcPr>
            <w:tcW w:w="8257" w:type="dxa"/>
            <w:gridSpan w:val="5"/>
          </w:tcPr>
          <w:p w:rsidR="006E4F26" w:rsidRDefault="006E4F26" w:rsidP="00CD4FEE">
            <w:pPr>
              <w:rPr>
                <w:b/>
                <w:sz w:val="20"/>
                <w:szCs w:val="15"/>
              </w:rPr>
            </w:pPr>
            <w:r>
              <w:rPr>
                <w:b/>
                <w:sz w:val="20"/>
                <w:szCs w:val="15"/>
              </w:rPr>
              <w:t>Ostali rashodi za zaposlene</w:t>
            </w:r>
          </w:p>
          <w:p w:rsidR="006E4F26" w:rsidRDefault="006E4F26" w:rsidP="00CD4FEE">
            <w:pPr>
              <w:rPr>
                <w:b/>
                <w:sz w:val="20"/>
                <w:szCs w:val="15"/>
              </w:rPr>
            </w:pPr>
          </w:p>
        </w:tc>
      </w:tr>
      <w:tr w:rsidR="006E4F26" w:rsidTr="00CD4FEE">
        <w:tc>
          <w:tcPr>
            <w:tcW w:w="923" w:type="dxa"/>
          </w:tcPr>
          <w:p w:rsidR="006E4F26" w:rsidRDefault="006E4F26" w:rsidP="00CD4FEE">
            <w:pPr>
              <w:rPr>
                <w:sz w:val="20"/>
                <w:szCs w:val="15"/>
              </w:rPr>
            </w:pPr>
          </w:p>
        </w:tc>
        <w:tc>
          <w:tcPr>
            <w:tcW w:w="886" w:type="dxa"/>
          </w:tcPr>
          <w:p w:rsidR="006E4F26" w:rsidRDefault="006E4F26" w:rsidP="00CD4FEE">
            <w:pPr>
              <w:rPr>
                <w:sz w:val="20"/>
                <w:szCs w:val="15"/>
              </w:rPr>
            </w:pPr>
          </w:p>
        </w:tc>
        <w:tc>
          <w:tcPr>
            <w:tcW w:w="2945" w:type="dxa"/>
          </w:tcPr>
          <w:p w:rsidR="006E4F26" w:rsidRDefault="006E4F26" w:rsidP="00CD4FEE">
            <w:pPr>
              <w:rPr>
                <w:sz w:val="20"/>
                <w:szCs w:val="15"/>
              </w:rPr>
            </w:pPr>
          </w:p>
        </w:tc>
        <w:tc>
          <w:tcPr>
            <w:tcW w:w="1450" w:type="dxa"/>
          </w:tcPr>
          <w:p w:rsidR="006E4F26" w:rsidRDefault="006E4F26" w:rsidP="00CD4FEE">
            <w:pPr>
              <w:jc w:val="right"/>
              <w:rPr>
                <w:sz w:val="20"/>
                <w:szCs w:val="15"/>
              </w:rPr>
            </w:pPr>
          </w:p>
        </w:tc>
        <w:tc>
          <w:tcPr>
            <w:tcW w:w="1450" w:type="dxa"/>
          </w:tcPr>
          <w:p w:rsidR="006E4F26" w:rsidRDefault="006E4F26" w:rsidP="00CD4FEE">
            <w:pPr>
              <w:jc w:val="right"/>
              <w:rPr>
                <w:sz w:val="20"/>
                <w:szCs w:val="15"/>
              </w:rPr>
            </w:pPr>
          </w:p>
        </w:tc>
        <w:tc>
          <w:tcPr>
            <w:tcW w:w="1526" w:type="dxa"/>
          </w:tcPr>
          <w:p w:rsidR="006E4F26" w:rsidRDefault="006E4F26" w:rsidP="00CD4FEE">
            <w:pPr>
              <w:jc w:val="right"/>
              <w:rPr>
                <w:sz w:val="20"/>
                <w:szCs w:val="15"/>
              </w:rPr>
            </w:pPr>
          </w:p>
        </w:tc>
      </w:tr>
      <w:tr w:rsidR="006E4F26" w:rsidTr="00CD4FEE">
        <w:tc>
          <w:tcPr>
            <w:tcW w:w="923" w:type="dxa"/>
          </w:tcPr>
          <w:p w:rsidR="006E4F26" w:rsidRDefault="006E4F26" w:rsidP="00CD4FEE">
            <w:pPr>
              <w:rPr>
                <w:sz w:val="20"/>
                <w:szCs w:val="15"/>
              </w:rPr>
            </w:pPr>
            <w:r>
              <w:rPr>
                <w:sz w:val="20"/>
                <w:szCs w:val="15"/>
              </w:rPr>
              <w:t>31219</w:t>
            </w:r>
          </w:p>
        </w:tc>
        <w:tc>
          <w:tcPr>
            <w:tcW w:w="886" w:type="dxa"/>
          </w:tcPr>
          <w:p w:rsidR="006E4F26" w:rsidRDefault="006E4F26" w:rsidP="00CD4FEE">
            <w:pPr>
              <w:rPr>
                <w:sz w:val="20"/>
                <w:szCs w:val="15"/>
              </w:rPr>
            </w:pPr>
            <w:r>
              <w:rPr>
                <w:sz w:val="20"/>
                <w:szCs w:val="15"/>
              </w:rPr>
              <w:t>23171</w:t>
            </w:r>
          </w:p>
        </w:tc>
        <w:tc>
          <w:tcPr>
            <w:tcW w:w="2945" w:type="dxa"/>
          </w:tcPr>
          <w:p w:rsidR="006E4F26" w:rsidRDefault="006E4F26" w:rsidP="00CD4FEE">
            <w:pPr>
              <w:rPr>
                <w:sz w:val="20"/>
                <w:szCs w:val="15"/>
              </w:rPr>
            </w:pPr>
            <w:r>
              <w:rPr>
                <w:sz w:val="20"/>
                <w:szCs w:val="15"/>
              </w:rPr>
              <w:t>Regres –božićnica-dar za dijete</w:t>
            </w:r>
          </w:p>
        </w:tc>
        <w:tc>
          <w:tcPr>
            <w:tcW w:w="1450" w:type="dxa"/>
          </w:tcPr>
          <w:p w:rsidR="006E4F26" w:rsidRPr="00331905" w:rsidRDefault="006E4F26" w:rsidP="00CD4FEE">
            <w:pPr>
              <w:jc w:val="right"/>
              <w:rPr>
                <w:sz w:val="20"/>
                <w:szCs w:val="15"/>
              </w:rPr>
            </w:pPr>
            <w:r w:rsidRPr="00331905">
              <w:rPr>
                <w:sz w:val="20"/>
                <w:szCs w:val="15"/>
              </w:rPr>
              <w:t>2</w:t>
            </w:r>
            <w:r>
              <w:rPr>
                <w:sz w:val="20"/>
                <w:szCs w:val="15"/>
              </w:rPr>
              <w:t>2</w:t>
            </w:r>
            <w:r w:rsidRPr="00331905">
              <w:rPr>
                <w:sz w:val="20"/>
                <w:szCs w:val="15"/>
              </w:rPr>
              <w:t>.000.</w:t>
            </w:r>
          </w:p>
        </w:tc>
        <w:tc>
          <w:tcPr>
            <w:tcW w:w="1450" w:type="dxa"/>
          </w:tcPr>
          <w:p w:rsidR="006E4F26" w:rsidRPr="00331905" w:rsidRDefault="006E4F26" w:rsidP="00CD4FEE">
            <w:pPr>
              <w:jc w:val="right"/>
              <w:rPr>
                <w:sz w:val="20"/>
                <w:szCs w:val="15"/>
              </w:rPr>
            </w:pPr>
            <w:r>
              <w:rPr>
                <w:sz w:val="20"/>
                <w:szCs w:val="15"/>
              </w:rPr>
              <w:t>7.500.</w:t>
            </w:r>
          </w:p>
        </w:tc>
        <w:tc>
          <w:tcPr>
            <w:tcW w:w="1526" w:type="dxa"/>
          </w:tcPr>
          <w:p w:rsidR="006E4F26" w:rsidRPr="00331905" w:rsidRDefault="006E4F26" w:rsidP="00CD4FEE">
            <w:pPr>
              <w:jc w:val="right"/>
              <w:rPr>
                <w:sz w:val="20"/>
                <w:szCs w:val="15"/>
              </w:rPr>
            </w:pPr>
            <w:r>
              <w:rPr>
                <w:sz w:val="20"/>
                <w:szCs w:val="15"/>
              </w:rPr>
              <w:t>34,09</w:t>
            </w:r>
          </w:p>
        </w:tc>
      </w:tr>
      <w:tr w:rsidR="006E4F26" w:rsidTr="00CD4FEE">
        <w:tc>
          <w:tcPr>
            <w:tcW w:w="923" w:type="dxa"/>
          </w:tcPr>
          <w:p w:rsidR="006E4F26" w:rsidRDefault="006E4F26" w:rsidP="00CD4FEE">
            <w:pPr>
              <w:rPr>
                <w:sz w:val="20"/>
                <w:szCs w:val="15"/>
              </w:rPr>
            </w:pPr>
            <w:r>
              <w:rPr>
                <w:sz w:val="20"/>
                <w:szCs w:val="15"/>
              </w:rPr>
              <w:t>31219</w:t>
            </w:r>
          </w:p>
        </w:tc>
        <w:tc>
          <w:tcPr>
            <w:tcW w:w="886" w:type="dxa"/>
          </w:tcPr>
          <w:p w:rsidR="006E4F26" w:rsidRDefault="006E4F26" w:rsidP="00CD4FEE">
            <w:pPr>
              <w:rPr>
                <w:sz w:val="20"/>
                <w:szCs w:val="15"/>
              </w:rPr>
            </w:pPr>
            <w:r>
              <w:rPr>
                <w:sz w:val="20"/>
                <w:szCs w:val="15"/>
              </w:rPr>
              <w:t>23171</w:t>
            </w:r>
          </w:p>
        </w:tc>
        <w:tc>
          <w:tcPr>
            <w:tcW w:w="2945" w:type="dxa"/>
          </w:tcPr>
          <w:p w:rsidR="006E4F26" w:rsidRDefault="006E4F26" w:rsidP="00CD4FEE">
            <w:pPr>
              <w:rPr>
                <w:sz w:val="18"/>
                <w:szCs w:val="18"/>
              </w:rPr>
            </w:pPr>
            <w:r>
              <w:rPr>
                <w:sz w:val="20"/>
                <w:szCs w:val="15"/>
              </w:rPr>
              <w:t>Regres-božićnica- Zaželi</w:t>
            </w:r>
          </w:p>
        </w:tc>
        <w:tc>
          <w:tcPr>
            <w:tcW w:w="1450" w:type="dxa"/>
          </w:tcPr>
          <w:p w:rsidR="006E4F26" w:rsidRPr="007132F3" w:rsidRDefault="006E4F26" w:rsidP="00CD4FEE">
            <w:pPr>
              <w:jc w:val="right"/>
              <w:rPr>
                <w:sz w:val="20"/>
                <w:szCs w:val="15"/>
                <w:highlight w:val="yellow"/>
              </w:rPr>
            </w:pPr>
            <w:r w:rsidRPr="007132F3">
              <w:rPr>
                <w:sz w:val="20"/>
                <w:szCs w:val="15"/>
                <w:highlight w:val="yellow"/>
              </w:rPr>
              <w:t>67.500.</w:t>
            </w:r>
          </w:p>
        </w:tc>
        <w:tc>
          <w:tcPr>
            <w:tcW w:w="1450" w:type="dxa"/>
          </w:tcPr>
          <w:p w:rsidR="006E4F26" w:rsidRPr="007132F3" w:rsidRDefault="006E4F26" w:rsidP="00CD4FEE">
            <w:pPr>
              <w:jc w:val="right"/>
              <w:rPr>
                <w:sz w:val="20"/>
                <w:szCs w:val="15"/>
                <w:highlight w:val="yellow"/>
              </w:rPr>
            </w:pPr>
            <w:r>
              <w:rPr>
                <w:sz w:val="20"/>
                <w:szCs w:val="15"/>
                <w:highlight w:val="yellow"/>
              </w:rPr>
              <w:t>0.</w:t>
            </w:r>
          </w:p>
        </w:tc>
        <w:tc>
          <w:tcPr>
            <w:tcW w:w="1526" w:type="dxa"/>
          </w:tcPr>
          <w:p w:rsidR="006E4F26" w:rsidRPr="007132F3" w:rsidRDefault="006E4F26" w:rsidP="00CD4FEE">
            <w:pPr>
              <w:jc w:val="right"/>
              <w:rPr>
                <w:sz w:val="20"/>
                <w:szCs w:val="15"/>
                <w:highlight w:val="yellow"/>
              </w:rPr>
            </w:pPr>
            <w:r>
              <w:rPr>
                <w:sz w:val="20"/>
                <w:szCs w:val="15"/>
                <w:highlight w:val="yellow"/>
              </w:rPr>
              <w:t>-</w:t>
            </w:r>
          </w:p>
        </w:tc>
      </w:tr>
      <w:tr w:rsidR="006E4F26" w:rsidTr="00CD4FEE">
        <w:tc>
          <w:tcPr>
            <w:tcW w:w="4754" w:type="dxa"/>
            <w:gridSpan w:val="3"/>
          </w:tcPr>
          <w:p w:rsidR="006E4F26" w:rsidRDefault="006E4F26" w:rsidP="00CD4FEE">
            <w:pPr>
              <w:jc w:val="center"/>
              <w:rPr>
                <w:sz w:val="20"/>
                <w:szCs w:val="15"/>
              </w:rPr>
            </w:pPr>
            <w:r>
              <w:rPr>
                <w:b/>
                <w:sz w:val="20"/>
                <w:szCs w:val="15"/>
              </w:rPr>
              <w:t>UKUPNO   312 :</w:t>
            </w:r>
          </w:p>
        </w:tc>
        <w:tc>
          <w:tcPr>
            <w:tcW w:w="1450" w:type="dxa"/>
          </w:tcPr>
          <w:p w:rsidR="006E4F26" w:rsidRPr="007132F3" w:rsidRDefault="006E4F26" w:rsidP="00CD4FEE">
            <w:pPr>
              <w:jc w:val="right"/>
              <w:rPr>
                <w:sz w:val="20"/>
                <w:szCs w:val="15"/>
                <w:highlight w:val="yellow"/>
              </w:rPr>
            </w:pPr>
            <w:r>
              <w:rPr>
                <w:b/>
                <w:sz w:val="20"/>
                <w:szCs w:val="15"/>
              </w:rPr>
              <w:t xml:space="preserve">89.500.                 </w:t>
            </w:r>
          </w:p>
        </w:tc>
        <w:tc>
          <w:tcPr>
            <w:tcW w:w="1450" w:type="dxa"/>
          </w:tcPr>
          <w:p w:rsidR="006E4F26" w:rsidRPr="00E009FE" w:rsidRDefault="006E4F26" w:rsidP="00CD4FEE">
            <w:pPr>
              <w:jc w:val="right"/>
              <w:rPr>
                <w:b/>
                <w:sz w:val="20"/>
                <w:szCs w:val="15"/>
              </w:rPr>
            </w:pPr>
            <w:r w:rsidRPr="00E009FE">
              <w:rPr>
                <w:b/>
                <w:sz w:val="20"/>
                <w:szCs w:val="15"/>
              </w:rPr>
              <w:t>7.500.</w:t>
            </w:r>
          </w:p>
        </w:tc>
        <w:tc>
          <w:tcPr>
            <w:tcW w:w="1526" w:type="dxa"/>
          </w:tcPr>
          <w:p w:rsidR="006E4F26" w:rsidRPr="00E009FE" w:rsidRDefault="006E4F26" w:rsidP="00CD4FEE">
            <w:pPr>
              <w:jc w:val="right"/>
              <w:rPr>
                <w:b/>
                <w:sz w:val="20"/>
                <w:szCs w:val="15"/>
              </w:rPr>
            </w:pPr>
            <w:r>
              <w:rPr>
                <w:b/>
                <w:sz w:val="20"/>
                <w:szCs w:val="15"/>
              </w:rPr>
              <w:t>8,38 %</w:t>
            </w:r>
          </w:p>
        </w:tc>
      </w:tr>
    </w:tbl>
    <w:p w:rsidR="006E4F26" w:rsidRDefault="006E4F26" w:rsidP="006E4F26">
      <w:pPr>
        <w:rPr>
          <w:b/>
          <w:sz w:val="20"/>
          <w:szCs w:val="15"/>
        </w:rPr>
      </w:pPr>
      <w:r>
        <w:rPr>
          <w:b/>
          <w:sz w:val="20"/>
          <w:szCs w:val="15"/>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881"/>
        <w:gridCol w:w="2898"/>
        <w:gridCol w:w="1434"/>
        <w:gridCol w:w="1434"/>
        <w:gridCol w:w="1499"/>
      </w:tblGrid>
      <w:tr w:rsidR="006E4F26" w:rsidTr="00CD4FEE">
        <w:tc>
          <w:tcPr>
            <w:tcW w:w="923" w:type="dxa"/>
          </w:tcPr>
          <w:p w:rsidR="006E4F26" w:rsidRDefault="006E4F26" w:rsidP="00CD4FEE">
            <w:pPr>
              <w:rPr>
                <w:b/>
                <w:sz w:val="20"/>
                <w:szCs w:val="15"/>
              </w:rPr>
            </w:pPr>
            <w:r>
              <w:rPr>
                <w:b/>
                <w:sz w:val="20"/>
                <w:szCs w:val="15"/>
              </w:rPr>
              <w:t xml:space="preserve">                         313</w:t>
            </w:r>
          </w:p>
        </w:tc>
        <w:tc>
          <w:tcPr>
            <w:tcW w:w="8257" w:type="dxa"/>
            <w:gridSpan w:val="5"/>
          </w:tcPr>
          <w:p w:rsidR="006E4F26" w:rsidRDefault="006E4F26" w:rsidP="00CD4FEE">
            <w:pPr>
              <w:rPr>
                <w:b/>
                <w:sz w:val="20"/>
                <w:szCs w:val="15"/>
              </w:rPr>
            </w:pPr>
            <w:r>
              <w:rPr>
                <w:b/>
                <w:sz w:val="20"/>
                <w:szCs w:val="15"/>
              </w:rPr>
              <w:t>Doprinosi na plaće</w:t>
            </w:r>
          </w:p>
          <w:p w:rsidR="006E4F26" w:rsidRDefault="006E4F26" w:rsidP="00CD4FEE">
            <w:pPr>
              <w:rPr>
                <w:b/>
                <w:sz w:val="20"/>
                <w:szCs w:val="15"/>
              </w:rPr>
            </w:pPr>
          </w:p>
        </w:tc>
      </w:tr>
      <w:tr w:rsidR="006E4F26" w:rsidTr="00CD4FEE">
        <w:tc>
          <w:tcPr>
            <w:tcW w:w="923" w:type="dxa"/>
          </w:tcPr>
          <w:p w:rsidR="006E4F26" w:rsidRDefault="006E4F26" w:rsidP="00CD4FEE">
            <w:pPr>
              <w:rPr>
                <w:sz w:val="20"/>
                <w:szCs w:val="15"/>
              </w:rPr>
            </w:pPr>
            <w:r>
              <w:rPr>
                <w:sz w:val="20"/>
                <w:szCs w:val="15"/>
              </w:rPr>
              <w:t>31321</w:t>
            </w:r>
          </w:p>
        </w:tc>
        <w:tc>
          <w:tcPr>
            <w:tcW w:w="886" w:type="dxa"/>
          </w:tcPr>
          <w:p w:rsidR="006E4F26" w:rsidRDefault="006E4F26" w:rsidP="00CD4FEE">
            <w:pPr>
              <w:rPr>
                <w:sz w:val="20"/>
                <w:szCs w:val="15"/>
              </w:rPr>
            </w:pPr>
            <w:r>
              <w:rPr>
                <w:sz w:val="20"/>
                <w:szCs w:val="15"/>
              </w:rPr>
              <w:t>23162</w:t>
            </w:r>
          </w:p>
        </w:tc>
        <w:tc>
          <w:tcPr>
            <w:tcW w:w="2945" w:type="dxa"/>
          </w:tcPr>
          <w:p w:rsidR="006E4F26" w:rsidRDefault="006E4F26" w:rsidP="00CD4FEE">
            <w:pPr>
              <w:rPr>
                <w:sz w:val="20"/>
                <w:szCs w:val="15"/>
              </w:rPr>
            </w:pPr>
            <w:proofErr w:type="spellStart"/>
            <w:r>
              <w:rPr>
                <w:sz w:val="20"/>
                <w:szCs w:val="15"/>
              </w:rPr>
              <w:t>Dopr</w:t>
            </w:r>
            <w:proofErr w:type="spellEnd"/>
            <w:r>
              <w:rPr>
                <w:sz w:val="20"/>
                <w:szCs w:val="15"/>
              </w:rPr>
              <w:t xml:space="preserve">. za </w:t>
            </w:r>
            <w:proofErr w:type="spellStart"/>
            <w:r>
              <w:rPr>
                <w:sz w:val="20"/>
                <w:szCs w:val="15"/>
              </w:rPr>
              <w:t>zdr.osiguranje</w:t>
            </w:r>
            <w:proofErr w:type="spellEnd"/>
          </w:p>
        </w:tc>
        <w:tc>
          <w:tcPr>
            <w:tcW w:w="1450" w:type="dxa"/>
          </w:tcPr>
          <w:p w:rsidR="006E4F26" w:rsidRPr="00AC4EB8" w:rsidRDefault="006E4F26" w:rsidP="00CD4FEE">
            <w:pPr>
              <w:jc w:val="right"/>
              <w:rPr>
                <w:sz w:val="20"/>
                <w:szCs w:val="15"/>
              </w:rPr>
            </w:pPr>
            <w:r w:rsidRPr="00AC4EB8">
              <w:rPr>
                <w:sz w:val="20"/>
                <w:szCs w:val="15"/>
              </w:rPr>
              <w:t>72.000.</w:t>
            </w:r>
          </w:p>
        </w:tc>
        <w:tc>
          <w:tcPr>
            <w:tcW w:w="1450" w:type="dxa"/>
          </w:tcPr>
          <w:p w:rsidR="006E4F26" w:rsidRPr="00AC4EB8" w:rsidRDefault="006E4F26" w:rsidP="00CD4FEE">
            <w:pPr>
              <w:jc w:val="right"/>
              <w:rPr>
                <w:sz w:val="20"/>
                <w:szCs w:val="15"/>
              </w:rPr>
            </w:pPr>
            <w:r>
              <w:rPr>
                <w:sz w:val="20"/>
                <w:szCs w:val="15"/>
              </w:rPr>
              <w:t>34.168.</w:t>
            </w:r>
          </w:p>
        </w:tc>
        <w:tc>
          <w:tcPr>
            <w:tcW w:w="1526" w:type="dxa"/>
          </w:tcPr>
          <w:p w:rsidR="006E4F26" w:rsidRPr="00AC4EB8" w:rsidRDefault="006E4F26" w:rsidP="00CD4FEE">
            <w:pPr>
              <w:jc w:val="right"/>
              <w:rPr>
                <w:sz w:val="20"/>
                <w:szCs w:val="15"/>
              </w:rPr>
            </w:pPr>
            <w:r>
              <w:rPr>
                <w:sz w:val="20"/>
                <w:szCs w:val="15"/>
              </w:rPr>
              <w:t>47,46</w:t>
            </w:r>
          </w:p>
        </w:tc>
      </w:tr>
      <w:tr w:rsidR="006E4F26" w:rsidTr="00CD4FEE">
        <w:tc>
          <w:tcPr>
            <w:tcW w:w="923" w:type="dxa"/>
          </w:tcPr>
          <w:p w:rsidR="006E4F26" w:rsidRDefault="006E4F26" w:rsidP="00CD4FEE">
            <w:pPr>
              <w:rPr>
                <w:sz w:val="20"/>
                <w:szCs w:val="15"/>
              </w:rPr>
            </w:pPr>
            <w:r>
              <w:rPr>
                <w:sz w:val="20"/>
                <w:szCs w:val="15"/>
              </w:rPr>
              <w:t>31321</w:t>
            </w:r>
          </w:p>
        </w:tc>
        <w:tc>
          <w:tcPr>
            <w:tcW w:w="886" w:type="dxa"/>
          </w:tcPr>
          <w:p w:rsidR="006E4F26" w:rsidRDefault="006E4F26" w:rsidP="00CD4FEE">
            <w:pPr>
              <w:rPr>
                <w:sz w:val="20"/>
                <w:szCs w:val="15"/>
              </w:rPr>
            </w:pPr>
            <w:r>
              <w:rPr>
                <w:sz w:val="20"/>
                <w:szCs w:val="15"/>
              </w:rPr>
              <w:t>23162</w:t>
            </w:r>
          </w:p>
        </w:tc>
        <w:tc>
          <w:tcPr>
            <w:tcW w:w="2945" w:type="dxa"/>
          </w:tcPr>
          <w:p w:rsidR="006E4F26" w:rsidRDefault="006E4F26" w:rsidP="00CD4FEE">
            <w:pPr>
              <w:rPr>
                <w:sz w:val="20"/>
                <w:szCs w:val="15"/>
              </w:rPr>
            </w:pPr>
            <w:proofErr w:type="spellStart"/>
            <w:r>
              <w:rPr>
                <w:sz w:val="20"/>
                <w:szCs w:val="15"/>
              </w:rPr>
              <w:t>Dopr</w:t>
            </w:r>
            <w:proofErr w:type="spellEnd"/>
            <w:r>
              <w:rPr>
                <w:sz w:val="20"/>
                <w:szCs w:val="15"/>
              </w:rPr>
              <w:t xml:space="preserve">. za </w:t>
            </w:r>
            <w:proofErr w:type="spellStart"/>
            <w:r>
              <w:rPr>
                <w:sz w:val="20"/>
                <w:szCs w:val="15"/>
              </w:rPr>
              <w:t>zdr.osiguranje</w:t>
            </w:r>
            <w:proofErr w:type="spellEnd"/>
            <w:r>
              <w:rPr>
                <w:sz w:val="20"/>
                <w:szCs w:val="15"/>
              </w:rPr>
              <w:t>-Zaželi</w:t>
            </w:r>
          </w:p>
        </w:tc>
        <w:tc>
          <w:tcPr>
            <w:tcW w:w="1450" w:type="dxa"/>
          </w:tcPr>
          <w:p w:rsidR="006E4F26" w:rsidRPr="007132F3" w:rsidRDefault="006E4F26" w:rsidP="00CD4FEE">
            <w:pPr>
              <w:jc w:val="right"/>
              <w:rPr>
                <w:sz w:val="20"/>
                <w:szCs w:val="15"/>
                <w:highlight w:val="yellow"/>
              </w:rPr>
            </w:pPr>
            <w:r w:rsidRPr="007132F3">
              <w:rPr>
                <w:sz w:val="20"/>
                <w:szCs w:val="15"/>
                <w:highlight w:val="yellow"/>
              </w:rPr>
              <w:t>190.656.</w:t>
            </w:r>
          </w:p>
        </w:tc>
        <w:tc>
          <w:tcPr>
            <w:tcW w:w="1450" w:type="dxa"/>
          </w:tcPr>
          <w:p w:rsidR="006E4F26" w:rsidRPr="007132F3" w:rsidRDefault="006E4F26" w:rsidP="00CD4FEE">
            <w:pPr>
              <w:jc w:val="right"/>
              <w:rPr>
                <w:sz w:val="20"/>
                <w:szCs w:val="15"/>
                <w:highlight w:val="yellow"/>
              </w:rPr>
            </w:pPr>
            <w:r>
              <w:rPr>
                <w:sz w:val="20"/>
                <w:szCs w:val="15"/>
                <w:highlight w:val="yellow"/>
              </w:rPr>
              <w:t>105.598.</w:t>
            </w:r>
          </w:p>
        </w:tc>
        <w:tc>
          <w:tcPr>
            <w:tcW w:w="1526" w:type="dxa"/>
          </w:tcPr>
          <w:p w:rsidR="006E4F26" w:rsidRPr="007132F3" w:rsidRDefault="006E4F26" w:rsidP="00CD4FEE">
            <w:pPr>
              <w:jc w:val="right"/>
              <w:rPr>
                <w:sz w:val="20"/>
                <w:szCs w:val="15"/>
                <w:highlight w:val="yellow"/>
              </w:rPr>
            </w:pPr>
            <w:r>
              <w:rPr>
                <w:sz w:val="20"/>
                <w:szCs w:val="15"/>
                <w:highlight w:val="yellow"/>
              </w:rPr>
              <w:t>55,39</w:t>
            </w:r>
          </w:p>
        </w:tc>
      </w:tr>
      <w:tr w:rsidR="006E4F26" w:rsidTr="00CD4FEE">
        <w:tc>
          <w:tcPr>
            <w:tcW w:w="923" w:type="dxa"/>
          </w:tcPr>
          <w:p w:rsidR="006E4F26" w:rsidRDefault="006E4F26" w:rsidP="00CD4FEE">
            <w:pPr>
              <w:rPr>
                <w:sz w:val="20"/>
                <w:szCs w:val="15"/>
              </w:rPr>
            </w:pPr>
            <w:r>
              <w:rPr>
                <w:sz w:val="20"/>
                <w:szCs w:val="15"/>
              </w:rPr>
              <w:t>31322</w:t>
            </w:r>
          </w:p>
        </w:tc>
        <w:tc>
          <w:tcPr>
            <w:tcW w:w="886" w:type="dxa"/>
          </w:tcPr>
          <w:p w:rsidR="006E4F26" w:rsidRDefault="006E4F26" w:rsidP="00CD4FEE">
            <w:pPr>
              <w:rPr>
                <w:sz w:val="20"/>
                <w:szCs w:val="15"/>
              </w:rPr>
            </w:pPr>
            <w:r>
              <w:rPr>
                <w:sz w:val="20"/>
                <w:szCs w:val="15"/>
              </w:rPr>
              <w:t>23164</w:t>
            </w:r>
          </w:p>
        </w:tc>
        <w:tc>
          <w:tcPr>
            <w:tcW w:w="2945" w:type="dxa"/>
          </w:tcPr>
          <w:p w:rsidR="006E4F26" w:rsidRDefault="006E4F26" w:rsidP="00CD4FEE">
            <w:pPr>
              <w:rPr>
                <w:sz w:val="20"/>
                <w:szCs w:val="15"/>
              </w:rPr>
            </w:pPr>
            <w:proofErr w:type="spellStart"/>
            <w:r>
              <w:rPr>
                <w:sz w:val="20"/>
                <w:szCs w:val="15"/>
              </w:rPr>
              <w:t>Dopr</w:t>
            </w:r>
            <w:proofErr w:type="spellEnd"/>
            <w:r>
              <w:rPr>
                <w:sz w:val="20"/>
                <w:szCs w:val="15"/>
              </w:rPr>
              <w:t xml:space="preserve">. </w:t>
            </w:r>
            <w:proofErr w:type="spellStart"/>
            <w:r>
              <w:rPr>
                <w:sz w:val="20"/>
                <w:szCs w:val="15"/>
              </w:rPr>
              <w:t>Zdr.os.zaštite</w:t>
            </w:r>
            <w:proofErr w:type="spellEnd"/>
            <w:r>
              <w:rPr>
                <w:sz w:val="20"/>
                <w:szCs w:val="15"/>
              </w:rPr>
              <w:t xml:space="preserve"> na radu</w:t>
            </w:r>
          </w:p>
        </w:tc>
        <w:tc>
          <w:tcPr>
            <w:tcW w:w="1450" w:type="dxa"/>
          </w:tcPr>
          <w:p w:rsidR="006E4F26" w:rsidRPr="00AC4EB8" w:rsidRDefault="006E4F26" w:rsidP="00CD4FEE">
            <w:pPr>
              <w:jc w:val="right"/>
              <w:rPr>
                <w:sz w:val="20"/>
                <w:szCs w:val="15"/>
              </w:rPr>
            </w:pPr>
            <w:r w:rsidRPr="00AC4EB8">
              <w:rPr>
                <w:sz w:val="20"/>
                <w:szCs w:val="15"/>
              </w:rPr>
              <w:t>2.500.</w:t>
            </w:r>
          </w:p>
        </w:tc>
        <w:tc>
          <w:tcPr>
            <w:tcW w:w="1450" w:type="dxa"/>
          </w:tcPr>
          <w:p w:rsidR="006E4F26" w:rsidRPr="00AC4EB8" w:rsidRDefault="006E4F26" w:rsidP="00CD4FEE">
            <w:pPr>
              <w:jc w:val="right"/>
              <w:rPr>
                <w:sz w:val="20"/>
                <w:szCs w:val="15"/>
              </w:rPr>
            </w:pPr>
            <w:r>
              <w:rPr>
                <w:sz w:val="20"/>
                <w:szCs w:val="15"/>
              </w:rPr>
              <w:t>0.</w:t>
            </w:r>
          </w:p>
        </w:tc>
        <w:tc>
          <w:tcPr>
            <w:tcW w:w="1526" w:type="dxa"/>
          </w:tcPr>
          <w:p w:rsidR="006E4F26" w:rsidRPr="00AC4EB8" w:rsidRDefault="006E4F26" w:rsidP="00CD4FEE">
            <w:pPr>
              <w:jc w:val="right"/>
              <w:rPr>
                <w:sz w:val="20"/>
                <w:szCs w:val="15"/>
              </w:rPr>
            </w:pPr>
            <w:r>
              <w:rPr>
                <w:sz w:val="20"/>
                <w:szCs w:val="15"/>
              </w:rPr>
              <w:t>-</w:t>
            </w:r>
          </w:p>
        </w:tc>
      </w:tr>
      <w:tr w:rsidR="006E4F26" w:rsidTr="00CD4FEE">
        <w:tc>
          <w:tcPr>
            <w:tcW w:w="923" w:type="dxa"/>
          </w:tcPr>
          <w:p w:rsidR="006E4F26" w:rsidRDefault="006E4F26" w:rsidP="00CD4FEE">
            <w:pPr>
              <w:rPr>
                <w:sz w:val="20"/>
                <w:szCs w:val="15"/>
              </w:rPr>
            </w:pPr>
            <w:r>
              <w:rPr>
                <w:sz w:val="20"/>
                <w:szCs w:val="15"/>
              </w:rPr>
              <w:t>31322</w:t>
            </w:r>
          </w:p>
        </w:tc>
        <w:tc>
          <w:tcPr>
            <w:tcW w:w="886" w:type="dxa"/>
          </w:tcPr>
          <w:p w:rsidR="006E4F26" w:rsidRDefault="006E4F26" w:rsidP="00CD4FEE">
            <w:pPr>
              <w:rPr>
                <w:sz w:val="20"/>
                <w:szCs w:val="15"/>
              </w:rPr>
            </w:pPr>
            <w:r>
              <w:rPr>
                <w:sz w:val="20"/>
                <w:szCs w:val="15"/>
              </w:rPr>
              <w:t>23164</w:t>
            </w:r>
          </w:p>
        </w:tc>
        <w:tc>
          <w:tcPr>
            <w:tcW w:w="2945" w:type="dxa"/>
          </w:tcPr>
          <w:p w:rsidR="006E4F26" w:rsidRDefault="006E4F26" w:rsidP="00CD4FEE">
            <w:pPr>
              <w:rPr>
                <w:sz w:val="20"/>
                <w:szCs w:val="15"/>
              </w:rPr>
            </w:pPr>
            <w:proofErr w:type="spellStart"/>
            <w:r>
              <w:rPr>
                <w:sz w:val="20"/>
                <w:szCs w:val="15"/>
              </w:rPr>
              <w:t>Dopr</w:t>
            </w:r>
            <w:proofErr w:type="spellEnd"/>
            <w:r>
              <w:rPr>
                <w:sz w:val="20"/>
                <w:szCs w:val="15"/>
              </w:rPr>
              <w:t xml:space="preserve">. </w:t>
            </w:r>
            <w:proofErr w:type="spellStart"/>
            <w:r>
              <w:rPr>
                <w:sz w:val="20"/>
                <w:szCs w:val="15"/>
              </w:rPr>
              <w:t>Zdr.os.zašt</w:t>
            </w:r>
            <w:proofErr w:type="spellEnd"/>
            <w:r>
              <w:rPr>
                <w:sz w:val="20"/>
                <w:szCs w:val="15"/>
              </w:rPr>
              <w:t>. na radu-Zaželi</w:t>
            </w:r>
          </w:p>
        </w:tc>
        <w:tc>
          <w:tcPr>
            <w:tcW w:w="1450" w:type="dxa"/>
          </w:tcPr>
          <w:p w:rsidR="006E4F26" w:rsidRPr="007132F3" w:rsidRDefault="006E4F26" w:rsidP="00CD4FEE">
            <w:pPr>
              <w:jc w:val="right"/>
              <w:rPr>
                <w:sz w:val="20"/>
                <w:szCs w:val="15"/>
                <w:highlight w:val="yellow"/>
              </w:rPr>
            </w:pPr>
            <w:r>
              <w:rPr>
                <w:sz w:val="20"/>
                <w:szCs w:val="15"/>
                <w:highlight w:val="yellow"/>
              </w:rPr>
              <w:t>6.453.</w:t>
            </w:r>
          </w:p>
        </w:tc>
        <w:tc>
          <w:tcPr>
            <w:tcW w:w="1450" w:type="dxa"/>
          </w:tcPr>
          <w:p w:rsidR="006E4F26" w:rsidRPr="007132F3" w:rsidRDefault="006E4F26" w:rsidP="00CD4FEE">
            <w:pPr>
              <w:jc w:val="right"/>
              <w:rPr>
                <w:sz w:val="20"/>
                <w:szCs w:val="15"/>
                <w:highlight w:val="yellow"/>
              </w:rPr>
            </w:pPr>
            <w:r>
              <w:rPr>
                <w:sz w:val="20"/>
                <w:szCs w:val="15"/>
                <w:highlight w:val="yellow"/>
              </w:rPr>
              <w:t>0.</w:t>
            </w:r>
          </w:p>
        </w:tc>
        <w:tc>
          <w:tcPr>
            <w:tcW w:w="1526" w:type="dxa"/>
          </w:tcPr>
          <w:p w:rsidR="006E4F26" w:rsidRPr="007132F3" w:rsidRDefault="006E4F26" w:rsidP="00CD4FEE">
            <w:pPr>
              <w:jc w:val="right"/>
              <w:rPr>
                <w:sz w:val="20"/>
                <w:szCs w:val="15"/>
                <w:highlight w:val="yellow"/>
              </w:rPr>
            </w:pPr>
            <w:r>
              <w:rPr>
                <w:sz w:val="20"/>
                <w:szCs w:val="15"/>
                <w:highlight w:val="yellow"/>
              </w:rPr>
              <w:t>-</w:t>
            </w:r>
          </w:p>
        </w:tc>
      </w:tr>
      <w:tr w:rsidR="006E4F26" w:rsidTr="00CD4FEE">
        <w:tc>
          <w:tcPr>
            <w:tcW w:w="923" w:type="dxa"/>
          </w:tcPr>
          <w:p w:rsidR="006E4F26" w:rsidRDefault="006E4F26" w:rsidP="00CD4FEE">
            <w:pPr>
              <w:rPr>
                <w:sz w:val="20"/>
                <w:szCs w:val="15"/>
              </w:rPr>
            </w:pPr>
            <w:r>
              <w:rPr>
                <w:sz w:val="20"/>
                <w:szCs w:val="15"/>
              </w:rPr>
              <w:t>31331</w:t>
            </w:r>
          </w:p>
        </w:tc>
        <w:tc>
          <w:tcPr>
            <w:tcW w:w="886" w:type="dxa"/>
          </w:tcPr>
          <w:p w:rsidR="006E4F26" w:rsidRDefault="006E4F26" w:rsidP="00CD4FEE">
            <w:pPr>
              <w:rPr>
                <w:sz w:val="20"/>
                <w:szCs w:val="15"/>
              </w:rPr>
            </w:pPr>
            <w:r>
              <w:rPr>
                <w:sz w:val="20"/>
                <w:szCs w:val="15"/>
              </w:rPr>
              <w:t>23163</w:t>
            </w:r>
          </w:p>
        </w:tc>
        <w:tc>
          <w:tcPr>
            <w:tcW w:w="2945" w:type="dxa"/>
          </w:tcPr>
          <w:p w:rsidR="006E4F26" w:rsidRDefault="006E4F26" w:rsidP="00CD4FEE">
            <w:pPr>
              <w:rPr>
                <w:sz w:val="18"/>
                <w:szCs w:val="18"/>
              </w:rPr>
            </w:pPr>
            <w:r>
              <w:rPr>
                <w:sz w:val="20"/>
                <w:szCs w:val="15"/>
              </w:rPr>
              <w:t xml:space="preserve"> </w:t>
            </w:r>
            <w:r>
              <w:rPr>
                <w:sz w:val="18"/>
                <w:szCs w:val="18"/>
              </w:rPr>
              <w:t xml:space="preserve">Dopr.za </w:t>
            </w:r>
            <w:proofErr w:type="spellStart"/>
            <w:r>
              <w:rPr>
                <w:sz w:val="18"/>
                <w:szCs w:val="18"/>
              </w:rPr>
              <w:t>obv</w:t>
            </w:r>
            <w:proofErr w:type="spellEnd"/>
            <w:r>
              <w:rPr>
                <w:sz w:val="18"/>
                <w:szCs w:val="18"/>
              </w:rPr>
              <w:t>. Osiguranje u slučaju nezaposlenosti</w:t>
            </w:r>
          </w:p>
        </w:tc>
        <w:tc>
          <w:tcPr>
            <w:tcW w:w="1450" w:type="dxa"/>
          </w:tcPr>
          <w:p w:rsidR="006E4F26" w:rsidRPr="00AC4EB8" w:rsidRDefault="006E4F26" w:rsidP="00CD4FEE">
            <w:pPr>
              <w:jc w:val="right"/>
              <w:rPr>
                <w:sz w:val="20"/>
                <w:szCs w:val="15"/>
              </w:rPr>
            </w:pPr>
            <w:r w:rsidRPr="00AC4EB8">
              <w:rPr>
                <w:sz w:val="20"/>
                <w:szCs w:val="15"/>
              </w:rPr>
              <w:t>8.000.</w:t>
            </w:r>
          </w:p>
        </w:tc>
        <w:tc>
          <w:tcPr>
            <w:tcW w:w="1450" w:type="dxa"/>
          </w:tcPr>
          <w:p w:rsidR="006E4F26" w:rsidRPr="00AC4EB8" w:rsidRDefault="006E4F26" w:rsidP="00CD4FEE">
            <w:pPr>
              <w:jc w:val="right"/>
              <w:rPr>
                <w:sz w:val="20"/>
                <w:szCs w:val="15"/>
              </w:rPr>
            </w:pPr>
            <w:r>
              <w:rPr>
                <w:sz w:val="20"/>
                <w:szCs w:val="15"/>
              </w:rPr>
              <w:t>0.</w:t>
            </w:r>
          </w:p>
        </w:tc>
        <w:tc>
          <w:tcPr>
            <w:tcW w:w="1526" w:type="dxa"/>
          </w:tcPr>
          <w:p w:rsidR="006E4F26" w:rsidRPr="00AC4EB8" w:rsidRDefault="006E4F26" w:rsidP="00CD4FEE">
            <w:pPr>
              <w:jc w:val="right"/>
              <w:rPr>
                <w:sz w:val="20"/>
                <w:szCs w:val="15"/>
              </w:rPr>
            </w:pPr>
            <w:r>
              <w:rPr>
                <w:sz w:val="20"/>
                <w:szCs w:val="15"/>
              </w:rPr>
              <w:t>-</w:t>
            </w:r>
          </w:p>
        </w:tc>
      </w:tr>
      <w:tr w:rsidR="006E4F26" w:rsidTr="00CD4FEE">
        <w:tc>
          <w:tcPr>
            <w:tcW w:w="923" w:type="dxa"/>
          </w:tcPr>
          <w:p w:rsidR="006E4F26" w:rsidRDefault="006E4F26" w:rsidP="00CD4FEE">
            <w:pPr>
              <w:rPr>
                <w:sz w:val="20"/>
                <w:szCs w:val="15"/>
              </w:rPr>
            </w:pPr>
            <w:r>
              <w:rPr>
                <w:sz w:val="20"/>
                <w:szCs w:val="15"/>
              </w:rPr>
              <w:t>31331</w:t>
            </w:r>
          </w:p>
        </w:tc>
        <w:tc>
          <w:tcPr>
            <w:tcW w:w="886" w:type="dxa"/>
          </w:tcPr>
          <w:p w:rsidR="006E4F26" w:rsidRDefault="006E4F26" w:rsidP="00CD4FEE">
            <w:pPr>
              <w:rPr>
                <w:sz w:val="20"/>
                <w:szCs w:val="15"/>
              </w:rPr>
            </w:pPr>
            <w:r>
              <w:rPr>
                <w:sz w:val="20"/>
                <w:szCs w:val="15"/>
              </w:rPr>
              <w:t>23163</w:t>
            </w:r>
          </w:p>
        </w:tc>
        <w:tc>
          <w:tcPr>
            <w:tcW w:w="2945" w:type="dxa"/>
          </w:tcPr>
          <w:p w:rsidR="006E4F26" w:rsidRDefault="006E4F26" w:rsidP="00CD4FEE">
            <w:pPr>
              <w:rPr>
                <w:sz w:val="18"/>
                <w:szCs w:val="18"/>
              </w:rPr>
            </w:pPr>
            <w:r>
              <w:rPr>
                <w:sz w:val="20"/>
                <w:szCs w:val="15"/>
              </w:rPr>
              <w:t xml:space="preserve"> </w:t>
            </w:r>
            <w:r>
              <w:rPr>
                <w:sz w:val="18"/>
                <w:szCs w:val="18"/>
              </w:rPr>
              <w:t xml:space="preserve">Dopr.za </w:t>
            </w:r>
            <w:proofErr w:type="spellStart"/>
            <w:r>
              <w:rPr>
                <w:sz w:val="18"/>
                <w:szCs w:val="18"/>
              </w:rPr>
              <w:t>obv</w:t>
            </w:r>
            <w:proofErr w:type="spellEnd"/>
            <w:r>
              <w:rPr>
                <w:sz w:val="18"/>
                <w:szCs w:val="18"/>
              </w:rPr>
              <w:t>. Osiguranje u slučaju nezaposlenosti - Zaželi</w:t>
            </w:r>
          </w:p>
        </w:tc>
        <w:tc>
          <w:tcPr>
            <w:tcW w:w="1450" w:type="dxa"/>
          </w:tcPr>
          <w:p w:rsidR="006E4F26" w:rsidRPr="007132F3" w:rsidRDefault="006E4F26" w:rsidP="00CD4FEE">
            <w:pPr>
              <w:jc w:val="right"/>
              <w:rPr>
                <w:sz w:val="20"/>
                <w:szCs w:val="15"/>
                <w:highlight w:val="yellow"/>
              </w:rPr>
            </w:pPr>
            <w:r>
              <w:rPr>
                <w:sz w:val="20"/>
                <w:szCs w:val="15"/>
                <w:highlight w:val="yellow"/>
              </w:rPr>
              <w:t>21.943.</w:t>
            </w:r>
          </w:p>
        </w:tc>
        <w:tc>
          <w:tcPr>
            <w:tcW w:w="1450" w:type="dxa"/>
          </w:tcPr>
          <w:p w:rsidR="006E4F26" w:rsidRPr="007132F3" w:rsidRDefault="006E4F26" w:rsidP="00CD4FEE">
            <w:pPr>
              <w:jc w:val="right"/>
              <w:rPr>
                <w:sz w:val="20"/>
                <w:szCs w:val="15"/>
                <w:highlight w:val="yellow"/>
              </w:rPr>
            </w:pPr>
            <w:r>
              <w:rPr>
                <w:sz w:val="20"/>
                <w:szCs w:val="15"/>
                <w:highlight w:val="yellow"/>
              </w:rPr>
              <w:t>0.</w:t>
            </w:r>
          </w:p>
        </w:tc>
        <w:tc>
          <w:tcPr>
            <w:tcW w:w="1526" w:type="dxa"/>
          </w:tcPr>
          <w:p w:rsidR="006E4F26" w:rsidRPr="007132F3" w:rsidRDefault="006E4F26" w:rsidP="00CD4FEE">
            <w:pPr>
              <w:jc w:val="right"/>
              <w:rPr>
                <w:sz w:val="20"/>
                <w:szCs w:val="15"/>
                <w:highlight w:val="yellow"/>
              </w:rPr>
            </w:pPr>
            <w:r>
              <w:rPr>
                <w:sz w:val="20"/>
                <w:szCs w:val="15"/>
                <w:highlight w:val="yellow"/>
              </w:rPr>
              <w:t>-</w:t>
            </w:r>
          </w:p>
        </w:tc>
      </w:tr>
      <w:tr w:rsidR="006E4F26" w:rsidTr="00CD4FEE">
        <w:tc>
          <w:tcPr>
            <w:tcW w:w="4754" w:type="dxa"/>
            <w:gridSpan w:val="3"/>
          </w:tcPr>
          <w:p w:rsidR="006E4F26" w:rsidRDefault="006E4F26" w:rsidP="00CD4FEE">
            <w:pPr>
              <w:jc w:val="center"/>
              <w:rPr>
                <w:sz w:val="20"/>
                <w:szCs w:val="15"/>
              </w:rPr>
            </w:pPr>
            <w:r>
              <w:rPr>
                <w:b/>
                <w:sz w:val="20"/>
                <w:szCs w:val="15"/>
              </w:rPr>
              <w:t>UKUPNO   313 :</w:t>
            </w:r>
          </w:p>
        </w:tc>
        <w:tc>
          <w:tcPr>
            <w:tcW w:w="1450" w:type="dxa"/>
          </w:tcPr>
          <w:p w:rsidR="006E4F26" w:rsidRPr="00F136CD" w:rsidRDefault="006E4F26" w:rsidP="00CD4FEE">
            <w:pPr>
              <w:jc w:val="right"/>
              <w:rPr>
                <w:b/>
                <w:sz w:val="20"/>
                <w:szCs w:val="15"/>
              </w:rPr>
            </w:pPr>
            <w:r w:rsidRPr="00F136CD">
              <w:rPr>
                <w:b/>
                <w:sz w:val="20"/>
                <w:szCs w:val="15"/>
              </w:rPr>
              <w:t>301.552.</w:t>
            </w:r>
          </w:p>
        </w:tc>
        <w:tc>
          <w:tcPr>
            <w:tcW w:w="1450" w:type="dxa"/>
          </w:tcPr>
          <w:p w:rsidR="006E4F26" w:rsidRPr="00F136CD" w:rsidRDefault="006E4F26" w:rsidP="00CD4FEE">
            <w:pPr>
              <w:jc w:val="right"/>
              <w:rPr>
                <w:b/>
                <w:sz w:val="20"/>
                <w:szCs w:val="15"/>
              </w:rPr>
            </w:pPr>
            <w:r>
              <w:rPr>
                <w:b/>
                <w:sz w:val="20"/>
                <w:szCs w:val="15"/>
              </w:rPr>
              <w:t>139.766.</w:t>
            </w:r>
          </w:p>
        </w:tc>
        <w:tc>
          <w:tcPr>
            <w:tcW w:w="1526" w:type="dxa"/>
          </w:tcPr>
          <w:p w:rsidR="006E4F26" w:rsidRPr="00F136CD" w:rsidRDefault="006E4F26" w:rsidP="00CD4FEE">
            <w:pPr>
              <w:jc w:val="right"/>
              <w:rPr>
                <w:b/>
                <w:sz w:val="20"/>
                <w:szCs w:val="15"/>
              </w:rPr>
            </w:pPr>
            <w:r>
              <w:rPr>
                <w:b/>
                <w:sz w:val="20"/>
                <w:szCs w:val="15"/>
              </w:rPr>
              <w:t>46,35 %</w:t>
            </w:r>
          </w:p>
        </w:tc>
      </w:tr>
    </w:tbl>
    <w:p w:rsidR="006E4F26" w:rsidRDefault="006E4F26" w:rsidP="006E4F26">
      <w:pPr>
        <w:rPr>
          <w:b/>
          <w:sz w:val="20"/>
          <w:szCs w:val="15"/>
        </w:rPr>
      </w:pPr>
      <w:r>
        <w:rPr>
          <w:b/>
          <w:sz w:val="20"/>
          <w:szCs w:val="15"/>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880"/>
        <w:gridCol w:w="2895"/>
        <w:gridCol w:w="1436"/>
        <w:gridCol w:w="1433"/>
        <w:gridCol w:w="1501"/>
      </w:tblGrid>
      <w:tr w:rsidR="006E4F26" w:rsidTr="00CD4FEE">
        <w:tc>
          <w:tcPr>
            <w:tcW w:w="924" w:type="dxa"/>
          </w:tcPr>
          <w:p w:rsidR="006E4F26" w:rsidRDefault="006E4F26" w:rsidP="00CD4FEE">
            <w:pPr>
              <w:rPr>
                <w:b/>
                <w:sz w:val="20"/>
                <w:szCs w:val="15"/>
              </w:rPr>
            </w:pPr>
            <w:r>
              <w:rPr>
                <w:b/>
                <w:sz w:val="20"/>
                <w:szCs w:val="15"/>
              </w:rPr>
              <w:t>321</w:t>
            </w:r>
          </w:p>
        </w:tc>
        <w:tc>
          <w:tcPr>
            <w:tcW w:w="8256" w:type="dxa"/>
            <w:gridSpan w:val="5"/>
          </w:tcPr>
          <w:p w:rsidR="006E4F26" w:rsidRDefault="006E4F26" w:rsidP="00CD4FEE">
            <w:pPr>
              <w:rPr>
                <w:b/>
                <w:sz w:val="20"/>
                <w:szCs w:val="15"/>
              </w:rPr>
            </w:pPr>
            <w:r>
              <w:rPr>
                <w:b/>
                <w:sz w:val="20"/>
                <w:szCs w:val="15"/>
              </w:rPr>
              <w:t>Naknade troškova zaposlenima</w:t>
            </w:r>
          </w:p>
          <w:p w:rsidR="006E4F26" w:rsidRDefault="006E4F26" w:rsidP="00CD4FEE">
            <w:pPr>
              <w:rPr>
                <w:b/>
                <w:sz w:val="20"/>
                <w:szCs w:val="15"/>
              </w:rPr>
            </w:pPr>
          </w:p>
        </w:tc>
      </w:tr>
      <w:tr w:rsidR="006E4F26" w:rsidTr="00CD4FEE">
        <w:tc>
          <w:tcPr>
            <w:tcW w:w="924" w:type="dxa"/>
          </w:tcPr>
          <w:p w:rsidR="006E4F26" w:rsidRDefault="006E4F26" w:rsidP="00CD4FEE">
            <w:pPr>
              <w:rPr>
                <w:sz w:val="20"/>
                <w:szCs w:val="15"/>
              </w:rPr>
            </w:pPr>
            <w:r>
              <w:rPr>
                <w:sz w:val="20"/>
                <w:szCs w:val="15"/>
              </w:rPr>
              <w:t>32111</w:t>
            </w:r>
          </w:p>
        </w:tc>
        <w:tc>
          <w:tcPr>
            <w:tcW w:w="885" w:type="dxa"/>
          </w:tcPr>
          <w:p w:rsidR="006E4F26" w:rsidRDefault="006E4F26" w:rsidP="00CD4FEE">
            <w:pPr>
              <w:rPr>
                <w:sz w:val="20"/>
                <w:szCs w:val="15"/>
              </w:rPr>
            </w:pPr>
            <w:r>
              <w:rPr>
                <w:sz w:val="20"/>
                <w:szCs w:val="15"/>
              </w:rPr>
              <w:t>23211</w:t>
            </w:r>
          </w:p>
        </w:tc>
        <w:tc>
          <w:tcPr>
            <w:tcW w:w="2943" w:type="dxa"/>
          </w:tcPr>
          <w:p w:rsidR="006E4F26" w:rsidRDefault="006E4F26" w:rsidP="00CD4FEE">
            <w:pPr>
              <w:rPr>
                <w:sz w:val="20"/>
                <w:szCs w:val="15"/>
              </w:rPr>
            </w:pPr>
            <w:r>
              <w:rPr>
                <w:sz w:val="20"/>
                <w:szCs w:val="15"/>
              </w:rPr>
              <w:t xml:space="preserve">Dnevnice za </w:t>
            </w:r>
            <w:proofErr w:type="spellStart"/>
            <w:r>
              <w:rPr>
                <w:sz w:val="20"/>
                <w:szCs w:val="15"/>
              </w:rPr>
              <w:t>služb.put.u</w:t>
            </w:r>
            <w:proofErr w:type="spellEnd"/>
            <w:r>
              <w:rPr>
                <w:sz w:val="20"/>
                <w:szCs w:val="15"/>
              </w:rPr>
              <w:t xml:space="preserve"> zemlji</w:t>
            </w:r>
          </w:p>
        </w:tc>
        <w:tc>
          <w:tcPr>
            <w:tcW w:w="1452" w:type="dxa"/>
          </w:tcPr>
          <w:p w:rsidR="006E4F26" w:rsidRDefault="006E4F26" w:rsidP="00CD4FEE">
            <w:pPr>
              <w:jc w:val="right"/>
              <w:rPr>
                <w:sz w:val="20"/>
                <w:szCs w:val="15"/>
              </w:rPr>
            </w:pPr>
            <w:r>
              <w:rPr>
                <w:sz w:val="20"/>
                <w:szCs w:val="15"/>
              </w:rPr>
              <w:t>1.000.</w:t>
            </w:r>
          </w:p>
        </w:tc>
        <w:tc>
          <w:tcPr>
            <w:tcW w:w="1452" w:type="dxa"/>
          </w:tcPr>
          <w:p w:rsidR="006E4F26" w:rsidRPr="00C553E9" w:rsidRDefault="006E4F26" w:rsidP="00CD4FEE">
            <w:pPr>
              <w:jc w:val="right"/>
              <w:rPr>
                <w:sz w:val="20"/>
                <w:szCs w:val="20"/>
              </w:rPr>
            </w:pPr>
            <w:r>
              <w:rPr>
                <w:sz w:val="20"/>
                <w:szCs w:val="20"/>
              </w:rPr>
              <w:t>75.</w:t>
            </w:r>
          </w:p>
        </w:tc>
        <w:tc>
          <w:tcPr>
            <w:tcW w:w="1524" w:type="dxa"/>
          </w:tcPr>
          <w:p w:rsidR="006E4F26" w:rsidRPr="00C553E9" w:rsidRDefault="006E4F26" w:rsidP="00CD4FEE">
            <w:pPr>
              <w:jc w:val="right"/>
              <w:rPr>
                <w:sz w:val="20"/>
                <w:szCs w:val="20"/>
              </w:rPr>
            </w:pPr>
            <w:r>
              <w:rPr>
                <w:sz w:val="20"/>
                <w:szCs w:val="20"/>
              </w:rPr>
              <w:t>7,5</w:t>
            </w:r>
          </w:p>
        </w:tc>
      </w:tr>
      <w:tr w:rsidR="006E4F26" w:rsidTr="00CD4FEE">
        <w:tc>
          <w:tcPr>
            <w:tcW w:w="924" w:type="dxa"/>
          </w:tcPr>
          <w:p w:rsidR="006E4F26" w:rsidRDefault="006E4F26" w:rsidP="00CD4FEE">
            <w:pPr>
              <w:rPr>
                <w:sz w:val="20"/>
                <w:szCs w:val="15"/>
              </w:rPr>
            </w:pPr>
            <w:r>
              <w:rPr>
                <w:sz w:val="20"/>
                <w:szCs w:val="15"/>
              </w:rPr>
              <w:t>32112</w:t>
            </w:r>
          </w:p>
        </w:tc>
        <w:tc>
          <w:tcPr>
            <w:tcW w:w="885" w:type="dxa"/>
          </w:tcPr>
          <w:p w:rsidR="006E4F26" w:rsidRDefault="006E4F26" w:rsidP="00CD4FEE">
            <w:pPr>
              <w:rPr>
                <w:sz w:val="20"/>
                <w:szCs w:val="15"/>
              </w:rPr>
            </w:pPr>
            <w:r>
              <w:rPr>
                <w:sz w:val="20"/>
                <w:szCs w:val="15"/>
              </w:rPr>
              <w:t>23212</w:t>
            </w:r>
          </w:p>
        </w:tc>
        <w:tc>
          <w:tcPr>
            <w:tcW w:w="2943" w:type="dxa"/>
          </w:tcPr>
          <w:p w:rsidR="006E4F26" w:rsidRDefault="006E4F26" w:rsidP="00CD4FEE">
            <w:pPr>
              <w:rPr>
                <w:sz w:val="20"/>
                <w:szCs w:val="15"/>
              </w:rPr>
            </w:pPr>
            <w:r>
              <w:rPr>
                <w:sz w:val="20"/>
                <w:szCs w:val="15"/>
              </w:rPr>
              <w:t xml:space="preserve">Dnevnice za </w:t>
            </w:r>
            <w:proofErr w:type="spellStart"/>
            <w:r>
              <w:rPr>
                <w:sz w:val="20"/>
                <w:szCs w:val="15"/>
              </w:rPr>
              <w:t>sl.put.u</w:t>
            </w:r>
            <w:proofErr w:type="spellEnd"/>
            <w:r>
              <w:rPr>
                <w:sz w:val="20"/>
                <w:szCs w:val="15"/>
              </w:rPr>
              <w:t xml:space="preserve"> inozemstvo</w:t>
            </w:r>
          </w:p>
        </w:tc>
        <w:tc>
          <w:tcPr>
            <w:tcW w:w="1452" w:type="dxa"/>
          </w:tcPr>
          <w:p w:rsidR="006E4F26" w:rsidRDefault="006E4F26" w:rsidP="00CD4FEE">
            <w:pPr>
              <w:jc w:val="right"/>
              <w:rPr>
                <w:sz w:val="20"/>
                <w:szCs w:val="15"/>
              </w:rPr>
            </w:pPr>
            <w:r>
              <w:rPr>
                <w:sz w:val="20"/>
                <w:szCs w:val="15"/>
              </w:rPr>
              <w:t>1.000.</w:t>
            </w:r>
          </w:p>
        </w:tc>
        <w:tc>
          <w:tcPr>
            <w:tcW w:w="1452" w:type="dxa"/>
          </w:tcPr>
          <w:p w:rsidR="006E4F26" w:rsidRPr="00C553E9" w:rsidRDefault="006E4F26" w:rsidP="00CD4FEE">
            <w:pPr>
              <w:jc w:val="right"/>
              <w:rPr>
                <w:sz w:val="20"/>
                <w:szCs w:val="20"/>
              </w:rPr>
            </w:pPr>
            <w:r>
              <w:rPr>
                <w:sz w:val="20"/>
                <w:szCs w:val="20"/>
              </w:rPr>
              <w:t>0.</w:t>
            </w:r>
          </w:p>
        </w:tc>
        <w:tc>
          <w:tcPr>
            <w:tcW w:w="1524" w:type="dxa"/>
          </w:tcPr>
          <w:p w:rsidR="006E4F26" w:rsidRPr="00C553E9" w:rsidRDefault="006E4F26" w:rsidP="00CD4FEE">
            <w:pPr>
              <w:jc w:val="right"/>
              <w:rPr>
                <w:sz w:val="20"/>
                <w:szCs w:val="20"/>
              </w:rPr>
            </w:pPr>
            <w:r>
              <w:rPr>
                <w:sz w:val="20"/>
                <w:szCs w:val="20"/>
              </w:rPr>
              <w:t>-</w:t>
            </w:r>
          </w:p>
        </w:tc>
      </w:tr>
      <w:tr w:rsidR="006E4F26" w:rsidTr="00CD4FEE">
        <w:tc>
          <w:tcPr>
            <w:tcW w:w="924" w:type="dxa"/>
          </w:tcPr>
          <w:p w:rsidR="006E4F26" w:rsidRDefault="006E4F26" w:rsidP="00CD4FEE">
            <w:pPr>
              <w:rPr>
                <w:sz w:val="20"/>
                <w:szCs w:val="15"/>
              </w:rPr>
            </w:pPr>
            <w:r>
              <w:rPr>
                <w:sz w:val="20"/>
                <w:szCs w:val="15"/>
              </w:rPr>
              <w:t>32121</w:t>
            </w:r>
          </w:p>
        </w:tc>
        <w:tc>
          <w:tcPr>
            <w:tcW w:w="885" w:type="dxa"/>
          </w:tcPr>
          <w:p w:rsidR="006E4F26" w:rsidRDefault="006E4F26" w:rsidP="00CD4FEE">
            <w:pPr>
              <w:rPr>
                <w:sz w:val="20"/>
                <w:szCs w:val="15"/>
              </w:rPr>
            </w:pPr>
            <w:r>
              <w:rPr>
                <w:sz w:val="20"/>
                <w:szCs w:val="15"/>
              </w:rPr>
              <w:t>23212</w:t>
            </w:r>
          </w:p>
        </w:tc>
        <w:tc>
          <w:tcPr>
            <w:tcW w:w="2943" w:type="dxa"/>
          </w:tcPr>
          <w:p w:rsidR="006E4F26" w:rsidRDefault="006E4F26" w:rsidP="00CD4FEE">
            <w:pPr>
              <w:rPr>
                <w:sz w:val="20"/>
                <w:szCs w:val="15"/>
              </w:rPr>
            </w:pPr>
            <w:r>
              <w:rPr>
                <w:sz w:val="20"/>
                <w:szCs w:val="15"/>
              </w:rPr>
              <w:t xml:space="preserve">Naknade za  prijevoz uposlenima </w:t>
            </w:r>
          </w:p>
        </w:tc>
        <w:tc>
          <w:tcPr>
            <w:tcW w:w="1452" w:type="dxa"/>
          </w:tcPr>
          <w:p w:rsidR="006E4F26" w:rsidRPr="0052799C" w:rsidRDefault="006E4F26" w:rsidP="00CD4FEE">
            <w:pPr>
              <w:jc w:val="right"/>
              <w:rPr>
                <w:sz w:val="20"/>
                <w:szCs w:val="15"/>
              </w:rPr>
            </w:pPr>
            <w:r w:rsidRPr="0052799C">
              <w:rPr>
                <w:sz w:val="20"/>
                <w:szCs w:val="15"/>
              </w:rPr>
              <w:t>2</w:t>
            </w:r>
            <w:r>
              <w:rPr>
                <w:sz w:val="20"/>
                <w:szCs w:val="15"/>
              </w:rPr>
              <w:t>9</w:t>
            </w:r>
            <w:r w:rsidRPr="0052799C">
              <w:rPr>
                <w:sz w:val="20"/>
                <w:szCs w:val="15"/>
              </w:rPr>
              <w:t>.000</w:t>
            </w:r>
          </w:p>
        </w:tc>
        <w:tc>
          <w:tcPr>
            <w:tcW w:w="1452" w:type="dxa"/>
          </w:tcPr>
          <w:p w:rsidR="006E4F26" w:rsidRPr="0052799C" w:rsidRDefault="006E4F26" w:rsidP="00CD4FEE">
            <w:pPr>
              <w:jc w:val="right"/>
              <w:rPr>
                <w:sz w:val="20"/>
                <w:szCs w:val="20"/>
              </w:rPr>
            </w:pPr>
            <w:r>
              <w:rPr>
                <w:sz w:val="20"/>
                <w:szCs w:val="20"/>
              </w:rPr>
              <w:t>11.262.</w:t>
            </w:r>
          </w:p>
        </w:tc>
        <w:tc>
          <w:tcPr>
            <w:tcW w:w="1524" w:type="dxa"/>
          </w:tcPr>
          <w:p w:rsidR="006E4F26" w:rsidRPr="0052799C" w:rsidRDefault="006E4F26" w:rsidP="00CD4FEE">
            <w:pPr>
              <w:jc w:val="right"/>
              <w:rPr>
                <w:sz w:val="20"/>
                <w:szCs w:val="20"/>
              </w:rPr>
            </w:pPr>
            <w:r>
              <w:rPr>
                <w:sz w:val="20"/>
                <w:szCs w:val="20"/>
              </w:rPr>
              <w:t>38,83</w:t>
            </w:r>
          </w:p>
        </w:tc>
      </w:tr>
      <w:tr w:rsidR="006E4F26" w:rsidTr="00CD4FEE">
        <w:tc>
          <w:tcPr>
            <w:tcW w:w="924" w:type="dxa"/>
          </w:tcPr>
          <w:p w:rsidR="006E4F26" w:rsidRDefault="006E4F26" w:rsidP="00CD4FEE">
            <w:pPr>
              <w:rPr>
                <w:sz w:val="20"/>
                <w:szCs w:val="15"/>
              </w:rPr>
            </w:pPr>
            <w:r>
              <w:rPr>
                <w:sz w:val="20"/>
                <w:szCs w:val="15"/>
              </w:rPr>
              <w:t>32121</w:t>
            </w:r>
          </w:p>
        </w:tc>
        <w:tc>
          <w:tcPr>
            <w:tcW w:w="885" w:type="dxa"/>
          </w:tcPr>
          <w:p w:rsidR="006E4F26" w:rsidRDefault="006E4F26" w:rsidP="00CD4FEE">
            <w:pPr>
              <w:rPr>
                <w:sz w:val="20"/>
                <w:szCs w:val="15"/>
              </w:rPr>
            </w:pPr>
            <w:r>
              <w:rPr>
                <w:sz w:val="20"/>
                <w:szCs w:val="15"/>
              </w:rPr>
              <w:t>23212</w:t>
            </w:r>
          </w:p>
        </w:tc>
        <w:tc>
          <w:tcPr>
            <w:tcW w:w="2943" w:type="dxa"/>
          </w:tcPr>
          <w:p w:rsidR="006E4F26" w:rsidRDefault="006E4F26" w:rsidP="00CD4FEE">
            <w:pPr>
              <w:rPr>
                <w:sz w:val="20"/>
                <w:szCs w:val="15"/>
              </w:rPr>
            </w:pPr>
            <w:r>
              <w:rPr>
                <w:sz w:val="20"/>
                <w:szCs w:val="15"/>
              </w:rPr>
              <w:t>Putni troškovi- Zaželi</w:t>
            </w:r>
          </w:p>
        </w:tc>
        <w:tc>
          <w:tcPr>
            <w:tcW w:w="1452" w:type="dxa"/>
          </w:tcPr>
          <w:p w:rsidR="006E4F26" w:rsidRPr="002667F1" w:rsidRDefault="006E4F26" w:rsidP="00CD4FEE">
            <w:pPr>
              <w:jc w:val="right"/>
              <w:rPr>
                <w:sz w:val="20"/>
                <w:szCs w:val="15"/>
                <w:highlight w:val="yellow"/>
              </w:rPr>
            </w:pPr>
            <w:r w:rsidRPr="002667F1">
              <w:rPr>
                <w:sz w:val="20"/>
                <w:szCs w:val="15"/>
                <w:highlight w:val="yellow"/>
              </w:rPr>
              <w:t>271.805.</w:t>
            </w:r>
          </w:p>
        </w:tc>
        <w:tc>
          <w:tcPr>
            <w:tcW w:w="1452" w:type="dxa"/>
          </w:tcPr>
          <w:p w:rsidR="006E4F26" w:rsidRPr="002667F1" w:rsidRDefault="006E4F26" w:rsidP="00CD4FEE">
            <w:pPr>
              <w:jc w:val="right"/>
              <w:rPr>
                <w:sz w:val="20"/>
                <w:szCs w:val="20"/>
                <w:highlight w:val="yellow"/>
              </w:rPr>
            </w:pPr>
            <w:r>
              <w:rPr>
                <w:sz w:val="20"/>
                <w:szCs w:val="20"/>
                <w:highlight w:val="yellow"/>
              </w:rPr>
              <w:t>16.098.</w:t>
            </w:r>
          </w:p>
        </w:tc>
        <w:tc>
          <w:tcPr>
            <w:tcW w:w="1524" w:type="dxa"/>
          </w:tcPr>
          <w:p w:rsidR="006E4F26" w:rsidRPr="002667F1" w:rsidRDefault="006E4F26" w:rsidP="00CD4FEE">
            <w:pPr>
              <w:jc w:val="right"/>
              <w:rPr>
                <w:sz w:val="20"/>
                <w:szCs w:val="20"/>
                <w:highlight w:val="yellow"/>
              </w:rPr>
            </w:pPr>
            <w:r>
              <w:rPr>
                <w:sz w:val="20"/>
                <w:szCs w:val="20"/>
                <w:highlight w:val="yellow"/>
              </w:rPr>
              <w:t>5,92</w:t>
            </w:r>
          </w:p>
        </w:tc>
      </w:tr>
      <w:tr w:rsidR="006E4F26" w:rsidTr="00CD4FEE">
        <w:tc>
          <w:tcPr>
            <w:tcW w:w="924" w:type="dxa"/>
          </w:tcPr>
          <w:p w:rsidR="006E4F26" w:rsidRDefault="006E4F26" w:rsidP="00CD4FEE">
            <w:pPr>
              <w:rPr>
                <w:sz w:val="20"/>
                <w:szCs w:val="15"/>
              </w:rPr>
            </w:pPr>
            <w:r>
              <w:rPr>
                <w:sz w:val="20"/>
                <w:szCs w:val="15"/>
              </w:rPr>
              <w:t>32131</w:t>
            </w:r>
          </w:p>
        </w:tc>
        <w:tc>
          <w:tcPr>
            <w:tcW w:w="885" w:type="dxa"/>
          </w:tcPr>
          <w:p w:rsidR="006E4F26" w:rsidRDefault="006E4F26" w:rsidP="00CD4FEE">
            <w:pPr>
              <w:rPr>
                <w:sz w:val="20"/>
                <w:szCs w:val="15"/>
              </w:rPr>
            </w:pPr>
            <w:r>
              <w:rPr>
                <w:sz w:val="20"/>
                <w:szCs w:val="15"/>
              </w:rPr>
              <w:t>23213</w:t>
            </w:r>
          </w:p>
        </w:tc>
        <w:tc>
          <w:tcPr>
            <w:tcW w:w="2943" w:type="dxa"/>
          </w:tcPr>
          <w:p w:rsidR="006E4F26" w:rsidRDefault="006E4F26" w:rsidP="00CD4FEE">
            <w:pPr>
              <w:rPr>
                <w:sz w:val="20"/>
                <w:szCs w:val="15"/>
              </w:rPr>
            </w:pPr>
            <w:r>
              <w:rPr>
                <w:sz w:val="20"/>
                <w:szCs w:val="15"/>
              </w:rPr>
              <w:t xml:space="preserve">Seminari , savjetovanja , </w:t>
            </w:r>
            <w:proofErr w:type="spellStart"/>
            <w:r>
              <w:rPr>
                <w:sz w:val="20"/>
                <w:szCs w:val="15"/>
              </w:rPr>
              <w:t>simpoz</w:t>
            </w:r>
            <w:proofErr w:type="spellEnd"/>
            <w:r>
              <w:rPr>
                <w:sz w:val="20"/>
                <w:szCs w:val="15"/>
              </w:rPr>
              <w:t>.</w:t>
            </w:r>
          </w:p>
        </w:tc>
        <w:tc>
          <w:tcPr>
            <w:tcW w:w="1452" w:type="dxa"/>
          </w:tcPr>
          <w:p w:rsidR="006E4F26" w:rsidRDefault="006E4F26" w:rsidP="00CD4FEE">
            <w:pPr>
              <w:jc w:val="right"/>
              <w:rPr>
                <w:sz w:val="20"/>
                <w:szCs w:val="15"/>
              </w:rPr>
            </w:pPr>
            <w:r>
              <w:rPr>
                <w:sz w:val="20"/>
                <w:szCs w:val="15"/>
              </w:rPr>
              <w:t>1.500.</w:t>
            </w:r>
          </w:p>
        </w:tc>
        <w:tc>
          <w:tcPr>
            <w:tcW w:w="1452" w:type="dxa"/>
          </w:tcPr>
          <w:p w:rsidR="006E4F26" w:rsidRPr="00C553E9" w:rsidRDefault="006E4F26" w:rsidP="00CD4FEE">
            <w:pPr>
              <w:jc w:val="right"/>
              <w:rPr>
                <w:sz w:val="20"/>
                <w:szCs w:val="20"/>
              </w:rPr>
            </w:pPr>
            <w:r>
              <w:rPr>
                <w:sz w:val="20"/>
                <w:szCs w:val="20"/>
              </w:rPr>
              <w:t>6.800.</w:t>
            </w:r>
          </w:p>
        </w:tc>
        <w:tc>
          <w:tcPr>
            <w:tcW w:w="1524" w:type="dxa"/>
          </w:tcPr>
          <w:p w:rsidR="006E4F26" w:rsidRPr="00C553E9" w:rsidRDefault="006E4F26" w:rsidP="00CD4FEE">
            <w:pPr>
              <w:jc w:val="right"/>
              <w:rPr>
                <w:sz w:val="20"/>
                <w:szCs w:val="20"/>
              </w:rPr>
            </w:pPr>
            <w:r>
              <w:rPr>
                <w:sz w:val="20"/>
                <w:szCs w:val="20"/>
              </w:rPr>
              <w:t>453,33</w:t>
            </w:r>
          </w:p>
        </w:tc>
      </w:tr>
      <w:tr w:rsidR="006E4F26" w:rsidTr="00CD4FEE">
        <w:tc>
          <w:tcPr>
            <w:tcW w:w="924" w:type="dxa"/>
          </w:tcPr>
          <w:p w:rsidR="006E4F26" w:rsidRDefault="006E4F26" w:rsidP="00CD4FEE">
            <w:pPr>
              <w:rPr>
                <w:sz w:val="20"/>
                <w:szCs w:val="15"/>
              </w:rPr>
            </w:pPr>
            <w:r>
              <w:rPr>
                <w:sz w:val="20"/>
                <w:szCs w:val="15"/>
              </w:rPr>
              <w:t>32132</w:t>
            </w:r>
          </w:p>
        </w:tc>
        <w:tc>
          <w:tcPr>
            <w:tcW w:w="885" w:type="dxa"/>
          </w:tcPr>
          <w:p w:rsidR="006E4F26" w:rsidRDefault="006E4F26" w:rsidP="00CD4FEE">
            <w:pPr>
              <w:rPr>
                <w:sz w:val="20"/>
                <w:szCs w:val="15"/>
              </w:rPr>
            </w:pPr>
            <w:r>
              <w:rPr>
                <w:sz w:val="20"/>
                <w:szCs w:val="15"/>
              </w:rPr>
              <w:t>23213</w:t>
            </w:r>
          </w:p>
        </w:tc>
        <w:tc>
          <w:tcPr>
            <w:tcW w:w="2943" w:type="dxa"/>
          </w:tcPr>
          <w:p w:rsidR="006E4F26" w:rsidRDefault="006E4F26" w:rsidP="00CD4FEE">
            <w:pPr>
              <w:rPr>
                <w:sz w:val="20"/>
                <w:szCs w:val="15"/>
              </w:rPr>
            </w:pPr>
            <w:r>
              <w:rPr>
                <w:sz w:val="20"/>
                <w:szCs w:val="15"/>
              </w:rPr>
              <w:t>Tečajevi i stručni ispiti</w:t>
            </w:r>
          </w:p>
        </w:tc>
        <w:tc>
          <w:tcPr>
            <w:tcW w:w="1452" w:type="dxa"/>
          </w:tcPr>
          <w:p w:rsidR="006E4F26" w:rsidRDefault="006E4F26" w:rsidP="00CD4FEE">
            <w:pPr>
              <w:jc w:val="right"/>
              <w:rPr>
                <w:sz w:val="20"/>
                <w:szCs w:val="15"/>
              </w:rPr>
            </w:pPr>
            <w:r>
              <w:rPr>
                <w:sz w:val="20"/>
                <w:szCs w:val="15"/>
              </w:rPr>
              <w:t>1.000.</w:t>
            </w:r>
          </w:p>
        </w:tc>
        <w:tc>
          <w:tcPr>
            <w:tcW w:w="1452" w:type="dxa"/>
          </w:tcPr>
          <w:p w:rsidR="006E4F26" w:rsidRPr="00C553E9" w:rsidRDefault="006E4F26" w:rsidP="00CD4FEE">
            <w:pPr>
              <w:jc w:val="right"/>
              <w:rPr>
                <w:sz w:val="20"/>
                <w:szCs w:val="20"/>
              </w:rPr>
            </w:pPr>
            <w:r>
              <w:rPr>
                <w:sz w:val="20"/>
                <w:szCs w:val="20"/>
              </w:rPr>
              <w:t>0.</w:t>
            </w:r>
          </w:p>
        </w:tc>
        <w:tc>
          <w:tcPr>
            <w:tcW w:w="1524" w:type="dxa"/>
          </w:tcPr>
          <w:p w:rsidR="006E4F26" w:rsidRPr="00C553E9" w:rsidRDefault="006E4F26" w:rsidP="00CD4FEE">
            <w:pPr>
              <w:jc w:val="right"/>
              <w:rPr>
                <w:sz w:val="20"/>
                <w:szCs w:val="20"/>
              </w:rPr>
            </w:pPr>
            <w:r>
              <w:rPr>
                <w:sz w:val="20"/>
                <w:szCs w:val="20"/>
              </w:rPr>
              <w:t>-</w:t>
            </w:r>
          </w:p>
        </w:tc>
      </w:tr>
      <w:tr w:rsidR="006E4F26" w:rsidTr="00CD4FEE">
        <w:tc>
          <w:tcPr>
            <w:tcW w:w="924" w:type="dxa"/>
          </w:tcPr>
          <w:p w:rsidR="006E4F26" w:rsidRDefault="006E4F26" w:rsidP="00CD4FEE">
            <w:pPr>
              <w:rPr>
                <w:sz w:val="20"/>
                <w:szCs w:val="15"/>
              </w:rPr>
            </w:pPr>
            <w:r>
              <w:rPr>
                <w:sz w:val="20"/>
                <w:szCs w:val="15"/>
              </w:rPr>
              <w:t>32132</w:t>
            </w:r>
          </w:p>
        </w:tc>
        <w:tc>
          <w:tcPr>
            <w:tcW w:w="885" w:type="dxa"/>
          </w:tcPr>
          <w:p w:rsidR="006E4F26" w:rsidRDefault="006E4F26" w:rsidP="00CD4FEE">
            <w:pPr>
              <w:rPr>
                <w:sz w:val="20"/>
                <w:szCs w:val="15"/>
              </w:rPr>
            </w:pPr>
            <w:r>
              <w:rPr>
                <w:sz w:val="20"/>
                <w:szCs w:val="15"/>
              </w:rPr>
              <w:t>23213</w:t>
            </w:r>
          </w:p>
        </w:tc>
        <w:tc>
          <w:tcPr>
            <w:tcW w:w="2943" w:type="dxa"/>
          </w:tcPr>
          <w:p w:rsidR="006E4F26" w:rsidRDefault="006E4F26" w:rsidP="00CD4FEE">
            <w:pPr>
              <w:rPr>
                <w:sz w:val="20"/>
                <w:szCs w:val="15"/>
              </w:rPr>
            </w:pPr>
            <w:proofErr w:type="spellStart"/>
            <w:r>
              <w:rPr>
                <w:sz w:val="20"/>
                <w:szCs w:val="15"/>
              </w:rPr>
              <w:t>Teč</w:t>
            </w:r>
            <w:proofErr w:type="spellEnd"/>
            <w:r>
              <w:rPr>
                <w:sz w:val="20"/>
                <w:szCs w:val="15"/>
              </w:rPr>
              <w:t>. i obrazovanje žena-Zaželi</w:t>
            </w:r>
          </w:p>
        </w:tc>
        <w:tc>
          <w:tcPr>
            <w:tcW w:w="1452" w:type="dxa"/>
          </w:tcPr>
          <w:p w:rsidR="006E4F26" w:rsidRPr="002667F1" w:rsidRDefault="006E4F26" w:rsidP="00CD4FEE">
            <w:pPr>
              <w:jc w:val="right"/>
              <w:rPr>
                <w:sz w:val="20"/>
                <w:szCs w:val="15"/>
                <w:highlight w:val="yellow"/>
              </w:rPr>
            </w:pPr>
            <w:r w:rsidRPr="002667F1">
              <w:rPr>
                <w:sz w:val="20"/>
                <w:szCs w:val="15"/>
                <w:highlight w:val="yellow"/>
              </w:rPr>
              <w:t>0.</w:t>
            </w:r>
          </w:p>
        </w:tc>
        <w:tc>
          <w:tcPr>
            <w:tcW w:w="1452" w:type="dxa"/>
          </w:tcPr>
          <w:p w:rsidR="006E4F26" w:rsidRPr="002667F1" w:rsidRDefault="006E4F26" w:rsidP="00CD4FEE">
            <w:pPr>
              <w:jc w:val="right"/>
              <w:rPr>
                <w:sz w:val="20"/>
                <w:szCs w:val="20"/>
                <w:highlight w:val="yellow"/>
              </w:rPr>
            </w:pPr>
            <w:r>
              <w:rPr>
                <w:sz w:val="20"/>
                <w:szCs w:val="20"/>
                <w:highlight w:val="yellow"/>
              </w:rPr>
              <w:t>0.</w:t>
            </w:r>
          </w:p>
        </w:tc>
        <w:tc>
          <w:tcPr>
            <w:tcW w:w="1524" w:type="dxa"/>
          </w:tcPr>
          <w:p w:rsidR="006E4F26" w:rsidRPr="002667F1" w:rsidRDefault="006E4F26" w:rsidP="00CD4FEE">
            <w:pPr>
              <w:jc w:val="right"/>
              <w:rPr>
                <w:sz w:val="20"/>
                <w:szCs w:val="20"/>
                <w:highlight w:val="yellow"/>
              </w:rPr>
            </w:pPr>
            <w:r>
              <w:rPr>
                <w:sz w:val="20"/>
                <w:szCs w:val="20"/>
                <w:highlight w:val="yellow"/>
              </w:rPr>
              <w:t>-</w:t>
            </w:r>
          </w:p>
        </w:tc>
      </w:tr>
      <w:tr w:rsidR="006E4F26" w:rsidTr="00CD4FEE">
        <w:tc>
          <w:tcPr>
            <w:tcW w:w="924" w:type="dxa"/>
          </w:tcPr>
          <w:p w:rsidR="006E4F26" w:rsidRDefault="006E4F26" w:rsidP="00CD4FEE">
            <w:pPr>
              <w:rPr>
                <w:sz w:val="20"/>
                <w:szCs w:val="15"/>
              </w:rPr>
            </w:pPr>
            <w:r>
              <w:rPr>
                <w:sz w:val="20"/>
                <w:szCs w:val="15"/>
              </w:rPr>
              <w:t>32141</w:t>
            </w:r>
          </w:p>
        </w:tc>
        <w:tc>
          <w:tcPr>
            <w:tcW w:w="885" w:type="dxa"/>
          </w:tcPr>
          <w:p w:rsidR="006E4F26" w:rsidRDefault="006E4F26" w:rsidP="00CD4FEE">
            <w:pPr>
              <w:rPr>
                <w:sz w:val="20"/>
                <w:szCs w:val="15"/>
              </w:rPr>
            </w:pPr>
            <w:r>
              <w:rPr>
                <w:sz w:val="20"/>
                <w:szCs w:val="15"/>
              </w:rPr>
              <w:t>23214</w:t>
            </w:r>
          </w:p>
        </w:tc>
        <w:tc>
          <w:tcPr>
            <w:tcW w:w="2943" w:type="dxa"/>
          </w:tcPr>
          <w:p w:rsidR="006E4F26" w:rsidRDefault="006E4F26" w:rsidP="00CD4FEE">
            <w:pPr>
              <w:rPr>
                <w:sz w:val="20"/>
                <w:szCs w:val="15"/>
              </w:rPr>
            </w:pPr>
            <w:r>
              <w:rPr>
                <w:sz w:val="20"/>
                <w:szCs w:val="15"/>
              </w:rPr>
              <w:t xml:space="preserve">Nakn.za </w:t>
            </w:r>
            <w:proofErr w:type="spellStart"/>
            <w:r>
              <w:rPr>
                <w:sz w:val="20"/>
                <w:szCs w:val="15"/>
              </w:rPr>
              <w:t>korišt.os.aut.u</w:t>
            </w:r>
            <w:proofErr w:type="spellEnd"/>
            <w:r>
              <w:rPr>
                <w:sz w:val="20"/>
                <w:szCs w:val="15"/>
              </w:rPr>
              <w:t xml:space="preserve"> </w:t>
            </w:r>
            <w:proofErr w:type="spellStart"/>
            <w:r>
              <w:rPr>
                <w:sz w:val="20"/>
                <w:szCs w:val="15"/>
              </w:rPr>
              <w:t>služ.svrhe</w:t>
            </w:r>
            <w:proofErr w:type="spellEnd"/>
          </w:p>
        </w:tc>
        <w:tc>
          <w:tcPr>
            <w:tcW w:w="1452" w:type="dxa"/>
          </w:tcPr>
          <w:p w:rsidR="006E4F26" w:rsidRDefault="006E4F26" w:rsidP="00CD4FEE">
            <w:pPr>
              <w:jc w:val="right"/>
              <w:rPr>
                <w:sz w:val="20"/>
                <w:szCs w:val="15"/>
              </w:rPr>
            </w:pPr>
            <w:r>
              <w:rPr>
                <w:sz w:val="20"/>
                <w:szCs w:val="15"/>
              </w:rPr>
              <w:t>2.500.</w:t>
            </w:r>
          </w:p>
        </w:tc>
        <w:tc>
          <w:tcPr>
            <w:tcW w:w="1452" w:type="dxa"/>
          </w:tcPr>
          <w:p w:rsidR="006E4F26" w:rsidRPr="00C553E9" w:rsidRDefault="006E4F26" w:rsidP="00CD4FEE">
            <w:pPr>
              <w:jc w:val="right"/>
              <w:rPr>
                <w:sz w:val="20"/>
                <w:szCs w:val="20"/>
              </w:rPr>
            </w:pPr>
            <w:r>
              <w:rPr>
                <w:sz w:val="20"/>
                <w:szCs w:val="20"/>
              </w:rPr>
              <w:t>0.</w:t>
            </w:r>
          </w:p>
        </w:tc>
        <w:tc>
          <w:tcPr>
            <w:tcW w:w="1524" w:type="dxa"/>
          </w:tcPr>
          <w:p w:rsidR="006E4F26" w:rsidRPr="00C553E9" w:rsidRDefault="006E4F26" w:rsidP="00CD4FEE">
            <w:pPr>
              <w:jc w:val="right"/>
              <w:rPr>
                <w:sz w:val="20"/>
                <w:szCs w:val="20"/>
              </w:rPr>
            </w:pPr>
            <w:r>
              <w:rPr>
                <w:sz w:val="20"/>
                <w:szCs w:val="20"/>
              </w:rPr>
              <w:t>-</w:t>
            </w:r>
          </w:p>
        </w:tc>
      </w:tr>
      <w:tr w:rsidR="006E4F26" w:rsidTr="00CD4FEE">
        <w:tc>
          <w:tcPr>
            <w:tcW w:w="4752" w:type="dxa"/>
            <w:gridSpan w:val="3"/>
          </w:tcPr>
          <w:p w:rsidR="006E4F26" w:rsidRDefault="006E4F26" w:rsidP="00CD4FEE">
            <w:pPr>
              <w:jc w:val="center"/>
              <w:rPr>
                <w:sz w:val="20"/>
                <w:szCs w:val="15"/>
              </w:rPr>
            </w:pPr>
            <w:r>
              <w:rPr>
                <w:b/>
                <w:sz w:val="20"/>
                <w:szCs w:val="15"/>
              </w:rPr>
              <w:t>UKUPNO    321 :</w:t>
            </w:r>
          </w:p>
        </w:tc>
        <w:tc>
          <w:tcPr>
            <w:tcW w:w="1452" w:type="dxa"/>
          </w:tcPr>
          <w:p w:rsidR="006E4F26" w:rsidRPr="00F136CD" w:rsidRDefault="006E4F26" w:rsidP="00CD4FEE">
            <w:pPr>
              <w:jc w:val="right"/>
              <w:rPr>
                <w:b/>
                <w:sz w:val="20"/>
                <w:szCs w:val="15"/>
              </w:rPr>
            </w:pPr>
            <w:r>
              <w:rPr>
                <w:b/>
                <w:sz w:val="20"/>
                <w:szCs w:val="15"/>
              </w:rPr>
              <w:t>307.805.</w:t>
            </w:r>
          </w:p>
        </w:tc>
        <w:tc>
          <w:tcPr>
            <w:tcW w:w="1452" w:type="dxa"/>
          </w:tcPr>
          <w:p w:rsidR="006E4F26" w:rsidRPr="00F136CD" w:rsidRDefault="006E4F26" w:rsidP="00CD4FEE">
            <w:pPr>
              <w:jc w:val="right"/>
              <w:rPr>
                <w:b/>
                <w:sz w:val="20"/>
                <w:szCs w:val="20"/>
              </w:rPr>
            </w:pPr>
            <w:r>
              <w:rPr>
                <w:b/>
                <w:sz w:val="20"/>
                <w:szCs w:val="20"/>
              </w:rPr>
              <w:t>34.235.</w:t>
            </w:r>
          </w:p>
        </w:tc>
        <w:tc>
          <w:tcPr>
            <w:tcW w:w="1524" w:type="dxa"/>
          </w:tcPr>
          <w:p w:rsidR="006E4F26" w:rsidRPr="00F136CD" w:rsidRDefault="006E4F26" w:rsidP="00CD4FEE">
            <w:pPr>
              <w:jc w:val="right"/>
              <w:rPr>
                <w:b/>
                <w:sz w:val="20"/>
                <w:szCs w:val="20"/>
              </w:rPr>
            </w:pPr>
            <w:r>
              <w:rPr>
                <w:b/>
                <w:sz w:val="20"/>
                <w:szCs w:val="20"/>
              </w:rPr>
              <w:t>11,12 %</w:t>
            </w:r>
          </w:p>
        </w:tc>
      </w:tr>
    </w:tbl>
    <w:p w:rsidR="006E4F26" w:rsidRDefault="006E4F26" w:rsidP="006E4F26">
      <w:pPr>
        <w:tabs>
          <w:tab w:val="left" w:pos="8363"/>
        </w:tabs>
        <w:rPr>
          <w:b/>
          <w:sz w:val="20"/>
          <w:szCs w:val="15"/>
        </w:rPr>
      </w:pPr>
      <w:r>
        <w:rPr>
          <w:b/>
          <w:sz w:val="20"/>
          <w:szCs w:val="15"/>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826"/>
        <w:gridCol w:w="2971"/>
        <w:gridCol w:w="1410"/>
        <w:gridCol w:w="1410"/>
        <w:gridCol w:w="1567"/>
      </w:tblGrid>
      <w:tr w:rsidR="006E4F26" w:rsidTr="00CD4FEE">
        <w:trPr>
          <w:trHeight w:val="248"/>
        </w:trPr>
        <w:tc>
          <w:tcPr>
            <w:tcW w:w="996" w:type="dxa"/>
          </w:tcPr>
          <w:p w:rsidR="006E4F26" w:rsidRDefault="006E4F26" w:rsidP="00CD4FEE">
            <w:pPr>
              <w:jc w:val="both"/>
              <w:rPr>
                <w:b/>
                <w:sz w:val="20"/>
                <w:szCs w:val="15"/>
              </w:rPr>
            </w:pPr>
            <w:r>
              <w:rPr>
                <w:b/>
                <w:sz w:val="20"/>
                <w:szCs w:val="15"/>
              </w:rPr>
              <w:t>322</w:t>
            </w:r>
          </w:p>
        </w:tc>
        <w:tc>
          <w:tcPr>
            <w:tcW w:w="8184" w:type="dxa"/>
            <w:gridSpan w:val="5"/>
          </w:tcPr>
          <w:p w:rsidR="006E4F26" w:rsidRDefault="006E4F26" w:rsidP="00CD4FEE">
            <w:pPr>
              <w:rPr>
                <w:b/>
                <w:sz w:val="20"/>
                <w:szCs w:val="15"/>
              </w:rPr>
            </w:pPr>
            <w:r>
              <w:rPr>
                <w:b/>
                <w:sz w:val="20"/>
                <w:szCs w:val="15"/>
              </w:rPr>
              <w:t>Rashodi za materijal i energiju</w:t>
            </w:r>
          </w:p>
          <w:p w:rsidR="006E4F26" w:rsidRDefault="006E4F26" w:rsidP="00CD4FEE">
            <w:pPr>
              <w:rPr>
                <w:b/>
                <w:sz w:val="20"/>
                <w:szCs w:val="15"/>
              </w:rPr>
            </w:pPr>
          </w:p>
        </w:tc>
      </w:tr>
      <w:tr w:rsidR="006E4F26" w:rsidTr="00CD4FEE">
        <w:tc>
          <w:tcPr>
            <w:tcW w:w="996" w:type="dxa"/>
          </w:tcPr>
          <w:p w:rsidR="006E4F26" w:rsidRDefault="006E4F26" w:rsidP="00CD4FEE">
            <w:pPr>
              <w:rPr>
                <w:sz w:val="20"/>
                <w:szCs w:val="15"/>
              </w:rPr>
            </w:pPr>
            <w:r>
              <w:rPr>
                <w:sz w:val="20"/>
                <w:szCs w:val="15"/>
              </w:rPr>
              <w:t>32211</w:t>
            </w:r>
          </w:p>
        </w:tc>
        <w:tc>
          <w:tcPr>
            <w:tcW w:w="816" w:type="dxa"/>
          </w:tcPr>
          <w:p w:rsidR="006E4F26" w:rsidRDefault="006E4F26" w:rsidP="00CD4FEE">
            <w:pPr>
              <w:jc w:val="right"/>
              <w:rPr>
                <w:sz w:val="20"/>
                <w:szCs w:val="15"/>
              </w:rPr>
            </w:pPr>
            <w:r>
              <w:rPr>
                <w:sz w:val="20"/>
                <w:szCs w:val="15"/>
              </w:rPr>
              <w:t>23221</w:t>
            </w:r>
          </w:p>
        </w:tc>
        <w:tc>
          <w:tcPr>
            <w:tcW w:w="2974" w:type="dxa"/>
          </w:tcPr>
          <w:p w:rsidR="006E4F26" w:rsidRDefault="006E4F26" w:rsidP="00CD4FEE">
            <w:pPr>
              <w:rPr>
                <w:sz w:val="20"/>
                <w:szCs w:val="15"/>
              </w:rPr>
            </w:pPr>
            <w:r>
              <w:rPr>
                <w:sz w:val="20"/>
                <w:szCs w:val="15"/>
              </w:rPr>
              <w:t>Uredski materijal</w:t>
            </w:r>
          </w:p>
        </w:tc>
        <w:tc>
          <w:tcPr>
            <w:tcW w:w="1412" w:type="dxa"/>
          </w:tcPr>
          <w:p w:rsidR="006E4F26" w:rsidRDefault="006E4F26" w:rsidP="00CD4FEE">
            <w:pPr>
              <w:jc w:val="right"/>
              <w:rPr>
                <w:sz w:val="20"/>
                <w:szCs w:val="15"/>
              </w:rPr>
            </w:pPr>
            <w:r>
              <w:rPr>
                <w:sz w:val="20"/>
                <w:szCs w:val="15"/>
              </w:rPr>
              <w:t>10.000.</w:t>
            </w:r>
          </w:p>
        </w:tc>
        <w:tc>
          <w:tcPr>
            <w:tcW w:w="1412" w:type="dxa"/>
          </w:tcPr>
          <w:p w:rsidR="006E4F26" w:rsidRDefault="006E4F26" w:rsidP="00CD4FEE">
            <w:pPr>
              <w:jc w:val="right"/>
              <w:rPr>
                <w:sz w:val="20"/>
                <w:szCs w:val="15"/>
              </w:rPr>
            </w:pPr>
            <w:r>
              <w:rPr>
                <w:sz w:val="20"/>
                <w:szCs w:val="15"/>
              </w:rPr>
              <w:t>5.742.</w:t>
            </w:r>
          </w:p>
        </w:tc>
        <w:tc>
          <w:tcPr>
            <w:tcW w:w="1570" w:type="dxa"/>
          </w:tcPr>
          <w:p w:rsidR="006E4F26" w:rsidRDefault="006E4F26" w:rsidP="00CD4FEE">
            <w:pPr>
              <w:jc w:val="right"/>
              <w:rPr>
                <w:sz w:val="20"/>
                <w:szCs w:val="15"/>
              </w:rPr>
            </w:pPr>
            <w:r>
              <w:rPr>
                <w:sz w:val="20"/>
                <w:szCs w:val="15"/>
              </w:rPr>
              <w:t>57,42</w:t>
            </w:r>
          </w:p>
        </w:tc>
      </w:tr>
      <w:tr w:rsidR="006E4F26" w:rsidTr="00CD4FEE">
        <w:tc>
          <w:tcPr>
            <w:tcW w:w="996" w:type="dxa"/>
          </w:tcPr>
          <w:p w:rsidR="006E4F26" w:rsidRDefault="006E4F26" w:rsidP="00CD4FEE">
            <w:pPr>
              <w:rPr>
                <w:sz w:val="20"/>
                <w:szCs w:val="15"/>
              </w:rPr>
            </w:pPr>
            <w:r>
              <w:rPr>
                <w:sz w:val="20"/>
                <w:szCs w:val="15"/>
              </w:rPr>
              <w:t xml:space="preserve">32212                           </w:t>
            </w:r>
          </w:p>
        </w:tc>
        <w:tc>
          <w:tcPr>
            <w:tcW w:w="816" w:type="dxa"/>
          </w:tcPr>
          <w:p w:rsidR="006E4F26" w:rsidRDefault="006E4F26" w:rsidP="00CD4FEE">
            <w:pPr>
              <w:jc w:val="right"/>
              <w:rPr>
                <w:sz w:val="20"/>
                <w:szCs w:val="15"/>
              </w:rPr>
            </w:pPr>
            <w:r>
              <w:rPr>
                <w:sz w:val="20"/>
                <w:szCs w:val="15"/>
              </w:rPr>
              <w:t>23221</w:t>
            </w:r>
          </w:p>
        </w:tc>
        <w:tc>
          <w:tcPr>
            <w:tcW w:w="2974" w:type="dxa"/>
          </w:tcPr>
          <w:p w:rsidR="006E4F26" w:rsidRDefault="006E4F26" w:rsidP="00CD4FEE">
            <w:pPr>
              <w:rPr>
                <w:sz w:val="20"/>
                <w:szCs w:val="15"/>
              </w:rPr>
            </w:pPr>
            <w:r>
              <w:rPr>
                <w:sz w:val="20"/>
                <w:szCs w:val="15"/>
              </w:rPr>
              <w:t>Literat. (</w:t>
            </w:r>
            <w:proofErr w:type="spellStart"/>
            <w:r>
              <w:rPr>
                <w:sz w:val="20"/>
                <w:szCs w:val="15"/>
              </w:rPr>
              <w:t>publik</w:t>
            </w:r>
            <w:proofErr w:type="spellEnd"/>
            <w:r>
              <w:rPr>
                <w:sz w:val="20"/>
                <w:szCs w:val="15"/>
              </w:rPr>
              <w:t xml:space="preserve">., </w:t>
            </w:r>
            <w:proofErr w:type="spellStart"/>
            <w:r>
              <w:rPr>
                <w:sz w:val="20"/>
                <w:szCs w:val="15"/>
              </w:rPr>
              <w:t>časop</w:t>
            </w:r>
            <w:proofErr w:type="spellEnd"/>
            <w:r>
              <w:rPr>
                <w:sz w:val="20"/>
                <w:szCs w:val="15"/>
              </w:rPr>
              <w:t>.,glasila)</w:t>
            </w:r>
          </w:p>
        </w:tc>
        <w:tc>
          <w:tcPr>
            <w:tcW w:w="1412" w:type="dxa"/>
          </w:tcPr>
          <w:p w:rsidR="006E4F26" w:rsidRDefault="006E4F26" w:rsidP="00CD4FEE">
            <w:pPr>
              <w:jc w:val="right"/>
              <w:rPr>
                <w:sz w:val="20"/>
                <w:szCs w:val="15"/>
              </w:rPr>
            </w:pPr>
            <w:r>
              <w:rPr>
                <w:sz w:val="20"/>
                <w:szCs w:val="15"/>
              </w:rPr>
              <w:t>5.000.</w:t>
            </w:r>
          </w:p>
        </w:tc>
        <w:tc>
          <w:tcPr>
            <w:tcW w:w="1412" w:type="dxa"/>
          </w:tcPr>
          <w:p w:rsidR="006E4F26" w:rsidRDefault="006E4F26" w:rsidP="00CD4FEE">
            <w:pPr>
              <w:jc w:val="right"/>
              <w:rPr>
                <w:sz w:val="20"/>
                <w:szCs w:val="15"/>
              </w:rPr>
            </w:pPr>
            <w:r>
              <w:rPr>
                <w:sz w:val="20"/>
                <w:szCs w:val="15"/>
              </w:rPr>
              <w:t>3.229.</w:t>
            </w:r>
          </w:p>
        </w:tc>
        <w:tc>
          <w:tcPr>
            <w:tcW w:w="1570" w:type="dxa"/>
          </w:tcPr>
          <w:p w:rsidR="006E4F26" w:rsidRDefault="006E4F26" w:rsidP="00CD4FEE">
            <w:pPr>
              <w:jc w:val="right"/>
              <w:rPr>
                <w:sz w:val="20"/>
                <w:szCs w:val="15"/>
              </w:rPr>
            </w:pPr>
            <w:r>
              <w:rPr>
                <w:sz w:val="20"/>
                <w:szCs w:val="15"/>
              </w:rPr>
              <w:t>64,58</w:t>
            </w:r>
          </w:p>
        </w:tc>
      </w:tr>
      <w:tr w:rsidR="006E4F26" w:rsidTr="00CD4FEE">
        <w:tc>
          <w:tcPr>
            <w:tcW w:w="996" w:type="dxa"/>
          </w:tcPr>
          <w:p w:rsidR="006E4F26" w:rsidRDefault="006E4F26" w:rsidP="00CD4FEE">
            <w:pPr>
              <w:rPr>
                <w:sz w:val="20"/>
                <w:szCs w:val="15"/>
              </w:rPr>
            </w:pPr>
            <w:r>
              <w:rPr>
                <w:sz w:val="20"/>
                <w:szCs w:val="15"/>
              </w:rPr>
              <w:t>32214</w:t>
            </w:r>
          </w:p>
        </w:tc>
        <w:tc>
          <w:tcPr>
            <w:tcW w:w="816" w:type="dxa"/>
          </w:tcPr>
          <w:p w:rsidR="006E4F26" w:rsidRDefault="006E4F26" w:rsidP="00CD4FEE">
            <w:pPr>
              <w:jc w:val="right"/>
              <w:rPr>
                <w:sz w:val="20"/>
                <w:szCs w:val="15"/>
              </w:rPr>
            </w:pPr>
            <w:r>
              <w:rPr>
                <w:sz w:val="20"/>
                <w:szCs w:val="15"/>
              </w:rPr>
              <w:t>23222</w:t>
            </w:r>
          </w:p>
        </w:tc>
        <w:tc>
          <w:tcPr>
            <w:tcW w:w="2974" w:type="dxa"/>
          </w:tcPr>
          <w:p w:rsidR="006E4F26" w:rsidRDefault="006E4F26" w:rsidP="00CD4FEE">
            <w:pPr>
              <w:rPr>
                <w:sz w:val="20"/>
                <w:szCs w:val="15"/>
              </w:rPr>
            </w:pPr>
            <w:r>
              <w:rPr>
                <w:sz w:val="20"/>
                <w:szCs w:val="15"/>
              </w:rPr>
              <w:t xml:space="preserve">Mat. i sredstva za </w:t>
            </w:r>
            <w:proofErr w:type="spellStart"/>
            <w:r>
              <w:rPr>
                <w:sz w:val="20"/>
                <w:szCs w:val="15"/>
              </w:rPr>
              <w:t>čišć</w:t>
            </w:r>
            <w:proofErr w:type="spellEnd"/>
            <w:r>
              <w:rPr>
                <w:sz w:val="20"/>
                <w:szCs w:val="15"/>
              </w:rPr>
              <w:t xml:space="preserve">. i </w:t>
            </w:r>
            <w:proofErr w:type="spellStart"/>
            <w:r>
              <w:rPr>
                <w:sz w:val="20"/>
                <w:szCs w:val="15"/>
              </w:rPr>
              <w:t>održ</w:t>
            </w:r>
            <w:proofErr w:type="spellEnd"/>
            <w:r>
              <w:rPr>
                <w:sz w:val="20"/>
                <w:szCs w:val="15"/>
              </w:rPr>
              <w:t>.</w:t>
            </w:r>
          </w:p>
        </w:tc>
        <w:tc>
          <w:tcPr>
            <w:tcW w:w="1412" w:type="dxa"/>
          </w:tcPr>
          <w:p w:rsidR="006E4F26" w:rsidRDefault="006E4F26" w:rsidP="00CD4FEE">
            <w:pPr>
              <w:jc w:val="right"/>
              <w:rPr>
                <w:sz w:val="20"/>
                <w:szCs w:val="15"/>
              </w:rPr>
            </w:pPr>
            <w:r>
              <w:rPr>
                <w:sz w:val="20"/>
                <w:szCs w:val="15"/>
              </w:rPr>
              <w:t>7.500.</w:t>
            </w:r>
          </w:p>
        </w:tc>
        <w:tc>
          <w:tcPr>
            <w:tcW w:w="1412" w:type="dxa"/>
          </w:tcPr>
          <w:p w:rsidR="006E4F26" w:rsidRDefault="006E4F26" w:rsidP="00CD4FEE">
            <w:pPr>
              <w:jc w:val="right"/>
              <w:rPr>
                <w:sz w:val="20"/>
                <w:szCs w:val="15"/>
              </w:rPr>
            </w:pPr>
            <w:r>
              <w:rPr>
                <w:sz w:val="20"/>
                <w:szCs w:val="15"/>
              </w:rPr>
              <w:t>3.087.</w:t>
            </w:r>
          </w:p>
        </w:tc>
        <w:tc>
          <w:tcPr>
            <w:tcW w:w="1570" w:type="dxa"/>
          </w:tcPr>
          <w:p w:rsidR="006E4F26" w:rsidRDefault="006E4F26" w:rsidP="00CD4FEE">
            <w:pPr>
              <w:jc w:val="right"/>
              <w:rPr>
                <w:sz w:val="20"/>
                <w:szCs w:val="15"/>
              </w:rPr>
            </w:pPr>
            <w:r>
              <w:rPr>
                <w:sz w:val="20"/>
                <w:szCs w:val="15"/>
              </w:rPr>
              <w:t>41,16</w:t>
            </w:r>
          </w:p>
        </w:tc>
      </w:tr>
      <w:tr w:rsidR="006E4F26" w:rsidTr="00CD4FEE">
        <w:tc>
          <w:tcPr>
            <w:tcW w:w="996" w:type="dxa"/>
          </w:tcPr>
          <w:p w:rsidR="006E4F26" w:rsidRDefault="006E4F26" w:rsidP="00CD4FEE">
            <w:pPr>
              <w:rPr>
                <w:sz w:val="20"/>
                <w:szCs w:val="15"/>
              </w:rPr>
            </w:pPr>
            <w:r>
              <w:rPr>
                <w:sz w:val="20"/>
                <w:szCs w:val="15"/>
              </w:rPr>
              <w:lastRenderedPageBreak/>
              <w:t>32216</w:t>
            </w:r>
          </w:p>
        </w:tc>
        <w:tc>
          <w:tcPr>
            <w:tcW w:w="816" w:type="dxa"/>
          </w:tcPr>
          <w:p w:rsidR="006E4F26" w:rsidRDefault="006E4F26" w:rsidP="00CD4FEE">
            <w:pPr>
              <w:jc w:val="right"/>
              <w:rPr>
                <w:sz w:val="20"/>
                <w:szCs w:val="15"/>
              </w:rPr>
            </w:pPr>
            <w:r>
              <w:rPr>
                <w:sz w:val="20"/>
                <w:szCs w:val="15"/>
              </w:rPr>
              <w:t>23222</w:t>
            </w:r>
          </w:p>
        </w:tc>
        <w:tc>
          <w:tcPr>
            <w:tcW w:w="2974" w:type="dxa"/>
          </w:tcPr>
          <w:p w:rsidR="006E4F26" w:rsidRDefault="006E4F26" w:rsidP="00CD4FEE">
            <w:pPr>
              <w:rPr>
                <w:sz w:val="20"/>
                <w:szCs w:val="15"/>
              </w:rPr>
            </w:pPr>
            <w:r>
              <w:rPr>
                <w:sz w:val="20"/>
                <w:szCs w:val="15"/>
              </w:rPr>
              <w:t xml:space="preserve">Mat. za </w:t>
            </w:r>
            <w:proofErr w:type="spellStart"/>
            <w:r>
              <w:rPr>
                <w:sz w:val="20"/>
                <w:szCs w:val="15"/>
              </w:rPr>
              <w:t>higij.potrebe</w:t>
            </w:r>
            <w:proofErr w:type="spellEnd"/>
            <w:r>
              <w:rPr>
                <w:sz w:val="20"/>
                <w:szCs w:val="15"/>
              </w:rPr>
              <w:t xml:space="preserve"> i njegu</w:t>
            </w:r>
          </w:p>
        </w:tc>
        <w:tc>
          <w:tcPr>
            <w:tcW w:w="1412" w:type="dxa"/>
          </w:tcPr>
          <w:p w:rsidR="006E4F26" w:rsidRDefault="006E4F26" w:rsidP="00CD4FEE">
            <w:pPr>
              <w:jc w:val="right"/>
              <w:rPr>
                <w:sz w:val="20"/>
                <w:szCs w:val="15"/>
              </w:rPr>
            </w:pPr>
            <w:r>
              <w:rPr>
                <w:sz w:val="20"/>
                <w:szCs w:val="15"/>
              </w:rPr>
              <w:t>3.500.</w:t>
            </w:r>
          </w:p>
        </w:tc>
        <w:tc>
          <w:tcPr>
            <w:tcW w:w="1412" w:type="dxa"/>
          </w:tcPr>
          <w:p w:rsidR="006E4F26" w:rsidRDefault="006E4F26" w:rsidP="00CD4FEE">
            <w:pPr>
              <w:jc w:val="right"/>
              <w:rPr>
                <w:sz w:val="20"/>
                <w:szCs w:val="15"/>
              </w:rPr>
            </w:pPr>
            <w:r>
              <w:rPr>
                <w:sz w:val="20"/>
                <w:szCs w:val="15"/>
              </w:rPr>
              <w:t>372.</w:t>
            </w:r>
          </w:p>
        </w:tc>
        <w:tc>
          <w:tcPr>
            <w:tcW w:w="1570" w:type="dxa"/>
          </w:tcPr>
          <w:p w:rsidR="006E4F26" w:rsidRDefault="006E4F26" w:rsidP="00CD4FEE">
            <w:pPr>
              <w:jc w:val="right"/>
              <w:rPr>
                <w:sz w:val="20"/>
                <w:szCs w:val="15"/>
              </w:rPr>
            </w:pPr>
            <w:r>
              <w:rPr>
                <w:sz w:val="20"/>
                <w:szCs w:val="15"/>
              </w:rPr>
              <w:t>10,62</w:t>
            </w:r>
          </w:p>
        </w:tc>
      </w:tr>
      <w:tr w:rsidR="006E4F26" w:rsidTr="00CD4FEE">
        <w:tc>
          <w:tcPr>
            <w:tcW w:w="996" w:type="dxa"/>
          </w:tcPr>
          <w:p w:rsidR="006E4F26" w:rsidRDefault="006E4F26" w:rsidP="00CD4FEE">
            <w:pPr>
              <w:rPr>
                <w:sz w:val="20"/>
                <w:szCs w:val="15"/>
              </w:rPr>
            </w:pPr>
            <w:r>
              <w:rPr>
                <w:sz w:val="20"/>
                <w:szCs w:val="15"/>
              </w:rPr>
              <w:t>32216</w:t>
            </w:r>
          </w:p>
        </w:tc>
        <w:tc>
          <w:tcPr>
            <w:tcW w:w="816" w:type="dxa"/>
          </w:tcPr>
          <w:p w:rsidR="006E4F26" w:rsidRDefault="006E4F26" w:rsidP="00CD4FEE">
            <w:pPr>
              <w:jc w:val="right"/>
              <w:rPr>
                <w:sz w:val="20"/>
                <w:szCs w:val="15"/>
              </w:rPr>
            </w:pPr>
            <w:r>
              <w:rPr>
                <w:sz w:val="20"/>
                <w:szCs w:val="15"/>
              </w:rPr>
              <w:t>23222</w:t>
            </w:r>
          </w:p>
        </w:tc>
        <w:tc>
          <w:tcPr>
            <w:tcW w:w="2974" w:type="dxa"/>
          </w:tcPr>
          <w:p w:rsidR="006E4F26" w:rsidRDefault="006E4F26" w:rsidP="00CD4FEE">
            <w:pPr>
              <w:rPr>
                <w:sz w:val="20"/>
                <w:szCs w:val="15"/>
              </w:rPr>
            </w:pPr>
            <w:r>
              <w:rPr>
                <w:sz w:val="20"/>
                <w:szCs w:val="15"/>
              </w:rPr>
              <w:t>Higijenske potrepštine-Zaželi</w:t>
            </w:r>
          </w:p>
        </w:tc>
        <w:tc>
          <w:tcPr>
            <w:tcW w:w="1412" w:type="dxa"/>
          </w:tcPr>
          <w:p w:rsidR="006E4F26" w:rsidRPr="00254D6A" w:rsidRDefault="006E4F26" w:rsidP="00CD4FEE">
            <w:pPr>
              <w:jc w:val="right"/>
              <w:rPr>
                <w:sz w:val="20"/>
                <w:szCs w:val="15"/>
                <w:highlight w:val="yellow"/>
              </w:rPr>
            </w:pPr>
            <w:r w:rsidRPr="00254D6A">
              <w:rPr>
                <w:sz w:val="20"/>
                <w:szCs w:val="15"/>
                <w:highlight w:val="yellow"/>
              </w:rPr>
              <w:t>259.200.</w:t>
            </w:r>
          </w:p>
        </w:tc>
        <w:tc>
          <w:tcPr>
            <w:tcW w:w="1412" w:type="dxa"/>
          </w:tcPr>
          <w:p w:rsidR="006E4F26" w:rsidRPr="00254D6A" w:rsidRDefault="006E4F26" w:rsidP="00CD4FEE">
            <w:pPr>
              <w:jc w:val="right"/>
              <w:rPr>
                <w:sz w:val="20"/>
                <w:szCs w:val="15"/>
                <w:highlight w:val="yellow"/>
              </w:rPr>
            </w:pPr>
            <w:r>
              <w:rPr>
                <w:sz w:val="20"/>
                <w:szCs w:val="15"/>
                <w:highlight w:val="yellow"/>
              </w:rPr>
              <w:t>94.028.</w:t>
            </w:r>
          </w:p>
        </w:tc>
        <w:tc>
          <w:tcPr>
            <w:tcW w:w="1570" w:type="dxa"/>
          </w:tcPr>
          <w:p w:rsidR="006E4F26" w:rsidRPr="00254D6A" w:rsidRDefault="006E4F26" w:rsidP="00CD4FEE">
            <w:pPr>
              <w:jc w:val="right"/>
              <w:rPr>
                <w:sz w:val="20"/>
                <w:szCs w:val="15"/>
                <w:highlight w:val="yellow"/>
              </w:rPr>
            </w:pPr>
            <w:r>
              <w:rPr>
                <w:sz w:val="20"/>
                <w:szCs w:val="15"/>
                <w:highlight w:val="yellow"/>
              </w:rPr>
              <w:t>36,28</w:t>
            </w:r>
          </w:p>
        </w:tc>
      </w:tr>
      <w:tr w:rsidR="006E4F26" w:rsidTr="00CD4FEE">
        <w:tc>
          <w:tcPr>
            <w:tcW w:w="996" w:type="dxa"/>
          </w:tcPr>
          <w:p w:rsidR="006E4F26" w:rsidRDefault="006E4F26" w:rsidP="00CD4FEE">
            <w:pPr>
              <w:rPr>
                <w:sz w:val="20"/>
                <w:szCs w:val="15"/>
              </w:rPr>
            </w:pPr>
            <w:r>
              <w:rPr>
                <w:sz w:val="20"/>
                <w:szCs w:val="15"/>
              </w:rPr>
              <w:t>32219</w:t>
            </w:r>
          </w:p>
        </w:tc>
        <w:tc>
          <w:tcPr>
            <w:tcW w:w="816" w:type="dxa"/>
          </w:tcPr>
          <w:p w:rsidR="006E4F26" w:rsidRDefault="006E4F26" w:rsidP="00CD4FEE">
            <w:pPr>
              <w:jc w:val="right"/>
              <w:rPr>
                <w:sz w:val="20"/>
                <w:szCs w:val="15"/>
              </w:rPr>
            </w:pPr>
            <w:r>
              <w:rPr>
                <w:sz w:val="20"/>
                <w:szCs w:val="15"/>
              </w:rPr>
              <w:t>23299</w:t>
            </w:r>
          </w:p>
        </w:tc>
        <w:tc>
          <w:tcPr>
            <w:tcW w:w="2974" w:type="dxa"/>
          </w:tcPr>
          <w:p w:rsidR="006E4F26" w:rsidRDefault="006E4F26" w:rsidP="00CD4FEE">
            <w:pPr>
              <w:rPr>
                <w:sz w:val="20"/>
                <w:szCs w:val="15"/>
              </w:rPr>
            </w:pPr>
            <w:r>
              <w:rPr>
                <w:sz w:val="20"/>
                <w:szCs w:val="15"/>
              </w:rPr>
              <w:t xml:space="preserve">Ostali materijal  i sirovine                                         </w:t>
            </w:r>
          </w:p>
        </w:tc>
        <w:tc>
          <w:tcPr>
            <w:tcW w:w="1412" w:type="dxa"/>
          </w:tcPr>
          <w:p w:rsidR="006E4F26" w:rsidRDefault="006E4F26" w:rsidP="00CD4FEE">
            <w:pPr>
              <w:jc w:val="right"/>
              <w:rPr>
                <w:sz w:val="20"/>
                <w:szCs w:val="15"/>
              </w:rPr>
            </w:pPr>
            <w:r>
              <w:rPr>
                <w:sz w:val="20"/>
                <w:szCs w:val="15"/>
              </w:rPr>
              <w:t>5.000.</w:t>
            </w:r>
          </w:p>
        </w:tc>
        <w:tc>
          <w:tcPr>
            <w:tcW w:w="1412" w:type="dxa"/>
          </w:tcPr>
          <w:p w:rsidR="006E4F26" w:rsidRDefault="006E4F26" w:rsidP="00CD4FEE">
            <w:pPr>
              <w:jc w:val="right"/>
              <w:rPr>
                <w:sz w:val="20"/>
                <w:szCs w:val="15"/>
              </w:rPr>
            </w:pPr>
            <w:r>
              <w:rPr>
                <w:sz w:val="20"/>
                <w:szCs w:val="15"/>
              </w:rPr>
              <w:t>1.838.</w:t>
            </w:r>
          </w:p>
        </w:tc>
        <w:tc>
          <w:tcPr>
            <w:tcW w:w="1570" w:type="dxa"/>
          </w:tcPr>
          <w:p w:rsidR="006E4F26" w:rsidRDefault="006E4F26" w:rsidP="00CD4FEE">
            <w:pPr>
              <w:jc w:val="right"/>
              <w:rPr>
                <w:sz w:val="20"/>
                <w:szCs w:val="15"/>
              </w:rPr>
            </w:pPr>
            <w:r>
              <w:rPr>
                <w:sz w:val="20"/>
                <w:szCs w:val="15"/>
              </w:rPr>
              <w:t>36,77</w:t>
            </w:r>
          </w:p>
        </w:tc>
      </w:tr>
      <w:tr w:rsidR="006E4F26" w:rsidTr="00CD4FEE">
        <w:tc>
          <w:tcPr>
            <w:tcW w:w="996" w:type="dxa"/>
          </w:tcPr>
          <w:p w:rsidR="006E4F26" w:rsidRDefault="006E4F26" w:rsidP="00CD4FEE">
            <w:pPr>
              <w:rPr>
                <w:sz w:val="20"/>
                <w:szCs w:val="15"/>
              </w:rPr>
            </w:pPr>
            <w:r>
              <w:rPr>
                <w:sz w:val="20"/>
                <w:szCs w:val="15"/>
              </w:rPr>
              <w:t>32225</w:t>
            </w:r>
          </w:p>
        </w:tc>
        <w:tc>
          <w:tcPr>
            <w:tcW w:w="816" w:type="dxa"/>
          </w:tcPr>
          <w:p w:rsidR="006E4F26" w:rsidRDefault="006E4F26" w:rsidP="00CD4FEE">
            <w:pPr>
              <w:jc w:val="right"/>
              <w:rPr>
                <w:sz w:val="20"/>
                <w:szCs w:val="15"/>
              </w:rPr>
            </w:pPr>
            <w:r>
              <w:rPr>
                <w:sz w:val="20"/>
                <w:szCs w:val="15"/>
              </w:rPr>
              <w:t>23299</w:t>
            </w:r>
          </w:p>
        </w:tc>
        <w:tc>
          <w:tcPr>
            <w:tcW w:w="2974" w:type="dxa"/>
          </w:tcPr>
          <w:p w:rsidR="006E4F26" w:rsidRDefault="006E4F26" w:rsidP="00CD4FEE">
            <w:pPr>
              <w:rPr>
                <w:sz w:val="20"/>
                <w:szCs w:val="15"/>
              </w:rPr>
            </w:pPr>
            <w:r>
              <w:rPr>
                <w:sz w:val="20"/>
                <w:szCs w:val="15"/>
              </w:rPr>
              <w:t>Materijal - roba</w:t>
            </w:r>
          </w:p>
        </w:tc>
        <w:tc>
          <w:tcPr>
            <w:tcW w:w="1412" w:type="dxa"/>
          </w:tcPr>
          <w:p w:rsidR="006E4F26" w:rsidRDefault="006E4F26" w:rsidP="00CD4FEE">
            <w:pPr>
              <w:jc w:val="right"/>
              <w:rPr>
                <w:sz w:val="20"/>
                <w:szCs w:val="15"/>
              </w:rPr>
            </w:pPr>
            <w:r>
              <w:rPr>
                <w:sz w:val="20"/>
                <w:szCs w:val="15"/>
              </w:rPr>
              <w:t>3.000.</w:t>
            </w:r>
          </w:p>
        </w:tc>
        <w:tc>
          <w:tcPr>
            <w:tcW w:w="1412" w:type="dxa"/>
          </w:tcPr>
          <w:p w:rsidR="006E4F26" w:rsidRDefault="006E4F26" w:rsidP="00CD4FEE">
            <w:pPr>
              <w:jc w:val="right"/>
              <w:rPr>
                <w:sz w:val="20"/>
                <w:szCs w:val="15"/>
              </w:rPr>
            </w:pPr>
            <w:r>
              <w:rPr>
                <w:sz w:val="20"/>
                <w:szCs w:val="15"/>
              </w:rPr>
              <w:t>0.</w:t>
            </w:r>
          </w:p>
        </w:tc>
        <w:tc>
          <w:tcPr>
            <w:tcW w:w="1570" w:type="dxa"/>
          </w:tcPr>
          <w:p w:rsidR="006E4F26" w:rsidRDefault="006E4F26" w:rsidP="00CD4FEE">
            <w:pPr>
              <w:jc w:val="right"/>
              <w:rPr>
                <w:sz w:val="20"/>
                <w:szCs w:val="15"/>
              </w:rPr>
            </w:pPr>
            <w:r>
              <w:rPr>
                <w:sz w:val="20"/>
                <w:szCs w:val="15"/>
              </w:rPr>
              <w:t>-</w:t>
            </w:r>
          </w:p>
        </w:tc>
      </w:tr>
      <w:tr w:rsidR="006E4F26" w:rsidTr="00CD4FEE">
        <w:tc>
          <w:tcPr>
            <w:tcW w:w="996" w:type="dxa"/>
          </w:tcPr>
          <w:p w:rsidR="006E4F26" w:rsidRDefault="006E4F26" w:rsidP="00CD4FEE">
            <w:pPr>
              <w:rPr>
                <w:sz w:val="20"/>
                <w:szCs w:val="15"/>
              </w:rPr>
            </w:pPr>
            <w:r>
              <w:rPr>
                <w:sz w:val="20"/>
                <w:szCs w:val="15"/>
              </w:rPr>
              <w:t>32229</w:t>
            </w:r>
          </w:p>
        </w:tc>
        <w:tc>
          <w:tcPr>
            <w:tcW w:w="816" w:type="dxa"/>
          </w:tcPr>
          <w:p w:rsidR="006E4F26" w:rsidRDefault="006E4F26" w:rsidP="00CD4FEE">
            <w:pPr>
              <w:jc w:val="right"/>
              <w:rPr>
                <w:sz w:val="20"/>
                <w:szCs w:val="15"/>
              </w:rPr>
            </w:pPr>
            <w:r>
              <w:rPr>
                <w:sz w:val="20"/>
                <w:szCs w:val="15"/>
              </w:rPr>
              <w:t>23224</w:t>
            </w:r>
          </w:p>
        </w:tc>
        <w:tc>
          <w:tcPr>
            <w:tcW w:w="2974" w:type="dxa"/>
          </w:tcPr>
          <w:p w:rsidR="006E4F26" w:rsidRDefault="006E4F26" w:rsidP="00CD4FEE">
            <w:pPr>
              <w:rPr>
                <w:sz w:val="20"/>
                <w:szCs w:val="15"/>
              </w:rPr>
            </w:pPr>
            <w:proofErr w:type="spellStart"/>
            <w:r>
              <w:rPr>
                <w:sz w:val="20"/>
                <w:szCs w:val="15"/>
              </w:rPr>
              <w:t>Vijenci.cvijeće</w:t>
            </w:r>
            <w:proofErr w:type="spellEnd"/>
            <w:r>
              <w:rPr>
                <w:sz w:val="20"/>
                <w:szCs w:val="15"/>
              </w:rPr>
              <w:t>, zemlja i dr.</w:t>
            </w:r>
          </w:p>
        </w:tc>
        <w:tc>
          <w:tcPr>
            <w:tcW w:w="1412" w:type="dxa"/>
          </w:tcPr>
          <w:p w:rsidR="006E4F26" w:rsidRDefault="006E4F26" w:rsidP="00CD4FEE">
            <w:pPr>
              <w:jc w:val="right"/>
              <w:rPr>
                <w:sz w:val="20"/>
                <w:szCs w:val="15"/>
              </w:rPr>
            </w:pPr>
            <w:r>
              <w:rPr>
                <w:sz w:val="20"/>
                <w:szCs w:val="15"/>
              </w:rPr>
              <w:t>5.500.</w:t>
            </w:r>
          </w:p>
        </w:tc>
        <w:tc>
          <w:tcPr>
            <w:tcW w:w="1412" w:type="dxa"/>
          </w:tcPr>
          <w:p w:rsidR="006E4F26" w:rsidRDefault="006E4F26" w:rsidP="00CD4FEE">
            <w:pPr>
              <w:jc w:val="right"/>
              <w:rPr>
                <w:sz w:val="20"/>
                <w:szCs w:val="15"/>
              </w:rPr>
            </w:pPr>
            <w:r>
              <w:rPr>
                <w:sz w:val="20"/>
                <w:szCs w:val="15"/>
              </w:rPr>
              <w:t>1.757.</w:t>
            </w:r>
          </w:p>
        </w:tc>
        <w:tc>
          <w:tcPr>
            <w:tcW w:w="1570" w:type="dxa"/>
          </w:tcPr>
          <w:p w:rsidR="006E4F26" w:rsidRDefault="006E4F26" w:rsidP="00CD4FEE">
            <w:pPr>
              <w:jc w:val="right"/>
              <w:rPr>
                <w:sz w:val="20"/>
                <w:szCs w:val="15"/>
              </w:rPr>
            </w:pPr>
            <w:r>
              <w:rPr>
                <w:sz w:val="20"/>
                <w:szCs w:val="15"/>
              </w:rPr>
              <w:t>31,95</w:t>
            </w:r>
          </w:p>
        </w:tc>
      </w:tr>
      <w:tr w:rsidR="006E4F26" w:rsidTr="00CD4FEE">
        <w:tc>
          <w:tcPr>
            <w:tcW w:w="996" w:type="dxa"/>
          </w:tcPr>
          <w:p w:rsidR="006E4F26" w:rsidRDefault="006E4F26" w:rsidP="00CD4FEE">
            <w:pPr>
              <w:rPr>
                <w:sz w:val="20"/>
                <w:szCs w:val="15"/>
              </w:rPr>
            </w:pPr>
            <w:r>
              <w:rPr>
                <w:sz w:val="20"/>
                <w:szCs w:val="15"/>
              </w:rPr>
              <w:t xml:space="preserve">322311  </w:t>
            </w:r>
          </w:p>
        </w:tc>
        <w:tc>
          <w:tcPr>
            <w:tcW w:w="816" w:type="dxa"/>
          </w:tcPr>
          <w:p w:rsidR="006E4F26" w:rsidRDefault="006E4F26" w:rsidP="00CD4FEE">
            <w:pPr>
              <w:jc w:val="right"/>
              <w:rPr>
                <w:sz w:val="20"/>
                <w:szCs w:val="15"/>
              </w:rPr>
            </w:pPr>
            <w:r>
              <w:rPr>
                <w:sz w:val="20"/>
                <w:szCs w:val="15"/>
              </w:rPr>
              <w:t>232231</w:t>
            </w:r>
          </w:p>
        </w:tc>
        <w:tc>
          <w:tcPr>
            <w:tcW w:w="2974" w:type="dxa"/>
          </w:tcPr>
          <w:p w:rsidR="006E4F26" w:rsidRDefault="006E4F26" w:rsidP="00CD4FEE">
            <w:pPr>
              <w:rPr>
                <w:sz w:val="20"/>
                <w:szCs w:val="15"/>
              </w:rPr>
            </w:pPr>
            <w:r>
              <w:rPr>
                <w:sz w:val="20"/>
                <w:szCs w:val="15"/>
              </w:rPr>
              <w:t xml:space="preserve">Električna energija.- </w:t>
            </w:r>
            <w:proofErr w:type="spellStart"/>
            <w:r>
              <w:rPr>
                <w:sz w:val="20"/>
                <w:szCs w:val="15"/>
              </w:rPr>
              <w:t>posl.objekti</w:t>
            </w:r>
            <w:proofErr w:type="spellEnd"/>
          </w:p>
        </w:tc>
        <w:tc>
          <w:tcPr>
            <w:tcW w:w="1412" w:type="dxa"/>
          </w:tcPr>
          <w:p w:rsidR="006E4F26" w:rsidRDefault="006E4F26" w:rsidP="00CD4FEE">
            <w:pPr>
              <w:jc w:val="right"/>
              <w:rPr>
                <w:sz w:val="20"/>
                <w:szCs w:val="15"/>
              </w:rPr>
            </w:pPr>
            <w:r>
              <w:rPr>
                <w:sz w:val="20"/>
                <w:szCs w:val="15"/>
              </w:rPr>
              <w:t>40.000.</w:t>
            </w:r>
          </w:p>
        </w:tc>
        <w:tc>
          <w:tcPr>
            <w:tcW w:w="1412" w:type="dxa"/>
          </w:tcPr>
          <w:p w:rsidR="006E4F26" w:rsidRDefault="006E4F26" w:rsidP="00CD4FEE">
            <w:pPr>
              <w:jc w:val="right"/>
              <w:rPr>
                <w:sz w:val="20"/>
                <w:szCs w:val="15"/>
              </w:rPr>
            </w:pPr>
            <w:r>
              <w:rPr>
                <w:sz w:val="20"/>
                <w:szCs w:val="15"/>
              </w:rPr>
              <w:t>18.819.</w:t>
            </w:r>
          </w:p>
        </w:tc>
        <w:tc>
          <w:tcPr>
            <w:tcW w:w="1570" w:type="dxa"/>
          </w:tcPr>
          <w:p w:rsidR="006E4F26" w:rsidRDefault="006E4F26" w:rsidP="00CD4FEE">
            <w:pPr>
              <w:jc w:val="right"/>
              <w:rPr>
                <w:sz w:val="20"/>
                <w:szCs w:val="15"/>
              </w:rPr>
            </w:pPr>
            <w:r>
              <w:rPr>
                <w:sz w:val="20"/>
                <w:szCs w:val="15"/>
              </w:rPr>
              <w:t>47,05</w:t>
            </w:r>
          </w:p>
        </w:tc>
      </w:tr>
      <w:tr w:rsidR="006E4F26" w:rsidTr="00CD4FEE">
        <w:tc>
          <w:tcPr>
            <w:tcW w:w="996" w:type="dxa"/>
          </w:tcPr>
          <w:p w:rsidR="006E4F26" w:rsidRDefault="006E4F26" w:rsidP="00CD4FEE">
            <w:pPr>
              <w:rPr>
                <w:sz w:val="20"/>
                <w:szCs w:val="15"/>
              </w:rPr>
            </w:pPr>
            <w:r>
              <w:rPr>
                <w:sz w:val="20"/>
                <w:szCs w:val="18"/>
              </w:rPr>
              <w:t>322312</w:t>
            </w:r>
          </w:p>
        </w:tc>
        <w:tc>
          <w:tcPr>
            <w:tcW w:w="816" w:type="dxa"/>
          </w:tcPr>
          <w:p w:rsidR="006E4F26" w:rsidRDefault="006E4F26" w:rsidP="00CD4FEE">
            <w:pPr>
              <w:jc w:val="right"/>
              <w:rPr>
                <w:sz w:val="20"/>
                <w:szCs w:val="15"/>
              </w:rPr>
            </w:pPr>
            <w:r>
              <w:rPr>
                <w:sz w:val="20"/>
                <w:szCs w:val="15"/>
              </w:rPr>
              <w:t>232232</w:t>
            </w:r>
          </w:p>
        </w:tc>
        <w:tc>
          <w:tcPr>
            <w:tcW w:w="2974" w:type="dxa"/>
          </w:tcPr>
          <w:p w:rsidR="006E4F26" w:rsidRDefault="006E4F26" w:rsidP="00CD4FEE">
            <w:pPr>
              <w:rPr>
                <w:sz w:val="20"/>
                <w:szCs w:val="15"/>
              </w:rPr>
            </w:pPr>
            <w:proofErr w:type="spellStart"/>
            <w:r>
              <w:rPr>
                <w:sz w:val="20"/>
                <w:szCs w:val="15"/>
              </w:rPr>
              <w:t>Elektr</w:t>
            </w:r>
            <w:proofErr w:type="spellEnd"/>
            <w:r>
              <w:rPr>
                <w:sz w:val="20"/>
                <w:szCs w:val="15"/>
              </w:rPr>
              <w:t>. energija-  Javna rasvjeta</w:t>
            </w:r>
          </w:p>
        </w:tc>
        <w:tc>
          <w:tcPr>
            <w:tcW w:w="1412" w:type="dxa"/>
          </w:tcPr>
          <w:p w:rsidR="006E4F26" w:rsidRDefault="006E4F26" w:rsidP="00CD4FEE">
            <w:pPr>
              <w:jc w:val="right"/>
              <w:rPr>
                <w:sz w:val="20"/>
                <w:szCs w:val="15"/>
              </w:rPr>
            </w:pPr>
            <w:r>
              <w:rPr>
                <w:sz w:val="20"/>
                <w:szCs w:val="15"/>
              </w:rPr>
              <w:t>45.000.</w:t>
            </w:r>
          </w:p>
        </w:tc>
        <w:tc>
          <w:tcPr>
            <w:tcW w:w="1412" w:type="dxa"/>
          </w:tcPr>
          <w:p w:rsidR="006E4F26" w:rsidRDefault="006E4F26" w:rsidP="00CD4FEE">
            <w:pPr>
              <w:jc w:val="right"/>
              <w:rPr>
                <w:sz w:val="20"/>
                <w:szCs w:val="15"/>
              </w:rPr>
            </w:pPr>
            <w:r>
              <w:rPr>
                <w:sz w:val="20"/>
                <w:szCs w:val="15"/>
              </w:rPr>
              <w:t>38.062.</w:t>
            </w:r>
          </w:p>
        </w:tc>
        <w:tc>
          <w:tcPr>
            <w:tcW w:w="1570" w:type="dxa"/>
          </w:tcPr>
          <w:p w:rsidR="006E4F26" w:rsidRDefault="006E4F26" w:rsidP="00CD4FEE">
            <w:pPr>
              <w:jc w:val="right"/>
              <w:rPr>
                <w:sz w:val="20"/>
                <w:szCs w:val="15"/>
              </w:rPr>
            </w:pPr>
            <w:r>
              <w:rPr>
                <w:sz w:val="20"/>
                <w:szCs w:val="15"/>
              </w:rPr>
              <w:t>84,58</w:t>
            </w:r>
          </w:p>
        </w:tc>
      </w:tr>
      <w:tr w:rsidR="006E4F26" w:rsidTr="00CD4FEE">
        <w:tc>
          <w:tcPr>
            <w:tcW w:w="996" w:type="dxa"/>
          </w:tcPr>
          <w:p w:rsidR="006E4F26" w:rsidRDefault="006E4F26" w:rsidP="00CD4FEE">
            <w:pPr>
              <w:rPr>
                <w:sz w:val="20"/>
                <w:szCs w:val="15"/>
              </w:rPr>
            </w:pPr>
            <w:r>
              <w:rPr>
                <w:sz w:val="20"/>
                <w:szCs w:val="15"/>
              </w:rPr>
              <w:t>32233</w:t>
            </w:r>
          </w:p>
        </w:tc>
        <w:tc>
          <w:tcPr>
            <w:tcW w:w="816" w:type="dxa"/>
          </w:tcPr>
          <w:p w:rsidR="006E4F26" w:rsidRDefault="006E4F26" w:rsidP="00CD4FEE">
            <w:pPr>
              <w:jc w:val="right"/>
              <w:rPr>
                <w:sz w:val="20"/>
                <w:szCs w:val="15"/>
              </w:rPr>
            </w:pPr>
            <w:r>
              <w:rPr>
                <w:sz w:val="20"/>
                <w:szCs w:val="15"/>
              </w:rPr>
              <w:t>232233</w:t>
            </w:r>
          </w:p>
        </w:tc>
        <w:tc>
          <w:tcPr>
            <w:tcW w:w="2974" w:type="dxa"/>
          </w:tcPr>
          <w:p w:rsidR="006E4F26" w:rsidRDefault="006E4F26" w:rsidP="00CD4FEE">
            <w:pPr>
              <w:rPr>
                <w:sz w:val="20"/>
                <w:szCs w:val="15"/>
              </w:rPr>
            </w:pPr>
            <w:r>
              <w:rPr>
                <w:sz w:val="20"/>
                <w:szCs w:val="15"/>
              </w:rPr>
              <w:t>Plin</w:t>
            </w:r>
          </w:p>
        </w:tc>
        <w:tc>
          <w:tcPr>
            <w:tcW w:w="1412" w:type="dxa"/>
          </w:tcPr>
          <w:p w:rsidR="006E4F26" w:rsidRDefault="006E4F26" w:rsidP="00CD4FEE">
            <w:pPr>
              <w:jc w:val="right"/>
              <w:rPr>
                <w:sz w:val="20"/>
                <w:szCs w:val="15"/>
              </w:rPr>
            </w:pPr>
            <w:r>
              <w:rPr>
                <w:sz w:val="20"/>
                <w:szCs w:val="15"/>
              </w:rPr>
              <w:t>40.000.</w:t>
            </w:r>
          </w:p>
        </w:tc>
        <w:tc>
          <w:tcPr>
            <w:tcW w:w="1412" w:type="dxa"/>
          </w:tcPr>
          <w:p w:rsidR="006E4F26" w:rsidRDefault="006E4F26" w:rsidP="00CD4FEE">
            <w:pPr>
              <w:jc w:val="right"/>
              <w:rPr>
                <w:sz w:val="20"/>
                <w:szCs w:val="15"/>
              </w:rPr>
            </w:pPr>
            <w:r>
              <w:rPr>
                <w:sz w:val="20"/>
                <w:szCs w:val="15"/>
              </w:rPr>
              <w:t>46.559.</w:t>
            </w:r>
          </w:p>
        </w:tc>
        <w:tc>
          <w:tcPr>
            <w:tcW w:w="1570" w:type="dxa"/>
          </w:tcPr>
          <w:p w:rsidR="006E4F26" w:rsidRDefault="006E4F26" w:rsidP="00CD4FEE">
            <w:pPr>
              <w:jc w:val="right"/>
              <w:rPr>
                <w:sz w:val="20"/>
                <w:szCs w:val="15"/>
              </w:rPr>
            </w:pPr>
            <w:r>
              <w:rPr>
                <w:sz w:val="20"/>
                <w:szCs w:val="15"/>
              </w:rPr>
              <w:t>116,40</w:t>
            </w:r>
          </w:p>
        </w:tc>
      </w:tr>
      <w:tr w:rsidR="006E4F26" w:rsidTr="00CD4FEE">
        <w:tc>
          <w:tcPr>
            <w:tcW w:w="996" w:type="dxa"/>
          </w:tcPr>
          <w:p w:rsidR="006E4F26" w:rsidRDefault="006E4F26" w:rsidP="00CD4FEE">
            <w:pPr>
              <w:rPr>
                <w:sz w:val="20"/>
                <w:szCs w:val="15"/>
              </w:rPr>
            </w:pPr>
            <w:r>
              <w:rPr>
                <w:sz w:val="20"/>
                <w:szCs w:val="15"/>
              </w:rPr>
              <w:t>32234</w:t>
            </w:r>
          </w:p>
        </w:tc>
        <w:tc>
          <w:tcPr>
            <w:tcW w:w="816" w:type="dxa"/>
          </w:tcPr>
          <w:p w:rsidR="006E4F26" w:rsidRDefault="006E4F26" w:rsidP="00CD4FEE">
            <w:pPr>
              <w:jc w:val="right"/>
              <w:rPr>
                <w:sz w:val="20"/>
                <w:szCs w:val="15"/>
              </w:rPr>
            </w:pPr>
            <w:r>
              <w:rPr>
                <w:sz w:val="20"/>
                <w:szCs w:val="15"/>
              </w:rPr>
              <w:t>232234</w:t>
            </w:r>
          </w:p>
        </w:tc>
        <w:tc>
          <w:tcPr>
            <w:tcW w:w="2974" w:type="dxa"/>
          </w:tcPr>
          <w:p w:rsidR="006E4F26" w:rsidRDefault="006E4F26" w:rsidP="00CD4FEE">
            <w:pPr>
              <w:rPr>
                <w:sz w:val="20"/>
                <w:szCs w:val="15"/>
              </w:rPr>
            </w:pPr>
            <w:r>
              <w:rPr>
                <w:sz w:val="20"/>
                <w:szCs w:val="15"/>
              </w:rPr>
              <w:t>Gorivo za  službeno vozilo</w:t>
            </w:r>
          </w:p>
        </w:tc>
        <w:tc>
          <w:tcPr>
            <w:tcW w:w="1412" w:type="dxa"/>
          </w:tcPr>
          <w:p w:rsidR="006E4F26" w:rsidRDefault="006E4F26" w:rsidP="00CD4FEE">
            <w:pPr>
              <w:jc w:val="right"/>
              <w:rPr>
                <w:sz w:val="20"/>
                <w:szCs w:val="15"/>
              </w:rPr>
            </w:pPr>
            <w:r>
              <w:rPr>
                <w:sz w:val="20"/>
                <w:szCs w:val="15"/>
              </w:rPr>
              <w:t>9.000.</w:t>
            </w:r>
          </w:p>
        </w:tc>
        <w:tc>
          <w:tcPr>
            <w:tcW w:w="1412" w:type="dxa"/>
          </w:tcPr>
          <w:p w:rsidR="006E4F26" w:rsidRDefault="006E4F26" w:rsidP="00CD4FEE">
            <w:pPr>
              <w:jc w:val="right"/>
              <w:rPr>
                <w:sz w:val="20"/>
                <w:szCs w:val="15"/>
              </w:rPr>
            </w:pPr>
            <w:r>
              <w:rPr>
                <w:sz w:val="20"/>
                <w:szCs w:val="15"/>
              </w:rPr>
              <w:t>6.231.</w:t>
            </w:r>
          </w:p>
        </w:tc>
        <w:tc>
          <w:tcPr>
            <w:tcW w:w="1570" w:type="dxa"/>
          </w:tcPr>
          <w:p w:rsidR="006E4F26" w:rsidRDefault="006E4F26" w:rsidP="00CD4FEE">
            <w:pPr>
              <w:jc w:val="right"/>
              <w:rPr>
                <w:sz w:val="20"/>
                <w:szCs w:val="15"/>
              </w:rPr>
            </w:pPr>
            <w:r>
              <w:rPr>
                <w:sz w:val="20"/>
                <w:szCs w:val="15"/>
              </w:rPr>
              <w:t>69,23</w:t>
            </w:r>
          </w:p>
        </w:tc>
      </w:tr>
      <w:tr w:rsidR="006E4F26" w:rsidTr="00CD4FEE">
        <w:tc>
          <w:tcPr>
            <w:tcW w:w="996" w:type="dxa"/>
          </w:tcPr>
          <w:p w:rsidR="006E4F26" w:rsidRDefault="006E4F26" w:rsidP="00CD4FEE">
            <w:pPr>
              <w:rPr>
                <w:sz w:val="20"/>
                <w:szCs w:val="15"/>
              </w:rPr>
            </w:pPr>
            <w:r>
              <w:rPr>
                <w:sz w:val="20"/>
                <w:szCs w:val="15"/>
              </w:rPr>
              <w:t>322411</w:t>
            </w:r>
          </w:p>
        </w:tc>
        <w:tc>
          <w:tcPr>
            <w:tcW w:w="816" w:type="dxa"/>
          </w:tcPr>
          <w:p w:rsidR="006E4F26" w:rsidRDefault="006E4F26" w:rsidP="00CD4FEE">
            <w:pPr>
              <w:jc w:val="right"/>
              <w:rPr>
                <w:sz w:val="20"/>
                <w:szCs w:val="15"/>
              </w:rPr>
            </w:pPr>
            <w:r>
              <w:rPr>
                <w:sz w:val="20"/>
                <w:szCs w:val="15"/>
              </w:rPr>
              <w:t>232241</w:t>
            </w:r>
          </w:p>
        </w:tc>
        <w:tc>
          <w:tcPr>
            <w:tcW w:w="2974" w:type="dxa"/>
          </w:tcPr>
          <w:p w:rsidR="006E4F26" w:rsidRDefault="006E4F26" w:rsidP="00CD4FEE">
            <w:pPr>
              <w:rPr>
                <w:sz w:val="18"/>
                <w:szCs w:val="18"/>
              </w:rPr>
            </w:pPr>
            <w:proofErr w:type="spellStart"/>
            <w:r>
              <w:rPr>
                <w:sz w:val="18"/>
                <w:szCs w:val="18"/>
              </w:rPr>
              <w:t>Mat.i</w:t>
            </w:r>
            <w:proofErr w:type="spellEnd"/>
            <w:r>
              <w:rPr>
                <w:sz w:val="18"/>
                <w:szCs w:val="18"/>
              </w:rPr>
              <w:t xml:space="preserve"> dij.za </w:t>
            </w:r>
            <w:proofErr w:type="spellStart"/>
            <w:r>
              <w:rPr>
                <w:sz w:val="18"/>
                <w:szCs w:val="18"/>
              </w:rPr>
              <w:t>tek.i</w:t>
            </w:r>
            <w:proofErr w:type="spellEnd"/>
            <w:r>
              <w:rPr>
                <w:sz w:val="18"/>
                <w:szCs w:val="18"/>
              </w:rPr>
              <w:t xml:space="preserve"> inv.održ.građ.obj.   (</w:t>
            </w:r>
            <w:proofErr w:type="spellStart"/>
            <w:r>
              <w:rPr>
                <w:sz w:val="18"/>
                <w:szCs w:val="18"/>
              </w:rPr>
              <w:t>vet.amb</w:t>
            </w:r>
            <w:proofErr w:type="spellEnd"/>
            <w:r>
              <w:rPr>
                <w:sz w:val="18"/>
                <w:szCs w:val="18"/>
              </w:rPr>
              <w:t>., SRC, domovi i dr.</w:t>
            </w:r>
          </w:p>
        </w:tc>
        <w:tc>
          <w:tcPr>
            <w:tcW w:w="1412" w:type="dxa"/>
          </w:tcPr>
          <w:p w:rsidR="006E4F26" w:rsidRDefault="006E4F26" w:rsidP="00CD4FEE">
            <w:pPr>
              <w:jc w:val="right"/>
              <w:rPr>
                <w:sz w:val="20"/>
                <w:szCs w:val="15"/>
              </w:rPr>
            </w:pPr>
            <w:r>
              <w:rPr>
                <w:sz w:val="20"/>
                <w:szCs w:val="15"/>
              </w:rPr>
              <w:t>40.000.</w:t>
            </w:r>
          </w:p>
        </w:tc>
        <w:tc>
          <w:tcPr>
            <w:tcW w:w="1412" w:type="dxa"/>
          </w:tcPr>
          <w:p w:rsidR="006E4F26" w:rsidRDefault="006E4F26" w:rsidP="00CD4FEE">
            <w:pPr>
              <w:jc w:val="right"/>
              <w:rPr>
                <w:sz w:val="20"/>
                <w:szCs w:val="15"/>
              </w:rPr>
            </w:pPr>
            <w:r>
              <w:rPr>
                <w:sz w:val="20"/>
                <w:szCs w:val="15"/>
              </w:rPr>
              <w:t>26.924.</w:t>
            </w:r>
          </w:p>
        </w:tc>
        <w:tc>
          <w:tcPr>
            <w:tcW w:w="1570" w:type="dxa"/>
          </w:tcPr>
          <w:p w:rsidR="006E4F26" w:rsidRDefault="006E4F26" w:rsidP="00CD4FEE">
            <w:pPr>
              <w:jc w:val="right"/>
              <w:rPr>
                <w:sz w:val="20"/>
                <w:szCs w:val="15"/>
              </w:rPr>
            </w:pPr>
            <w:r>
              <w:rPr>
                <w:sz w:val="20"/>
                <w:szCs w:val="15"/>
              </w:rPr>
              <w:t>67,31</w:t>
            </w:r>
          </w:p>
        </w:tc>
      </w:tr>
      <w:tr w:rsidR="006E4F26" w:rsidTr="00CD4FEE">
        <w:tc>
          <w:tcPr>
            <w:tcW w:w="996" w:type="dxa"/>
          </w:tcPr>
          <w:p w:rsidR="006E4F26" w:rsidRDefault="006E4F26" w:rsidP="00CD4FEE">
            <w:pPr>
              <w:rPr>
                <w:sz w:val="20"/>
                <w:szCs w:val="15"/>
              </w:rPr>
            </w:pPr>
            <w:r>
              <w:rPr>
                <w:sz w:val="20"/>
                <w:szCs w:val="15"/>
              </w:rPr>
              <w:t>322412</w:t>
            </w:r>
          </w:p>
        </w:tc>
        <w:tc>
          <w:tcPr>
            <w:tcW w:w="816" w:type="dxa"/>
          </w:tcPr>
          <w:p w:rsidR="006E4F26" w:rsidRDefault="006E4F26" w:rsidP="00CD4FEE">
            <w:pPr>
              <w:jc w:val="right"/>
              <w:rPr>
                <w:sz w:val="20"/>
                <w:szCs w:val="15"/>
              </w:rPr>
            </w:pPr>
            <w:r>
              <w:rPr>
                <w:sz w:val="20"/>
                <w:szCs w:val="15"/>
              </w:rPr>
              <w:t>232242</w:t>
            </w:r>
          </w:p>
        </w:tc>
        <w:tc>
          <w:tcPr>
            <w:tcW w:w="2974" w:type="dxa"/>
          </w:tcPr>
          <w:p w:rsidR="006E4F26" w:rsidRDefault="006E4F26" w:rsidP="00CD4FEE">
            <w:pPr>
              <w:rPr>
                <w:sz w:val="20"/>
                <w:szCs w:val="15"/>
              </w:rPr>
            </w:pPr>
            <w:proofErr w:type="spellStart"/>
            <w:r>
              <w:rPr>
                <w:sz w:val="20"/>
                <w:szCs w:val="15"/>
              </w:rPr>
              <w:t>Polj.putevi,most.,grabe</w:t>
            </w:r>
            <w:proofErr w:type="spellEnd"/>
          </w:p>
          <w:p w:rsidR="006E4F26" w:rsidRDefault="006E4F26" w:rsidP="00CD4FEE">
            <w:pPr>
              <w:rPr>
                <w:sz w:val="20"/>
                <w:szCs w:val="15"/>
              </w:rPr>
            </w:pPr>
            <w:r>
              <w:rPr>
                <w:sz w:val="20"/>
                <w:szCs w:val="15"/>
              </w:rPr>
              <w:t>(</w:t>
            </w:r>
            <w:proofErr w:type="spellStart"/>
            <w:r>
              <w:rPr>
                <w:sz w:val="20"/>
                <w:szCs w:val="15"/>
              </w:rPr>
              <w:t>šljunak,građa,cijevi</w:t>
            </w:r>
            <w:proofErr w:type="spellEnd"/>
            <w:r>
              <w:rPr>
                <w:sz w:val="20"/>
                <w:szCs w:val="15"/>
              </w:rPr>
              <w:t xml:space="preserve"> i ostalo)</w:t>
            </w:r>
          </w:p>
        </w:tc>
        <w:tc>
          <w:tcPr>
            <w:tcW w:w="1412" w:type="dxa"/>
          </w:tcPr>
          <w:p w:rsidR="006E4F26" w:rsidRDefault="006E4F26" w:rsidP="00CD4FEE">
            <w:pPr>
              <w:jc w:val="right"/>
              <w:rPr>
                <w:sz w:val="20"/>
                <w:szCs w:val="15"/>
              </w:rPr>
            </w:pPr>
            <w:r>
              <w:rPr>
                <w:sz w:val="20"/>
                <w:szCs w:val="15"/>
              </w:rPr>
              <w:t>100.000.</w:t>
            </w:r>
          </w:p>
        </w:tc>
        <w:tc>
          <w:tcPr>
            <w:tcW w:w="1412" w:type="dxa"/>
          </w:tcPr>
          <w:p w:rsidR="006E4F26" w:rsidRDefault="006E4F26" w:rsidP="00CD4FEE">
            <w:pPr>
              <w:jc w:val="right"/>
              <w:rPr>
                <w:sz w:val="20"/>
                <w:szCs w:val="15"/>
              </w:rPr>
            </w:pPr>
            <w:r>
              <w:rPr>
                <w:sz w:val="20"/>
                <w:szCs w:val="15"/>
              </w:rPr>
              <w:t>105.900.</w:t>
            </w:r>
          </w:p>
        </w:tc>
        <w:tc>
          <w:tcPr>
            <w:tcW w:w="1570" w:type="dxa"/>
          </w:tcPr>
          <w:p w:rsidR="006E4F26" w:rsidRDefault="006E4F26" w:rsidP="00CD4FEE">
            <w:pPr>
              <w:jc w:val="right"/>
              <w:rPr>
                <w:sz w:val="20"/>
                <w:szCs w:val="15"/>
              </w:rPr>
            </w:pPr>
            <w:r>
              <w:rPr>
                <w:sz w:val="20"/>
                <w:szCs w:val="15"/>
              </w:rPr>
              <w:t>105,90</w:t>
            </w:r>
          </w:p>
        </w:tc>
      </w:tr>
      <w:tr w:rsidR="006E4F26" w:rsidTr="00CD4FEE">
        <w:tc>
          <w:tcPr>
            <w:tcW w:w="996" w:type="dxa"/>
          </w:tcPr>
          <w:p w:rsidR="006E4F26" w:rsidRDefault="006E4F26" w:rsidP="00CD4FEE">
            <w:pPr>
              <w:rPr>
                <w:sz w:val="20"/>
                <w:szCs w:val="15"/>
              </w:rPr>
            </w:pPr>
            <w:r>
              <w:rPr>
                <w:sz w:val="20"/>
                <w:szCs w:val="15"/>
              </w:rPr>
              <w:t>322413</w:t>
            </w:r>
          </w:p>
        </w:tc>
        <w:tc>
          <w:tcPr>
            <w:tcW w:w="816" w:type="dxa"/>
          </w:tcPr>
          <w:p w:rsidR="006E4F26" w:rsidRDefault="006E4F26" w:rsidP="00CD4FEE">
            <w:pPr>
              <w:jc w:val="right"/>
              <w:rPr>
                <w:sz w:val="20"/>
                <w:szCs w:val="15"/>
              </w:rPr>
            </w:pPr>
            <w:r>
              <w:rPr>
                <w:sz w:val="20"/>
                <w:szCs w:val="15"/>
              </w:rPr>
              <w:t>232243</w:t>
            </w:r>
          </w:p>
        </w:tc>
        <w:tc>
          <w:tcPr>
            <w:tcW w:w="2974" w:type="dxa"/>
          </w:tcPr>
          <w:p w:rsidR="006E4F26" w:rsidRDefault="006E4F26" w:rsidP="00CD4FEE">
            <w:pPr>
              <w:rPr>
                <w:sz w:val="20"/>
                <w:szCs w:val="15"/>
              </w:rPr>
            </w:pPr>
            <w:proofErr w:type="spellStart"/>
            <w:r>
              <w:rPr>
                <w:sz w:val="20"/>
                <w:szCs w:val="15"/>
              </w:rPr>
              <w:t>Mater.i</w:t>
            </w:r>
            <w:proofErr w:type="spellEnd"/>
            <w:r>
              <w:rPr>
                <w:sz w:val="20"/>
                <w:szCs w:val="15"/>
              </w:rPr>
              <w:t xml:space="preserve"> dijelovi- Bazen Gradina</w:t>
            </w:r>
          </w:p>
        </w:tc>
        <w:tc>
          <w:tcPr>
            <w:tcW w:w="1412" w:type="dxa"/>
          </w:tcPr>
          <w:p w:rsidR="006E4F26" w:rsidRDefault="006E4F26" w:rsidP="00CD4FEE">
            <w:pPr>
              <w:jc w:val="right"/>
              <w:rPr>
                <w:sz w:val="20"/>
                <w:szCs w:val="15"/>
              </w:rPr>
            </w:pPr>
            <w:r>
              <w:rPr>
                <w:sz w:val="20"/>
                <w:szCs w:val="15"/>
              </w:rPr>
              <w:t>50.000</w:t>
            </w:r>
          </w:p>
        </w:tc>
        <w:tc>
          <w:tcPr>
            <w:tcW w:w="1412" w:type="dxa"/>
          </w:tcPr>
          <w:p w:rsidR="006E4F26" w:rsidRDefault="006E4F26" w:rsidP="00CD4FEE">
            <w:pPr>
              <w:jc w:val="right"/>
              <w:rPr>
                <w:sz w:val="20"/>
                <w:szCs w:val="15"/>
              </w:rPr>
            </w:pPr>
            <w:r>
              <w:rPr>
                <w:sz w:val="20"/>
                <w:szCs w:val="15"/>
              </w:rPr>
              <w:t>93.</w:t>
            </w:r>
          </w:p>
        </w:tc>
        <w:tc>
          <w:tcPr>
            <w:tcW w:w="1570" w:type="dxa"/>
          </w:tcPr>
          <w:p w:rsidR="006E4F26" w:rsidRDefault="006E4F26" w:rsidP="00CD4FEE">
            <w:pPr>
              <w:jc w:val="right"/>
              <w:rPr>
                <w:sz w:val="20"/>
                <w:szCs w:val="15"/>
              </w:rPr>
            </w:pPr>
            <w:r>
              <w:rPr>
                <w:sz w:val="20"/>
                <w:szCs w:val="15"/>
              </w:rPr>
              <w:t>0,19</w:t>
            </w:r>
          </w:p>
        </w:tc>
      </w:tr>
      <w:tr w:rsidR="006E4F26" w:rsidTr="00CD4FEE">
        <w:tc>
          <w:tcPr>
            <w:tcW w:w="996" w:type="dxa"/>
          </w:tcPr>
          <w:p w:rsidR="006E4F26" w:rsidRDefault="006E4F26" w:rsidP="00CD4FEE">
            <w:pPr>
              <w:rPr>
                <w:sz w:val="20"/>
                <w:szCs w:val="15"/>
              </w:rPr>
            </w:pPr>
            <w:r>
              <w:rPr>
                <w:sz w:val="20"/>
                <w:szCs w:val="15"/>
              </w:rPr>
              <w:t>32242</w:t>
            </w:r>
          </w:p>
        </w:tc>
        <w:tc>
          <w:tcPr>
            <w:tcW w:w="816" w:type="dxa"/>
          </w:tcPr>
          <w:p w:rsidR="006E4F26" w:rsidRDefault="006E4F26" w:rsidP="00CD4FEE">
            <w:pPr>
              <w:jc w:val="right"/>
              <w:rPr>
                <w:sz w:val="20"/>
                <w:szCs w:val="15"/>
              </w:rPr>
            </w:pPr>
            <w:r>
              <w:rPr>
                <w:sz w:val="20"/>
                <w:szCs w:val="15"/>
              </w:rPr>
              <w:t>23224</w:t>
            </w:r>
          </w:p>
        </w:tc>
        <w:tc>
          <w:tcPr>
            <w:tcW w:w="2974" w:type="dxa"/>
          </w:tcPr>
          <w:p w:rsidR="006E4F26" w:rsidRDefault="006E4F26" w:rsidP="00CD4FEE">
            <w:pPr>
              <w:rPr>
                <w:sz w:val="20"/>
                <w:szCs w:val="15"/>
              </w:rPr>
            </w:pPr>
            <w:proofErr w:type="spellStart"/>
            <w:r>
              <w:rPr>
                <w:sz w:val="20"/>
                <w:szCs w:val="15"/>
              </w:rPr>
              <w:t>Mat.i</w:t>
            </w:r>
            <w:proofErr w:type="spellEnd"/>
            <w:r>
              <w:rPr>
                <w:sz w:val="20"/>
                <w:szCs w:val="15"/>
              </w:rPr>
              <w:t xml:space="preserve"> </w:t>
            </w:r>
            <w:proofErr w:type="spellStart"/>
            <w:r>
              <w:rPr>
                <w:sz w:val="20"/>
                <w:szCs w:val="15"/>
              </w:rPr>
              <w:t>dij.tek.i</w:t>
            </w:r>
            <w:proofErr w:type="spellEnd"/>
            <w:r>
              <w:rPr>
                <w:sz w:val="20"/>
                <w:szCs w:val="15"/>
              </w:rPr>
              <w:t xml:space="preserve"> </w:t>
            </w:r>
            <w:proofErr w:type="spellStart"/>
            <w:r>
              <w:rPr>
                <w:sz w:val="20"/>
                <w:szCs w:val="15"/>
              </w:rPr>
              <w:t>inv.održ</w:t>
            </w:r>
            <w:proofErr w:type="spellEnd"/>
            <w:r>
              <w:rPr>
                <w:sz w:val="20"/>
                <w:szCs w:val="15"/>
              </w:rPr>
              <w:t>. opreme</w:t>
            </w:r>
          </w:p>
        </w:tc>
        <w:tc>
          <w:tcPr>
            <w:tcW w:w="1412" w:type="dxa"/>
          </w:tcPr>
          <w:p w:rsidR="006E4F26" w:rsidRDefault="006E4F26" w:rsidP="00CD4FEE">
            <w:pPr>
              <w:jc w:val="right"/>
              <w:rPr>
                <w:sz w:val="20"/>
                <w:szCs w:val="15"/>
              </w:rPr>
            </w:pPr>
            <w:r>
              <w:rPr>
                <w:sz w:val="20"/>
                <w:szCs w:val="15"/>
              </w:rPr>
              <w:t>5.000.</w:t>
            </w:r>
          </w:p>
        </w:tc>
        <w:tc>
          <w:tcPr>
            <w:tcW w:w="1412" w:type="dxa"/>
          </w:tcPr>
          <w:p w:rsidR="006E4F26" w:rsidRDefault="006E4F26" w:rsidP="00CD4FEE">
            <w:pPr>
              <w:jc w:val="right"/>
              <w:rPr>
                <w:sz w:val="20"/>
                <w:szCs w:val="15"/>
              </w:rPr>
            </w:pPr>
            <w:r>
              <w:rPr>
                <w:sz w:val="20"/>
                <w:szCs w:val="15"/>
              </w:rPr>
              <w:t>0.</w:t>
            </w:r>
          </w:p>
        </w:tc>
        <w:tc>
          <w:tcPr>
            <w:tcW w:w="1570" w:type="dxa"/>
          </w:tcPr>
          <w:p w:rsidR="006E4F26" w:rsidRDefault="006E4F26" w:rsidP="00CD4FEE">
            <w:pPr>
              <w:jc w:val="right"/>
              <w:rPr>
                <w:sz w:val="20"/>
                <w:szCs w:val="15"/>
              </w:rPr>
            </w:pPr>
            <w:r>
              <w:rPr>
                <w:sz w:val="20"/>
                <w:szCs w:val="15"/>
              </w:rPr>
              <w:t>-</w:t>
            </w:r>
          </w:p>
        </w:tc>
      </w:tr>
      <w:tr w:rsidR="006E4F26" w:rsidTr="00CD4FEE">
        <w:tc>
          <w:tcPr>
            <w:tcW w:w="996" w:type="dxa"/>
          </w:tcPr>
          <w:p w:rsidR="006E4F26" w:rsidRDefault="006E4F26" w:rsidP="00CD4FEE">
            <w:pPr>
              <w:rPr>
                <w:sz w:val="20"/>
                <w:szCs w:val="15"/>
              </w:rPr>
            </w:pPr>
            <w:r>
              <w:rPr>
                <w:sz w:val="20"/>
                <w:szCs w:val="15"/>
              </w:rPr>
              <w:t xml:space="preserve">32244 </w:t>
            </w:r>
          </w:p>
        </w:tc>
        <w:tc>
          <w:tcPr>
            <w:tcW w:w="816" w:type="dxa"/>
          </w:tcPr>
          <w:p w:rsidR="006E4F26" w:rsidRDefault="006E4F26" w:rsidP="00CD4FEE">
            <w:pPr>
              <w:jc w:val="right"/>
              <w:rPr>
                <w:sz w:val="20"/>
                <w:szCs w:val="15"/>
              </w:rPr>
            </w:pPr>
            <w:r>
              <w:rPr>
                <w:sz w:val="20"/>
                <w:szCs w:val="15"/>
              </w:rPr>
              <w:t>23239</w:t>
            </w:r>
          </w:p>
        </w:tc>
        <w:tc>
          <w:tcPr>
            <w:tcW w:w="2974" w:type="dxa"/>
          </w:tcPr>
          <w:p w:rsidR="006E4F26" w:rsidRDefault="006E4F26" w:rsidP="00CD4FEE">
            <w:pPr>
              <w:rPr>
                <w:sz w:val="20"/>
                <w:szCs w:val="15"/>
              </w:rPr>
            </w:pPr>
            <w:r>
              <w:rPr>
                <w:sz w:val="20"/>
                <w:szCs w:val="15"/>
              </w:rPr>
              <w:t xml:space="preserve">Ostali </w:t>
            </w:r>
            <w:proofErr w:type="spellStart"/>
            <w:r>
              <w:rPr>
                <w:sz w:val="20"/>
                <w:szCs w:val="15"/>
              </w:rPr>
              <w:t>mater.i</w:t>
            </w:r>
            <w:proofErr w:type="spellEnd"/>
            <w:r>
              <w:rPr>
                <w:sz w:val="20"/>
                <w:szCs w:val="15"/>
              </w:rPr>
              <w:t xml:space="preserve"> dij.za </w:t>
            </w:r>
            <w:proofErr w:type="spellStart"/>
            <w:r>
              <w:rPr>
                <w:sz w:val="20"/>
                <w:szCs w:val="15"/>
              </w:rPr>
              <w:t>tek.i</w:t>
            </w:r>
            <w:proofErr w:type="spellEnd"/>
            <w:r>
              <w:rPr>
                <w:sz w:val="20"/>
                <w:szCs w:val="15"/>
              </w:rPr>
              <w:t xml:space="preserve"> </w:t>
            </w:r>
            <w:proofErr w:type="spellStart"/>
            <w:r>
              <w:rPr>
                <w:sz w:val="20"/>
                <w:szCs w:val="15"/>
              </w:rPr>
              <w:t>inv.održ</w:t>
            </w:r>
            <w:proofErr w:type="spellEnd"/>
            <w:r>
              <w:rPr>
                <w:sz w:val="20"/>
                <w:szCs w:val="15"/>
              </w:rPr>
              <w:t>.</w:t>
            </w:r>
          </w:p>
        </w:tc>
        <w:tc>
          <w:tcPr>
            <w:tcW w:w="1412" w:type="dxa"/>
          </w:tcPr>
          <w:p w:rsidR="006E4F26" w:rsidRDefault="006E4F26" w:rsidP="00CD4FEE">
            <w:pPr>
              <w:jc w:val="right"/>
              <w:rPr>
                <w:sz w:val="20"/>
                <w:szCs w:val="15"/>
              </w:rPr>
            </w:pPr>
            <w:r>
              <w:rPr>
                <w:sz w:val="20"/>
                <w:szCs w:val="15"/>
              </w:rPr>
              <w:t>5.000.</w:t>
            </w:r>
          </w:p>
        </w:tc>
        <w:tc>
          <w:tcPr>
            <w:tcW w:w="1412" w:type="dxa"/>
          </w:tcPr>
          <w:p w:rsidR="006E4F26" w:rsidRDefault="006E4F26" w:rsidP="00CD4FEE">
            <w:pPr>
              <w:jc w:val="right"/>
              <w:rPr>
                <w:sz w:val="20"/>
                <w:szCs w:val="15"/>
              </w:rPr>
            </w:pPr>
            <w:r>
              <w:rPr>
                <w:sz w:val="20"/>
                <w:szCs w:val="15"/>
              </w:rPr>
              <w:t>775.</w:t>
            </w:r>
          </w:p>
        </w:tc>
        <w:tc>
          <w:tcPr>
            <w:tcW w:w="1570" w:type="dxa"/>
          </w:tcPr>
          <w:p w:rsidR="006E4F26" w:rsidRDefault="006E4F26" w:rsidP="00CD4FEE">
            <w:pPr>
              <w:jc w:val="right"/>
              <w:rPr>
                <w:sz w:val="20"/>
                <w:szCs w:val="15"/>
              </w:rPr>
            </w:pPr>
            <w:r>
              <w:rPr>
                <w:sz w:val="20"/>
                <w:szCs w:val="15"/>
              </w:rPr>
              <w:t>15,50</w:t>
            </w:r>
          </w:p>
        </w:tc>
      </w:tr>
      <w:tr w:rsidR="006E4F26" w:rsidTr="00CD4FEE">
        <w:tc>
          <w:tcPr>
            <w:tcW w:w="996" w:type="dxa"/>
          </w:tcPr>
          <w:p w:rsidR="006E4F26" w:rsidRDefault="006E4F26" w:rsidP="00CD4FEE">
            <w:pPr>
              <w:rPr>
                <w:sz w:val="20"/>
                <w:szCs w:val="15"/>
              </w:rPr>
            </w:pPr>
            <w:r>
              <w:rPr>
                <w:sz w:val="20"/>
                <w:szCs w:val="15"/>
              </w:rPr>
              <w:t>32244 2</w:t>
            </w:r>
          </w:p>
        </w:tc>
        <w:tc>
          <w:tcPr>
            <w:tcW w:w="816" w:type="dxa"/>
          </w:tcPr>
          <w:p w:rsidR="006E4F26" w:rsidRDefault="006E4F26" w:rsidP="00CD4FEE">
            <w:pPr>
              <w:jc w:val="right"/>
              <w:rPr>
                <w:sz w:val="20"/>
                <w:szCs w:val="15"/>
              </w:rPr>
            </w:pPr>
            <w:r>
              <w:rPr>
                <w:sz w:val="20"/>
                <w:szCs w:val="15"/>
              </w:rPr>
              <w:t>232245</w:t>
            </w:r>
          </w:p>
        </w:tc>
        <w:tc>
          <w:tcPr>
            <w:tcW w:w="2974" w:type="dxa"/>
          </w:tcPr>
          <w:p w:rsidR="006E4F26" w:rsidRDefault="006E4F26" w:rsidP="00CD4FEE">
            <w:pPr>
              <w:rPr>
                <w:sz w:val="20"/>
                <w:szCs w:val="15"/>
              </w:rPr>
            </w:pPr>
            <w:r>
              <w:rPr>
                <w:sz w:val="20"/>
                <w:szCs w:val="15"/>
              </w:rPr>
              <w:t xml:space="preserve">JAVNE POVRŠINE – </w:t>
            </w:r>
            <w:proofErr w:type="spellStart"/>
            <w:r>
              <w:rPr>
                <w:sz w:val="20"/>
                <w:szCs w:val="15"/>
              </w:rPr>
              <w:t>matr</w:t>
            </w:r>
            <w:proofErr w:type="spellEnd"/>
            <w:r>
              <w:rPr>
                <w:sz w:val="20"/>
                <w:szCs w:val="15"/>
              </w:rPr>
              <w:t>.</w:t>
            </w:r>
          </w:p>
        </w:tc>
        <w:tc>
          <w:tcPr>
            <w:tcW w:w="1412" w:type="dxa"/>
          </w:tcPr>
          <w:p w:rsidR="006E4F26" w:rsidRDefault="006E4F26" w:rsidP="00CD4FEE">
            <w:pPr>
              <w:jc w:val="right"/>
              <w:rPr>
                <w:sz w:val="20"/>
                <w:szCs w:val="15"/>
              </w:rPr>
            </w:pPr>
            <w:r>
              <w:rPr>
                <w:sz w:val="20"/>
                <w:szCs w:val="15"/>
              </w:rPr>
              <w:t>5.000.</w:t>
            </w:r>
          </w:p>
        </w:tc>
        <w:tc>
          <w:tcPr>
            <w:tcW w:w="1412" w:type="dxa"/>
          </w:tcPr>
          <w:p w:rsidR="006E4F26" w:rsidRDefault="006E4F26" w:rsidP="00CD4FEE">
            <w:pPr>
              <w:jc w:val="right"/>
              <w:rPr>
                <w:sz w:val="20"/>
                <w:szCs w:val="15"/>
              </w:rPr>
            </w:pPr>
            <w:r>
              <w:rPr>
                <w:sz w:val="20"/>
                <w:szCs w:val="15"/>
              </w:rPr>
              <w:t>334.</w:t>
            </w:r>
          </w:p>
        </w:tc>
        <w:tc>
          <w:tcPr>
            <w:tcW w:w="1570" w:type="dxa"/>
          </w:tcPr>
          <w:p w:rsidR="006E4F26" w:rsidRDefault="006E4F26" w:rsidP="00CD4FEE">
            <w:pPr>
              <w:jc w:val="right"/>
              <w:rPr>
                <w:sz w:val="20"/>
                <w:szCs w:val="15"/>
              </w:rPr>
            </w:pPr>
            <w:r>
              <w:rPr>
                <w:sz w:val="20"/>
                <w:szCs w:val="15"/>
              </w:rPr>
              <w:t>6,67</w:t>
            </w:r>
          </w:p>
        </w:tc>
      </w:tr>
      <w:tr w:rsidR="006E4F26" w:rsidTr="00CD4FEE">
        <w:tc>
          <w:tcPr>
            <w:tcW w:w="996" w:type="dxa"/>
          </w:tcPr>
          <w:p w:rsidR="006E4F26" w:rsidRDefault="006E4F26" w:rsidP="00CD4FEE">
            <w:pPr>
              <w:rPr>
                <w:sz w:val="20"/>
                <w:szCs w:val="15"/>
              </w:rPr>
            </w:pPr>
            <w:r>
              <w:rPr>
                <w:sz w:val="20"/>
                <w:szCs w:val="15"/>
              </w:rPr>
              <w:t>32244 3</w:t>
            </w:r>
          </w:p>
        </w:tc>
        <w:tc>
          <w:tcPr>
            <w:tcW w:w="816" w:type="dxa"/>
          </w:tcPr>
          <w:p w:rsidR="006E4F26" w:rsidRDefault="006E4F26" w:rsidP="00CD4FEE">
            <w:pPr>
              <w:jc w:val="right"/>
              <w:rPr>
                <w:sz w:val="20"/>
                <w:szCs w:val="15"/>
              </w:rPr>
            </w:pPr>
            <w:r>
              <w:rPr>
                <w:sz w:val="20"/>
                <w:szCs w:val="15"/>
              </w:rPr>
              <w:t>232246</w:t>
            </w:r>
          </w:p>
        </w:tc>
        <w:tc>
          <w:tcPr>
            <w:tcW w:w="2974" w:type="dxa"/>
          </w:tcPr>
          <w:p w:rsidR="006E4F26" w:rsidRDefault="006E4F26" w:rsidP="00CD4FEE">
            <w:pPr>
              <w:rPr>
                <w:sz w:val="20"/>
                <w:szCs w:val="15"/>
              </w:rPr>
            </w:pPr>
            <w:r>
              <w:rPr>
                <w:sz w:val="20"/>
                <w:szCs w:val="15"/>
              </w:rPr>
              <w:t>JAVNA RASVJETA  -</w:t>
            </w:r>
            <w:proofErr w:type="spellStart"/>
            <w:r>
              <w:rPr>
                <w:sz w:val="20"/>
                <w:szCs w:val="15"/>
              </w:rPr>
              <w:t>matr.usl</w:t>
            </w:r>
            <w:proofErr w:type="spellEnd"/>
            <w:r>
              <w:rPr>
                <w:sz w:val="20"/>
                <w:szCs w:val="15"/>
              </w:rPr>
              <w:t xml:space="preserve">-   </w:t>
            </w:r>
          </w:p>
        </w:tc>
        <w:tc>
          <w:tcPr>
            <w:tcW w:w="1412" w:type="dxa"/>
          </w:tcPr>
          <w:p w:rsidR="006E4F26" w:rsidRDefault="006E4F26" w:rsidP="00CD4FEE">
            <w:pPr>
              <w:jc w:val="right"/>
              <w:rPr>
                <w:sz w:val="20"/>
                <w:szCs w:val="15"/>
              </w:rPr>
            </w:pPr>
            <w:r>
              <w:rPr>
                <w:sz w:val="20"/>
                <w:szCs w:val="15"/>
              </w:rPr>
              <w:t>25.000.</w:t>
            </w:r>
          </w:p>
        </w:tc>
        <w:tc>
          <w:tcPr>
            <w:tcW w:w="1412" w:type="dxa"/>
          </w:tcPr>
          <w:p w:rsidR="006E4F26" w:rsidRDefault="006E4F26" w:rsidP="00CD4FEE">
            <w:pPr>
              <w:jc w:val="right"/>
              <w:rPr>
                <w:sz w:val="20"/>
                <w:szCs w:val="15"/>
              </w:rPr>
            </w:pPr>
            <w:r>
              <w:rPr>
                <w:sz w:val="20"/>
                <w:szCs w:val="15"/>
              </w:rPr>
              <w:t>7.972.</w:t>
            </w:r>
          </w:p>
        </w:tc>
        <w:tc>
          <w:tcPr>
            <w:tcW w:w="1570" w:type="dxa"/>
          </w:tcPr>
          <w:p w:rsidR="006E4F26" w:rsidRDefault="006E4F26" w:rsidP="00CD4FEE">
            <w:pPr>
              <w:jc w:val="right"/>
              <w:rPr>
                <w:sz w:val="20"/>
                <w:szCs w:val="15"/>
              </w:rPr>
            </w:pPr>
            <w:r>
              <w:rPr>
                <w:sz w:val="20"/>
                <w:szCs w:val="15"/>
              </w:rPr>
              <w:t>31,89</w:t>
            </w:r>
          </w:p>
        </w:tc>
      </w:tr>
      <w:tr w:rsidR="006E4F26" w:rsidTr="00CD4FEE">
        <w:tc>
          <w:tcPr>
            <w:tcW w:w="4786" w:type="dxa"/>
            <w:gridSpan w:val="3"/>
          </w:tcPr>
          <w:p w:rsidR="006E4F26" w:rsidRDefault="006E4F26" w:rsidP="00CD4FEE">
            <w:pPr>
              <w:jc w:val="center"/>
              <w:rPr>
                <w:sz w:val="20"/>
                <w:szCs w:val="15"/>
              </w:rPr>
            </w:pPr>
            <w:r>
              <w:rPr>
                <w:b/>
                <w:sz w:val="20"/>
                <w:szCs w:val="15"/>
              </w:rPr>
              <w:t>UKUPNO 322</w:t>
            </w:r>
          </w:p>
        </w:tc>
        <w:tc>
          <w:tcPr>
            <w:tcW w:w="1412" w:type="dxa"/>
          </w:tcPr>
          <w:p w:rsidR="006E4F26" w:rsidRPr="00F67F2D" w:rsidRDefault="006E4F26" w:rsidP="00CD4FEE">
            <w:pPr>
              <w:jc w:val="right"/>
              <w:rPr>
                <w:b/>
                <w:sz w:val="20"/>
                <w:szCs w:val="15"/>
              </w:rPr>
            </w:pPr>
            <w:r>
              <w:rPr>
                <w:b/>
                <w:sz w:val="20"/>
                <w:szCs w:val="15"/>
              </w:rPr>
              <w:t xml:space="preserve">662.700.              </w:t>
            </w:r>
          </w:p>
        </w:tc>
        <w:tc>
          <w:tcPr>
            <w:tcW w:w="1412" w:type="dxa"/>
          </w:tcPr>
          <w:p w:rsidR="006E4F26" w:rsidRPr="00F67F2D" w:rsidRDefault="006E4F26" w:rsidP="00CD4FEE">
            <w:pPr>
              <w:jc w:val="right"/>
              <w:rPr>
                <w:b/>
                <w:sz w:val="20"/>
                <w:szCs w:val="15"/>
              </w:rPr>
            </w:pPr>
            <w:r>
              <w:rPr>
                <w:b/>
                <w:sz w:val="20"/>
                <w:szCs w:val="15"/>
              </w:rPr>
              <w:t>361.722.</w:t>
            </w:r>
          </w:p>
        </w:tc>
        <w:tc>
          <w:tcPr>
            <w:tcW w:w="1570" w:type="dxa"/>
          </w:tcPr>
          <w:p w:rsidR="006E4F26" w:rsidRPr="00F67F2D" w:rsidRDefault="006E4F26" w:rsidP="00CD4FEE">
            <w:pPr>
              <w:jc w:val="right"/>
              <w:rPr>
                <w:b/>
                <w:sz w:val="20"/>
                <w:szCs w:val="15"/>
              </w:rPr>
            </w:pPr>
            <w:r>
              <w:rPr>
                <w:b/>
                <w:sz w:val="20"/>
                <w:szCs w:val="15"/>
              </w:rPr>
              <w:t>54,58 %</w:t>
            </w:r>
          </w:p>
        </w:tc>
      </w:tr>
    </w:tbl>
    <w:p w:rsidR="006E4F26" w:rsidRDefault="0087664E" w:rsidP="0087664E">
      <w:pPr>
        <w:tabs>
          <w:tab w:val="left" w:pos="6632"/>
          <w:tab w:val="right" w:pos="9072"/>
        </w:tabs>
        <w:rPr>
          <w:b/>
          <w:sz w:val="20"/>
          <w:szCs w:val="15"/>
        </w:rPr>
      </w:pPr>
      <w:r>
        <w:rPr>
          <w:b/>
          <w:sz w:val="20"/>
          <w:szCs w:val="15"/>
        </w:rPr>
        <w:t xml:space="preserve">                               </w:t>
      </w:r>
    </w:p>
    <w:p w:rsidR="006E4F26" w:rsidRDefault="006E4F26" w:rsidP="006E4F26">
      <w:pPr>
        <w:rPr>
          <w:b/>
          <w:sz w:val="20"/>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1013"/>
        <w:gridCol w:w="2619"/>
        <w:gridCol w:w="1537"/>
        <w:gridCol w:w="1477"/>
        <w:gridCol w:w="12"/>
        <w:gridCol w:w="1476"/>
      </w:tblGrid>
      <w:tr w:rsidR="006E4F26" w:rsidTr="00CD4FEE">
        <w:trPr>
          <w:trHeight w:val="470"/>
        </w:trPr>
        <w:tc>
          <w:tcPr>
            <w:tcW w:w="927" w:type="dxa"/>
          </w:tcPr>
          <w:p w:rsidR="006E4F26" w:rsidRDefault="006E4F26" w:rsidP="00CD4FEE">
            <w:pPr>
              <w:rPr>
                <w:b/>
                <w:sz w:val="20"/>
                <w:szCs w:val="15"/>
              </w:rPr>
            </w:pPr>
            <w:r>
              <w:rPr>
                <w:b/>
                <w:sz w:val="20"/>
                <w:szCs w:val="15"/>
              </w:rPr>
              <w:t>323</w:t>
            </w:r>
          </w:p>
        </w:tc>
        <w:tc>
          <w:tcPr>
            <w:tcW w:w="8359" w:type="dxa"/>
            <w:gridSpan w:val="6"/>
          </w:tcPr>
          <w:p w:rsidR="006E4F26" w:rsidRDefault="006E4F26" w:rsidP="00CD4FEE">
            <w:pPr>
              <w:rPr>
                <w:b/>
                <w:sz w:val="20"/>
                <w:szCs w:val="15"/>
              </w:rPr>
            </w:pPr>
            <w:r>
              <w:rPr>
                <w:b/>
                <w:sz w:val="20"/>
                <w:szCs w:val="15"/>
              </w:rPr>
              <w:t>Rashodi za usluge</w:t>
            </w:r>
          </w:p>
        </w:tc>
      </w:tr>
      <w:tr w:rsidR="006E4F26" w:rsidTr="00CD4FEE">
        <w:tc>
          <w:tcPr>
            <w:tcW w:w="927" w:type="dxa"/>
          </w:tcPr>
          <w:p w:rsidR="006E4F26" w:rsidRDefault="006E4F26" w:rsidP="00CD4FEE">
            <w:pPr>
              <w:rPr>
                <w:sz w:val="20"/>
                <w:szCs w:val="15"/>
              </w:rPr>
            </w:pPr>
            <w:r>
              <w:rPr>
                <w:sz w:val="20"/>
                <w:szCs w:val="15"/>
              </w:rPr>
              <w:t>32311</w:t>
            </w:r>
          </w:p>
        </w:tc>
        <w:tc>
          <w:tcPr>
            <w:tcW w:w="1021" w:type="dxa"/>
          </w:tcPr>
          <w:p w:rsidR="006E4F26" w:rsidRDefault="006E4F26" w:rsidP="00CD4FEE">
            <w:pPr>
              <w:rPr>
                <w:sz w:val="20"/>
                <w:szCs w:val="15"/>
              </w:rPr>
            </w:pPr>
            <w:r>
              <w:rPr>
                <w:sz w:val="20"/>
                <w:szCs w:val="15"/>
              </w:rPr>
              <w:t>23231</w:t>
            </w:r>
          </w:p>
        </w:tc>
        <w:tc>
          <w:tcPr>
            <w:tcW w:w="2683" w:type="dxa"/>
          </w:tcPr>
          <w:p w:rsidR="006E4F26" w:rsidRDefault="006E4F26" w:rsidP="00CD4FEE">
            <w:pPr>
              <w:rPr>
                <w:sz w:val="20"/>
                <w:szCs w:val="15"/>
              </w:rPr>
            </w:pPr>
            <w:r>
              <w:rPr>
                <w:sz w:val="20"/>
                <w:szCs w:val="15"/>
              </w:rPr>
              <w:t>Usluge telefona i mobitela</w:t>
            </w:r>
          </w:p>
        </w:tc>
        <w:tc>
          <w:tcPr>
            <w:tcW w:w="1581" w:type="dxa"/>
          </w:tcPr>
          <w:p w:rsidR="006E4F26" w:rsidRDefault="006E4F26" w:rsidP="00CD4FEE">
            <w:pPr>
              <w:jc w:val="right"/>
              <w:rPr>
                <w:sz w:val="20"/>
                <w:szCs w:val="15"/>
              </w:rPr>
            </w:pPr>
            <w:r>
              <w:rPr>
                <w:sz w:val="20"/>
                <w:szCs w:val="15"/>
              </w:rPr>
              <w:t>12.000.</w:t>
            </w:r>
          </w:p>
        </w:tc>
        <w:tc>
          <w:tcPr>
            <w:tcW w:w="1537" w:type="dxa"/>
            <w:gridSpan w:val="2"/>
          </w:tcPr>
          <w:p w:rsidR="006E4F26" w:rsidRDefault="006E4F26" w:rsidP="00CD4FEE">
            <w:pPr>
              <w:jc w:val="right"/>
              <w:rPr>
                <w:sz w:val="20"/>
                <w:szCs w:val="15"/>
              </w:rPr>
            </w:pPr>
            <w:r>
              <w:rPr>
                <w:sz w:val="20"/>
                <w:szCs w:val="15"/>
              </w:rPr>
              <w:t>6.020.</w:t>
            </w:r>
          </w:p>
        </w:tc>
        <w:tc>
          <w:tcPr>
            <w:tcW w:w="1537" w:type="dxa"/>
          </w:tcPr>
          <w:p w:rsidR="006E4F26" w:rsidRDefault="006E4F26" w:rsidP="00CD4FEE">
            <w:pPr>
              <w:jc w:val="right"/>
              <w:rPr>
                <w:sz w:val="20"/>
                <w:szCs w:val="15"/>
              </w:rPr>
            </w:pPr>
            <w:r>
              <w:rPr>
                <w:sz w:val="20"/>
                <w:szCs w:val="15"/>
              </w:rPr>
              <w:t>50,17</w:t>
            </w:r>
          </w:p>
        </w:tc>
      </w:tr>
      <w:tr w:rsidR="006E4F26" w:rsidTr="00CD4FEE">
        <w:tc>
          <w:tcPr>
            <w:tcW w:w="927" w:type="dxa"/>
          </w:tcPr>
          <w:p w:rsidR="006E4F26" w:rsidRDefault="006E4F26" w:rsidP="00CD4FEE">
            <w:pPr>
              <w:rPr>
                <w:sz w:val="20"/>
                <w:szCs w:val="15"/>
              </w:rPr>
            </w:pPr>
            <w:r>
              <w:rPr>
                <w:sz w:val="20"/>
                <w:szCs w:val="15"/>
              </w:rPr>
              <w:t>32313</w:t>
            </w:r>
          </w:p>
        </w:tc>
        <w:tc>
          <w:tcPr>
            <w:tcW w:w="1021" w:type="dxa"/>
          </w:tcPr>
          <w:p w:rsidR="006E4F26" w:rsidRDefault="006E4F26" w:rsidP="00CD4FEE">
            <w:pPr>
              <w:rPr>
                <w:sz w:val="20"/>
                <w:szCs w:val="15"/>
              </w:rPr>
            </w:pPr>
            <w:r>
              <w:rPr>
                <w:sz w:val="20"/>
                <w:szCs w:val="15"/>
              </w:rPr>
              <w:t>23231</w:t>
            </w:r>
          </w:p>
        </w:tc>
        <w:tc>
          <w:tcPr>
            <w:tcW w:w="2683" w:type="dxa"/>
          </w:tcPr>
          <w:p w:rsidR="006E4F26" w:rsidRDefault="006E4F26" w:rsidP="00CD4FEE">
            <w:pPr>
              <w:rPr>
                <w:sz w:val="20"/>
                <w:szCs w:val="15"/>
              </w:rPr>
            </w:pPr>
            <w:r>
              <w:rPr>
                <w:sz w:val="20"/>
                <w:szCs w:val="15"/>
              </w:rPr>
              <w:t>Poštarina</w:t>
            </w:r>
          </w:p>
        </w:tc>
        <w:tc>
          <w:tcPr>
            <w:tcW w:w="1581" w:type="dxa"/>
          </w:tcPr>
          <w:p w:rsidR="006E4F26" w:rsidRDefault="006E4F26" w:rsidP="00CD4FEE">
            <w:pPr>
              <w:jc w:val="right"/>
              <w:rPr>
                <w:sz w:val="20"/>
                <w:szCs w:val="15"/>
              </w:rPr>
            </w:pPr>
            <w:r>
              <w:rPr>
                <w:sz w:val="20"/>
                <w:szCs w:val="15"/>
              </w:rPr>
              <w:t>6.000.</w:t>
            </w:r>
          </w:p>
        </w:tc>
        <w:tc>
          <w:tcPr>
            <w:tcW w:w="1537" w:type="dxa"/>
            <w:gridSpan w:val="2"/>
          </w:tcPr>
          <w:p w:rsidR="006E4F26" w:rsidRDefault="006E4F26" w:rsidP="00CD4FEE">
            <w:pPr>
              <w:jc w:val="right"/>
              <w:rPr>
                <w:sz w:val="20"/>
                <w:szCs w:val="15"/>
              </w:rPr>
            </w:pPr>
            <w:r>
              <w:rPr>
                <w:sz w:val="20"/>
                <w:szCs w:val="15"/>
              </w:rPr>
              <w:t>4.269.</w:t>
            </w:r>
          </w:p>
        </w:tc>
        <w:tc>
          <w:tcPr>
            <w:tcW w:w="1537" w:type="dxa"/>
          </w:tcPr>
          <w:p w:rsidR="006E4F26" w:rsidRDefault="006E4F26" w:rsidP="00CD4FEE">
            <w:pPr>
              <w:jc w:val="right"/>
              <w:rPr>
                <w:sz w:val="20"/>
                <w:szCs w:val="15"/>
              </w:rPr>
            </w:pPr>
            <w:r>
              <w:rPr>
                <w:sz w:val="20"/>
                <w:szCs w:val="15"/>
              </w:rPr>
              <w:t>71,15</w:t>
            </w:r>
          </w:p>
        </w:tc>
      </w:tr>
      <w:tr w:rsidR="006E4F26" w:rsidTr="00CD4FEE">
        <w:tc>
          <w:tcPr>
            <w:tcW w:w="927" w:type="dxa"/>
          </w:tcPr>
          <w:p w:rsidR="006E4F26" w:rsidRDefault="006E4F26" w:rsidP="00CD4FEE">
            <w:pPr>
              <w:rPr>
                <w:sz w:val="20"/>
                <w:szCs w:val="15"/>
              </w:rPr>
            </w:pPr>
            <w:r>
              <w:rPr>
                <w:sz w:val="20"/>
                <w:szCs w:val="15"/>
              </w:rPr>
              <w:t>323191</w:t>
            </w:r>
          </w:p>
        </w:tc>
        <w:tc>
          <w:tcPr>
            <w:tcW w:w="1021" w:type="dxa"/>
          </w:tcPr>
          <w:p w:rsidR="006E4F26" w:rsidRDefault="006E4F26" w:rsidP="00CD4FEE">
            <w:pPr>
              <w:rPr>
                <w:sz w:val="20"/>
                <w:szCs w:val="15"/>
              </w:rPr>
            </w:pPr>
            <w:r>
              <w:rPr>
                <w:sz w:val="20"/>
                <w:szCs w:val="15"/>
              </w:rPr>
              <w:t>23231</w:t>
            </w:r>
          </w:p>
        </w:tc>
        <w:tc>
          <w:tcPr>
            <w:tcW w:w="2683" w:type="dxa"/>
          </w:tcPr>
          <w:p w:rsidR="006E4F26" w:rsidRDefault="006E4F26" w:rsidP="00CD4FEE">
            <w:pPr>
              <w:rPr>
                <w:sz w:val="20"/>
                <w:szCs w:val="15"/>
              </w:rPr>
            </w:pPr>
            <w:r>
              <w:rPr>
                <w:sz w:val="20"/>
                <w:szCs w:val="15"/>
              </w:rPr>
              <w:t>Usluge prijevoza</w:t>
            </w:r>
          </w:p>
        </w:tc>
        <w:tc>
          <w:tcPr>
            <w:tcW w:w="1581" w:type="dxa"/>
          </w:tcPr>
          <w:p w:rsidR="006E4F26" w:rsidRDefault="006E4F26" w:rsidP="00CD4FEE">
            <w:pPr>
              <w:jc w:val="right"/>
              <w:rPr>
                <w:sz w:val="20"/>
                <w:szCs w:val="15"/>
              </w:rPr>
            </w:pPr>
            <w:r>
              <w:rPr>
                <w:sz w:val="20"/>
                <w:szCs w:val="15"/>
              </w:rPr>
              <w:t>0.</w:t>
            </w:r>
          </w:p>
        </w:tc>
        <w:tc>
          <w:tcPr>
            <w:tcW w:w="1537" w:type="dxa"/>
            <w:gridSpan w:val="2"/>
          </w:tcPr>
          <w:p w:rsidR="006E4F26" w:rsidRDefault="006E4F26" w:rsidP="00CD4FEE">
            <w:pPr>
              <w:jc w:val="right"/>
              <w:rPr>
                <w:sz w:val="20"/>
                <w:szCs w:val="15"/>
              </w:rPr>
            </w:pPr>
            <w:r>
              <w:rPr>
                <w:sz w:val="20"/>
                <w:szCs w:val="15"/>
              </w:rPr>
              <w:t>1.250.</w:t>
            </w:r>
          </w:p>
        </w:tc>
        <w:tc>
          <w:tcPr>
            <w:tcW w:w="1537" w:type="dxa"/>
          </w:tcPr>
          <w:p w:rsidR="006E4F26" w:rsidRDefault="006E4F26" w:rsidP="00CD4FEE">
            <w:pPr>
              <w:jc w:val="right"/>
              <w:rPr>
                <w:sz w:val="20"/>
                <w:szCs w:val="15"/>
              </w:rPr>
            </w:pPr>
            <w:r>
              <w:rPr>
                <w:sz w:val="20"/>
                <w:szCs w:val="15"/>
              </w:rPr>
              <w:t>-</w:t>
            </w:r>
          </w:p>
        </w:tc>
      </w:tr>
      <w:tr w:rsidR="006E4F26" w:rsidTr="00CD4FEE">
        <w:tc>
          <w:tcPr>
            <w:tcW w:w="927" w:type="dxa"/>
          </w:tcPr>
          <w:p w:rsidR="006E4F26" w:rsidRDefault="006E4F26" w:rsidP="00CD4FEE">
            <w:pPr>
              <w:rPr>
                <w:sz w:val="20"/>
                <w:szCs w:val="15"/>
              </w:rPr>
            </w:pPr>
            <w:r>
              <w:rPr>
                <w:sz w:val="20"/>
                <w:szCs w:val="15"/>
              </w:rPr>
              <w:t>32321 1</w:t>
            </w:r>
          </w:p>
        </w:tc>
        <w:tc>
          <w:tcPr>
            <w:tcW w:w="1021" w:type="dxa"/>
          </w:tcPr>
          <w:p w:rsidR="006E4F26" w:rsidRDefault="006E4F26" w:rsidP="00CD4FEE">
            <w:pPr>
              <w:rPr>
                <w:sz w:val="20"/>
                <w:szCs w:val="15"/>
              </w:rPr>
            </w:pPr>
            <w:r>
              <w:rPr>
                <w:sz w:val="20"/>
                <w:szCs w:val="15"/>
              </w:rPr>
              <w:t>2323211</w:t>
            </w:r>
          </w:p>
        </w:tc>
        <w:tc>
          <w:tcPr>
            <w:tcW w:w="2683" w:type="dxa"/>
          </w:tcPr>
          <w:p w:rsidR="006E4F26" w:rsidRDefault="006E4F26" w:rsidP="00CD4FEE">
            <w:pPr>
              <w:rPr>
                <w:sz w:val="20"/>
                <w:szCs w:val="15"/>
              </w:rPr>
            </w:pPr>
            <w:r>
              <w:rPr>
                <w:sz w:val="20"/>
                <w:szCs w:val="15"/>
              </w:rPr>
              <w:t>GROBLJA – usluge</w:t>
            </w:r>
          </w:p>
        </w:tc>
        <w:tc>
          <w:tcPr>
            <w:tcW w:w="1581" w:type="dxa"/>
          </w:tcPr>
          <w:p w:rsidR="006E4F26" w:rsidRDefault="006E4F26" w:rsidP="00CD4FEE">
            <w:pPr>
              <w:jc w:val="right"/>
              <w:rPr>
                <w:sz w:val="20"/>
                <w:szCs w:val="15"/>
              </w:rPr>
            </w:pPr>
            <w:r>
              <w:rPr>
                <w:sz w:val="20"/>
                <w:szCs w:val="15"/>
              </w:rPr>
              <w:t>10.000.</w:t>
            </w:r>
          </w:p>
        </w:tc>
        <w:tc>
          <w:tcPr>
            <w:tcW w:w="1537" w:type="dxa"/>
            <w:gridSpan w:val="2"/>
          </w:tcPr>
          <w:p w:rsidR="006E4F26" w:rsidRDefault="006E4F26" w:rsidP="00CD4FEE">
            <w:pPr>
              <w:jc w:val="right"/>
              <w:rPr>
                <w:sz w:val="20"/>
                <w:szCs w:val="15"/>
              </w:rPr>
            </w:pPr>
            <w:r>
              <w:rPr>
                <w:sz w:val="20"/>
                <w:szCs w:val="15"/>
              </w:rPr>
              <w:t>5.626.</w:t>
            </w:r>
          </w:p>
        </w:tc>
        <w:tc>
          <w:tcPr>
            <w:tcW w:w="1537" w:type="dxa"/>
          </w:tcPr>
          <w:p w:rsidR="006E4F26" w:rsidRDefault="006E4F26" w:rsidP="00CD4FEE">
            <w:pPr>
              <w:jc w:val="right"/>
              <w:rPr>
                <w:sz w:val="20"/>
                <w:szCs w:val="15"/>
              </w:rPr>
            </w:pPr>
            <w:r>
              <w:rPr>
                <w:sz w:val="20"/>
                <w:szCs w:val="15"/>
              </w:rPr>
              <w:t>56,27</w:t>
            </w:r>
          </w:p>
        </w:tc>
      </w:tr>
      <w:tr w:rsidR="006E4F26" w:rsidTr="00CD4FEE">
        <w:trPr>
          <w:trHeight w:val="490"/>
        </w:trPr>
        <w:tc>
          <w:tcPr>
            <w:tcW w:w="927" w:type="dxa"/>
          </w:tcPr>
          <w:p w:rsidR="006E4F26" w:rsidRDefault="006E4F26" w:rsidP="00CD4FEE">
            <w:pPr>
              <w:rPr>
                <w:sz w:val="20"/>
                <w:szCs w:val="15"/>
              </w:rPr>
            </w:pPr>
            <w:r>
              <w:rPr>
                <w:sz w:val="20"/>
                <w:szCs w:val="15"/>
              </w:rPr>
              <w:t>32321 2</w:t>
            </w:r>
          </w:p>
        </w:tc>
        <w:tc>
          <w:tcPr>
            <w:tcW w:w="1021" w:type="dxa"/>
          </w:tcPr>
          <w:p w:rsidR="006E4F26" w:rsidRDefault="006E4F26" w:rsidP="00CD4FEE">
            <w:pPr>
              <w:rPr>
                <w:sz w:val="20"/>
                <w:szCs w:val="15"/>
              </w:rPr>
            </w:pPr>
            <w:r>
              <w:rPr>
                <w:sz w:val="20"/>
                <w:szCs w:val="15"/>
              </w:rPr>
              <w:t>232321</w:t>
            </w:r>
          </w:p>
        </w:tc>
        <w:tc>
          <w:tcPr>
            <w:tcW w:w="2683" w:type="dxa"/>
          </w:tcPr>
          <w:p w:rsidR="006E4F26" w:rsidRDefault="006E4F26" w:rsidP="00CD4FEE">
            <w:pPr>
              <w:rPr>
                <w:sz w:val="20"/>
                <w:szCs w:val="15"/>
              </w:rPr>
            </w:pPr>
            <w:r>
              <w:rPr>
                <w:sz w:val="20"/>
                <w:szCs w:val="15"/>
              </w:rPr>
              <w:t xml:space="preserve">JAVNE POVRŠINE -Usluge </w:t>
            </w:r>
            <w:proofErr w:type="spellStart"/>
            <w:r>
              <w:rPr>
                <w:sz w:val="20"/>
                <w:szCs w:val="15"/>
              </w:rPr>
              <w:t>tek.i</w:t>
            </w:r>
            <w:proofErr w:type="spellEnd"/>
            <w:r>
              <w:rPr>
                <w:sz w:val="20"/>
                <w:szCs w:val="15"/>
              </w:rPr>
              <w:t xml:space="preserve"> </w:t>
            </w:r>
            <w:proofErr w:type="spellStart"/>
            <w:r>
              <w:rPr>
                <w:sz w:val="20"/>
                <w:szCs w:val="15"/>
              </w:rPr>
              <w:t>inv.održ</w:t>
            </w:r>
            <w:proofErr w:type="spellEnd"/>
            <w:r>
              <w:rPr>
                <w:sz w:val="20"/>
                <w:szCs w:val="15"/>
              </w:rPr>
              <w:t>. i najam opreme</w:t>
            </w:r>
          </w:p>
        </w:tc>
        <w:tc>
          <w:tcPr>
            <w:tcW w:w="1581" w:type="dxa"/>
          </w:tcPr>
          <w:p w:rsidR="006E4F26" w:rsidRDefault="006E4F26" w:rsidP="00CD4FEE">
            <w:pPr>
              <w:jc w:val="right"/>
              <w:rPr>
                <w:sz w:val="20"/>
                <w:szCs w:val="15"/>
              </w:rPr>
            </w:pPr>
            <w:r>
              <w:rPr>
                <w:sz w:val="20"/>
                <w:szCs w:val="15"/>
              </w:rPr>
              <w:t>250.000.</w:t>
            </w:r>
          </w:p>
        </w:tc>
        <w:tc>
          <w:tcPr>
            <w:tcW w:w="1537" w:type="dxa"/>
            <w:gridSpan w:val="2"/>
          </w:tcPr>
          <w:p w:rsidR="006E4F26" w:rsidRPr="005D608A" w:rsidRDefault="006E4F26" w:rsidP="00CD4FEE">
            <w:pPr>
              <w:jc w:val="right"/>
              <w:rPr>
                <w:sz w:val="20"/>
                <w:szCs w:val="15"/>
              </w:rPr>
            </w:pPr>
            <w:r>
              <w:rPr>
                <w:sz w:val="20"/>
                <w:szCs w:val="15"/>
              </w:rPr>
              <w:t>87.548.</w:t>
            </w:r>
          </w:p>
        </w:tc>
        <w:tc>
          <w:tcPr>
            <w:tcW w:w="1537" w:type="dxa"/>
          </w:tcPr>
          <w:p w:rsidR="006E4F26" w:rsidRPr="005D608A" w:rsidRDefault="006E4F26" w:rsidP="00CD4FEE">
            <w:pPr>
              <w:jc w:val="right"/>
              <w:rPr>
                <w:sz w:val="20"/>
                <w:szCs w:val="15"/>
              </w:rPr>
            </w:pPr>
            <w:r>
              <w:rPr>
                <w:sz w:val="20"/>
                <w:szCs w:val="15"/>
              </w:rPr>
              <w:t>35,02</w:t>
            </w:r>
          </w:p>
        </w:tc>
      </w:tr>
      <w:tr w:rsidR="006E4F26" w:rsidTr="00CD4FEE">
        <w:trPr>
          <w:trHeight w:val="490"/>
        </w:trPr>
        <w:tc>
          <w:tcPr>
            <w:tcW w:w="927" w:type="dxa"/>
          </w:tcPr>
          <w:p w:rsidR="006E4F26" w:rsidRDefault="006E4F26" w:rsidP="00CD4FEE">
            <w:pPr>
              <w:rPr>
                <w:sz w:val="20"/>
                <w:szCs w:val="15"/>
              </w:rPr>
            </w:pPr>
            <w:r>
              <w:rPr>
                <w:sz w:val="20"/>
                <w:szCs w:val="15"/>
              </w:rPr>
              <w:t>32321  4</w:t>
            </w:r>
          </w:p>
        </w:tc>
        <w:tc>
          <w:tcPr>
            <w:tcW w:w="1021" w:type="dxa"/>
          </w:tcPr>
          <w:p w:rsidR="006E4F26" w:rsidRDefault="006E4F26" w:rsidP="00CD4FEE">
            <w:pPr>
              <w:rPr>
                <w:sz w:val="20"/>
                <w:szCs w:val="15"/>
              </w:rPr>
            </w:pPr>
            <w:r>
              <w:rPr>
                <w:sz w:val="20"/>
                <w:szCs w:val="15"/>
              </w:rPr>
              <w:t>232322</w:t>
            </w:r>
          </w:p>
        </w:tc>
        <w:tc>
          <w:tcPr>
            <w:tcW w:w="2683" w:type="dxa"/>
          </w:tcPr>
          <w:p w:rsidR="006E4F26" w:rsidRDefault="006E4F26" w:rsidP="00CD4FEE">
            <w:pPr>
              <w:rPr>
                <w:sz w:val="20"/>
                <w:szCs w:val="15"/>
              </w:rPr>
            </w:pPr>
            <w:r w:rsidRPr="00E10F4B">
              <w:rPr>
                <w:sz w:val="18"/>
                <w:szCs w:val="18"/>
              </w:rPr>
              <w:t>DOMOVI I OST</w:t>
            </w:r>
            <w:r>
              <w:rPr>
                <w:sz w:val="18"/>
                <w:szCs w:val="18"/>
              </w:rPr>
              <w:t>.</w:t>
            </w:r>
            <w:r w:rsidRPr="00E10F4B">
              <w:rPr>
                <w:sz w:val="18"/>
                <w:szCs w:val="18"/>
              </w:rPr>
              <w:t xml:space="preserve"> GRAĐEVINE </w:t>
            </w:r>
            <w:r>
              <w:rPr>
                <w:sz w:val="20"/>
                <w:szCs w:val="15"/>
              </w:rPr>
              <w:t xml:space="preserve">u </w:t>
            </w:r>
            <w:proofErr w:type="spellStart"/>
            <w:r>
              <w:rPr>
                <w:sz w:val="20"/>
                <w:szCs w:val="15"/>
              </w:rPr>
              <w:t>vl.općine</w:t>
            </w:r>
            <w:proofErr w:type="spellEnd"/>
            <w:r>
              <w:rPr>
                <w:sz w:val="20"/>
                <w:szCs w:val="15"/>
              </w:rPr>
              <w:t xml:space="preserve"> – usluge</w:t>
            </w:r>
          </w:p>
        </w:tc>
        <w:tc>
          <w:tcPr>
            <w:tcW w:w="1581" w:type="dxa"/>
          </w:tcPr>
          <w:p w:rsidR="006E4F26" w:rsidRDefault="006E4F26" w:rsidP="00CD4FEE">
            <w:pPr>
              <w:jc w:val="right"/>
              <w:rPr>
                <w:sz w:val="20"/>
                <w:szCs w:val="15"/>
              </w:rPr>
            </w:pPr>
            <w:r>
              <w:rPr>
                <w:sz w:val="20"/>
                <w:szCs w:val="15"/>
              </w:rPr>
              <w:t>80.000.</w:t>
            </w:r>
          </w:p>
        </w:tc>
        <w:tc>
          <w:tcPr>
            <w:tcW w:w="1537" w:type="dxa"/>
            <w:gridSpan w:val="2"/>
          </w:tcPr>
          <w:p w:rsidR="006E4F26" w:rsidRDefault="006E4F26" w:rsidP="00CD4FEE">
            <w:pPr>
              <w:jc w:val="right"/>
              <w:rPr>
                <w:sz w:val="20"/>
                <w:szCs w:val="15"/>
              </w:rPr>
            </w:pPr>
            <w:r>
              <w:rPr>
                <w:sz w:val="20"/>
                <w:szCs w:val="15"/>
              </w:rPr>
              <w:t>18.782.</w:t>
            </w:r>
          </w:p>
        </w:tc>
        <w:tc>
          <w:tcPr>
            <w:tcW w:w="1537" w:type="dxa"/>
          </w:tcPr>
          <w:p w:rsidR="006E4F26" w:rsidRDefault="006E4F26" w:rsidP="00CD4FEE">
            <w:pPr>
              <w:jc w:val="right"/>
              <w:rPr>
                <w:sz w:val="20"/>
                <w:szCs w:val="15"/>
              </w:rPr>
            </w:pPr>
            <w:r>
              <w:rPr>
                <w:sz w:val="20"/>
                <w:szCs w:val="15"/>
              </w:rPr>
              <w:t>23,48</w:t>
            </w:r>
          </w:p>
        </w:tc>
      </w:tr>
      <w:tr w:rsidR="006E4F26" w:rsidTr="00CD4FEE">
        <w:trPr>
          <w:trHeight w:val="193"/>
        </w:trPr>
        <w:tc>
          <w:tcPr>
            <w:tcW w:w="927" w:type="dxa"/>
          </w:tcPr>
          <w:p w:rsidR="006E4F26" w:rsidRDefault="006E4F26" w:rsidP="00CD4FEE">
            <w:pPr>
              <w:rPr>
                <w:sz w:val="20"/>
                <w:szCs w:val="15"/>
              </w:rPr>
            </w:pPr>
            <w:r>
              <w:rPr>
                <w:sz w:val="20"/>
                <w:szCs w:val="15"/>
              </w:rPr>
              <w:t>323216</w:t>
            </w:r>
          </w:p>
        </w:tc>
        <w:tc>
          <w:tcPr>
            <w:tcW w:w="1021" w:type="dxa"/>
          </w:tcPr>
          <w:p w:rsidR="006E4F26" w:rsidRDefault="006E4F26" w:rsidP="00CD4FEE">
            <w:pPr>
              <w:rPr>
                <w:sz w:val="20"/>
                <w:szCs w:val="15"/>
              </w:rPr>
            </w:pPr>
            <w:r>
              <w:rPr>
                <w:sz w:val="20"/>
                <w:szCs w:val="15"/>
              </w:rPr>
              <w:t>23232</w:t>
            </w:r>
          </w:p>
        </w:tc>
        <w:tc>
          <w:tcPr>
            <w:tcW w:w="2683" w:type="dxa"/>
          </w:tcPr>
          <w:p w:rsidR="006E4F26" w:rsidRPr="00E10F4B" w:rsidRDefault="006E4F26" w:rsidP="00CD4FEE">
            <w:pPr>
              <w:rPr>
                <w:sz w:val="18"/>
                <w:szCs w:val="18"/>
              </w:rPr>
            </w:pPr>
            <w:r>
              <w:rPr>
                <w:sz w:val="18"/>
                <w:szCs w:val="18"/>
              </w:rPr>
              <w:t>Uređenje groblja</w:t>
            </w:r>
          </w:p>
        </w:tc>
        <w:tc>
          <w:tcPr>
            <w:tcW w:w="1581" w:type="dxa"/>
          </w:tcPr>
          <w:p w:rsidR="006E4F26" w:rsidRDefault="006E4F26" w:rsidP="00CD4FEE">
            <w:pPr>
              <w:jc w:val="right"/>
              <w:rPr>
                <w:sz w:val="20"/>
                <w:szCs w:val="15"/>
              </w:rPr>
            </w:pPr>
            <w:r>
              <w:rPr>
                <w:sz w:val="20"/>
                <w:szCs w:val="15"/>
              </w:rPr>
              <w:t>200.000.</w:t>
            </w:r>
          </w:p>
        </w:tc>
        <w:tc>
          <w:tcPr>
            <w:tcW w:w="1537" w:type="dxa"/>
            <w:gridSpan w:val="2"/>
          </w:tcPr>
          <w:p w:rsidR="006E4F26" w:rsidRDefault="006E4F26" w:rsidP="00CD4FEE">
            <w:pPr>
              <w:jc w:val="right"/>
              <w:rPr>
                <w:sz w:val="20"/>
                <w:szCs w:val="15"/>
              </w:rPr>
            </w:pPr>
            <w:r>
              <w:rPr>
                <w:sz w:val="20"/>
                <w:szCs w:val="15"/>
              </w:rPr>
              <w:t>199.132.</w:t>
            </w:r>
          </w:p>
        </w:tc>
        <w:tc>
          <w:tcPr>
            <w:tcW w:w="1537" w:type="dxa"/>
          </w:tcPr>
          <w:p w:rsidR="006E4F26" w:rsidRDefault="006E4F26" w:rsidP="00CD4FEE">
            <w:pPr>
              <w:jc w:val="right"/>
              <w:rPr>
                <w:sz w:val="20"/>
                <w:szCs w:val="15"/>
              </w:rPr>
            </w:pPr>
            <w:r>
              <w:rPr>
                <w:sz w:val="20"/>
                <w:szCs w:val="15"/>
              </w:rPr>
              <w:t>99,57</w:t>
            </w:r>
          </w:p>
        </w:tc>
      </w:tr>
      <w:tr w:rsidR="006E4F26" w:rsidTr="00CD4FEE">
        <w:tc>
          <w:tcPr>
            <w:tcW w:w="927" w:type="dxa"/>
          </w:tcPr>
          <w:p w:rsidR="006E4F26" w:rsidRDefault="006E4F26" w:rsidP="00CD4FEE">
            <w:pPr>
              <w:jc w:val="both"/>
              <w:rPr>
                <w:sz w:val="20"/>
                <w:szCs w:val="15"/>
              </w:rPr>
            </w:pPr>
            <w:r>
              <w:rPr>
                <w:sz w:val="20"/>
                <w:szCs w:val="15"/>
              </w:rPr>
              <w:t>32322</w:t>
            </w:r>
          </w:p>
        </w:tc>
        <w:tc>
          <w:tcPr>
            <w:tcW w:w="1021" w:type="dxa"/>
          </w:tcPr>
          <w:p w:rsidR="006E4F26" w:rsidRDefault="006E4F26" w:rsidP="00CD4FEE">
            <w:pPr>
              <w:jc w:val="both"/>
              <w:rPr>
                <w:sz w:val="20"/>
                <w:szCs w:val="15"/>
              </w:rPr>
            </w:pPr>
            <w:r>
              <w:rPr>
                <w:sz w:val="20"/>
                <w:szCs w:val="15"/>
              </w:rPr>
              <w:t>23239</w:t>
            </w:r>
          </w:p>
        </w:tc>
        <w:tc>
          <w:tcPr>
            <w:tcW w:w="2683" w:type="dxa"/>
          </w:tcPr>
          <w:p w:rsidR="006E4F26" w:rsidRDefault="006E4F26" w:rsidP="00CD4FEE">
            <w:pPr>
              <w:rPr>
                <w:sz w:val="20"/>
                <w:szCs w:val="15"/>
              </w:rPr>
            </w:pPr>
            <w:proofErr w:type="spellStart"/>
            <w:r>
              <w:rPr>
                <w:sz w:val="20"/>
                <w:szCs w:val="15"/>
              </w:rPr>
              <w:t>Usl.tek.i</w:t>
            </w:r>
            <w:proofErr w:type="spellEnd"/>
            <w:r>
              <w:rPr>
                <w:sz w:val="20"/>
                <w:szCs w:val="15"/>
              </w:rPr>
              <w:t xml:space="preserve"> </w:t>
            </w:r>
            <w:proofErr w:type="spellStart"/>
            <w:r>
              <w:rPr>
                <w:sz w:val="20"/>
                <w:szCs w:val="15"/>
              </w:rPr>
              <w:t>inv</w:t>
            </w:r>
            <w:proofErr w:type="spellEnd"/>
            <w:r>
              <w:rPr>
                <w:sz w:val="20"/>
                <w:szCs w:val="15"/>
              </w:rPr>
              <w:t xml:space="preserve">. </w:t>
            </w:r>
            <w:proofErr w:type="spellStart"/>
            <w:r>
              <w:rPr>
                <w:sz w:val="20"/>
                <w:szCs w:val="15"/>
              </w:rPr>
              <w:t>Održ</w:t>
            </w:r>
            <w:proofErr w:type="spellEnd"/>
            <w:r>
              <w:rPr>
                <w:sz w:val="20"/>
                <w:szCs w:val="15"/>
              </w:rPr>
              <w:t>. opreme</w:t>
            </w:r>
          </w:p>
        </w:tc>
        <w:tc>
          <w:tcPr>
            <w:tcW w:w="1581" w:type="dxa"/>
          </w:tcPr>
          <w:p w:rsidR="006E4F26" w:rsidRDefault="006E4F26" w:rsidP="00CD4FEE">
            <w:pPr>
              <w:jc w:val="right"/>
              <w:rPr>
                <w:sz w:val="20"/>
                <w:szCs w:val="15"/>
              </w:rPr>
            </w:pPr>
            <w:r>
              <w:rPr>
                <w:sz w:val="20"/>
                <w:szCs w:val="15"/>
              </w:rPr>
              <w:t>5.000.</w:t>
            </w:r>
          </w:p>
        </w:tc>
        <w:tc>
          <w:tcPr>
            <w:tcW w:w="1524" w:type="dxa"/>
          </w:tcPr>
          <w:p w:rsidR="006E4F26" w:rsidRDefault="006E4F26" w:rsidP="00CD4FEE">
            <w:pPr>
              <w:jc w:val="right"/>
              <w:rPr>
                <w:sz w:val="20"/>
                <w:szCs w:val="15"/>
              </w:rPr>
            </w:pPr>
            <w:r>
              <w:rPr>
                <w:sz w:val="20"/>
                <w:szCs w:val="15"/>
              </w:rPr>
              <w:t>2.903.</w:t>
            </w:r>
          </w:p>
        </w:tc>
        <w:tc>
          <w:tcPr>
            <w:tcW w:w="1550" w:type="dxa"/>
            <w:gridSpan w:val="2"/>
          </w:tcPr>
          <w:p w:rsidR="006E4F26" w:rsidRDefault="006E4F26" w:rsidP="00CD4FEE">
            <w:pPr>
              <w:jc w:val="right"/>
              <w:rPr>
                <w:sz w:val="20"/>
                <w:szCs w:val="15"/>
              </w:rPr>
            </w:pPr>
            <w:r>
              <w:rPr>
                <w:sz w:val="20"/>
                <w:szCs w:val="15"/>
              </w:rPr>
              <w:t>58,06</w:t>
            </w:r>
          </w:p>
        </w:tc>
      </w:tr>
      <w:tr w:rsidR="006E4F26" w:rsidTr="00CD4FEE">
        <w:tc>
          <w:tcPr>
            <w:tcW w:w="927" w:type="dxa"/>
          </w:tcPr>
          <w:p w:rsidR="006E4F26" w:rsidRDefault="006E4F26" w:rsidP="00CD4FEE">
            <w:pPr>
              <w:jc w:val="both"/>
              <w:rPr>
                <w:sz w:val="20"/>
                <w:szCs w:val="15"/>
              </w:rPr>
            </w:pPr>
            <w:r>
              <w:rPr>
                <w:sz w:val="20"/>
                <w:szCs w:val="15"/>
              </w:rPr>
              <w:t>32323</w:t>
            </w:r>
          </w:p>
        </w:tc>
        <w:tc>
          <w:tcPr>
            <w:tcW w:w="1021" w:type="dxa"/>
          </w:tcPr>
          <w:p w:rsidR="006E4F26" w:rsidRDefault="006E4F26" w:rsidP="00CD4FEE">
            <w:pPr>
              <w:jc w:val="both"/>
              <w:rPr>
                <w:sz w:val="20"/>
                <w:szCs w:val="15"/>
              </w:rPr>
            </w:pPr>
            <w:r>
              <w:rPr>
                <w:sz w:val="20"/>
                <w:szCs w:val="15"/>
              </w:rPr>
              <w:t>23239</w:t>
            </w:r>
          </w:p>
        </w:tc>
        <w:tc>
          <w:tcPr>
            <w:tcW w:w="2683" w:type="dxa"/>
          </w:tcPr>
          <w:p w:rsidR="006E4F26" w:rsidRDefault="006E4F26" w:rsidP="00CD4FEE">
            <w:pPr>
              <w:jc w:val="both"/>
              <w:rPr>
                <w:sz w:val="20"/>
                <w:szCs w:val="15"/>
              </w:rPr>
            </w:pPr>
            <w:proofErr w:type="spellStart"/>
            <w:r>
              <w:rPr>
                <w:sz w:val="20"/>
                <w:szCs w:val="15"/>
              </w:rPr>
              <w:t>Usl.tek.i</w:t>
            </w:r>
            <w:proofErr w:type="spellEnd"/>
            <w:r>
              <w:rPr>
                <w:sz w:val="20"/>
                <w:szCs w:val="15"/>
              </w:rPr>
              <w:t xml:space="preserve"> </w:t>
            </w:r>
            <w:proofErr w:type="spellStart"/>
            <w:r>
              <w:rPr>
                <w:sz w:val="20"/>
                <w:szCs w:val="15"/>
              </w:rPr>
              <w:t>inv.održ.služb</w:t>
            </w:r>
            <w:proofErr w:type="spellEnd"/>
            <w:r>
              <w:rPr>
                <w:sz w:val="20"/>
                <w:szCs w:val="15"/>
              </w:rPr>
              <w:t>. auta</w:t>
            </w:r>
          </w:p>
        </w:tc>
        <w:tc>
          <w:tcPr>
            <w:tcW w:w="1581" w:type="dxa"/>
          </w:tcPr>
          <w:p w:rsidR="006E4F26" w:rsidRDefault="006E4F26" w:rsidP="00CD4FEE">
            <w:pPr>
              <w:jc w:val="right"/>
              <w:rPr>
                <w:sz w:val="20"/>
                <w:szCs w:val="15"/>
              </w:rPr>
            </w:pPr>
            <w:r>
              <w:rPr>
                <w:sz w:val="20"/>
                <w:szCs w:val="15"/>
              </w:rPr>
              <w:t>5.000.</w:t>
            </w:r>
          </w:p>
        </w:tc>
        <w:tc>
          <w:tcPr>
            <w:tcW w:w="1524" w:type="dxa"/>
          </w:tcPr>
          <w:p w:rsidR="006E4F26" w:rsidRDefault="006E4F26" w:rsidP="00CD4FEE">
            <w:pPr>
              <w:jc w:val="right"/>
              <w:rPr>
                <w:sz w:val="20"/>
                <w:szCs w:val="15"/>
              </w:rPr>
            </w:pPr>
            <w:r>
              <w:rPr>
                <w:sz w:val="20"/>
                <w:szCs w:val="15"/>
              </w:rPr>
              <w:t>2.653.</w:t>
            </w:r>
          </w:p>
        </w:tc>
        <w:tc>
          <w:tcPr>
            <w:tcW w:w="1550" w:type="dxa"/>
            <w:gridSpan w:val="2"/>
          </w:tcPr>
          <w:p w:rsidR="006E4F26" w:rsidRDefault="006E4F26" w:rsidP="00CD4FEE">
            <w:pPr>
              <w:jc w:val="right"/>
              <w:rPr>
                <w:sz w:val="20"/>
                <w:szCs w:val="15"/>
              </w:rPr>
            </w:pPr>
            <w:r>
              <w:rPr>
                <w:sz w:val="20"/>
                <w:szCs w:val="15"/>
              </w:rPr>
              <w:t>53,06</w:t>
            </w:r>
          </w:p>
        </w:tc>
      </w:tr>
      <w:tr w:rsidR="006E4F26" w:rsidTr="00CD4FEE">
        <w:tc>
          <w:tcPr>
            <w:tcW w:w="927" w:type="dxa"/>
          </w:tcPr>
          <w:p w:rsidR="006E4F26" w:rsidRDefault="006E4F26" w:rsidP="00CD4FEE">
            <w:pPr>
              <w:jc w:val="both"/>
              <w:rPr>
                <w:sz w:val="20"/>
                <w:szCs w:val="15"/>
              </w:rPr>
            </w:pPr>
            <w:r>
              <w:rPr>
                <w:sz w:val="20"/>
                <w:szCs w:val="15"/>
              </w:rPr>
              <w:t>32329</w:t>
            </w:r>
          </w:p>
        </w:tc>
        <w:tc>
          <w:tcPr>
            <w:tcW w:w="1021" w:type="dxa"/>
          </w:tcPr>
          <w:p w:rsidR="006E4F26" w:rsidRDefault="006E4F26" w:rsidP="00CD4FEE">
            <w:pPr>
              <w:jc w:val="both"/>
              <w:rPr>
                <w:sz w:val="20"/>
                <w:szCs w:val="15"/>
              </w:rPr>
            </w:pPr>
            <w:r>
              <w:rPr>
                <w:sz w:val="20"/>
                <w:szCs w:val="15"/>
              </w:rPr>
              <w:t>23239</w:t>
            </w:r>
          </w:p>
        </w:tc>
        <w:tc>
          <w:tcPr>
            <w:tcW w:w="2683" w:type="dxa"/>
          </w:tcPr>
          <w:p w:rsidR="006E4F26" w:rsidRDefault="006E4F26" w:rsidP="00CD4FEE">
            <w:pPr>
              <w:jc w:val="both"/>
              <w:rPr>
                <w:sz w:val="20"/>
                <w:szCs w:val="15"/>
              </w:rPr>
            </w:pPr>
            <w:r>
              <w:rPr>
                <w:sz w:val="20"/>
                <w:szCs w:val="15"/>
              </w:rPr>
              <w:t xml:space="preserve">Ostale </w:t>
            </w:r>
            <w:proofErr w:type="spellStart"/>
            <w:r>
              <w:rPr>
                <w:sz w:val="20"/>
                <w:szCs w:val="15"/>
              </w:rPr>
              <w:t>usl.tek.i</w:t>
            </w:r>
            <w:proofErr w:type="spellEnd"/>
            <w:r>
              <w:rPr>
                <w:sz w:val="20"/>
                <w:szCs w:val="15"/>
              </w:rPr>
              <w:t xml:space="preserve"> </w:t>
            </w:r>
            <w:proofErr w:type="spellStart"/>
            <w:r>
              <w:rPr>
                <w:sz w:val="20"/>
                <w:szCs w:val="15"/>
              </w:rPr>
              <w:t>inv.održavanja</w:t>
            </w:r>
            <w:proofErr w:type="spellEnd"/>
            <w:r>
              <w:rPr>
                <w:sz w:val="20"/>
                <w:szCs w:val="15"/>
              </w:rPr>
              <w:t xml:space="preserve"> </w:t>
            </w:r>
          </w:p>
        </w:tc>
        <w:tc>
          <w:tcPr>
            <w:tcW w:w="1581" w:type="dxa"/>
          </w:tcPr>
          <w:p w:rsidR="006E4F26" w:rsidRDefault="006E4F26" w:rsidP="00CD4FEE">
            <w:pPr>
              <w:jc w:val="right"/>
              <w:rPr>
                <w:sz w:val="20"/>
                <w:szCs w:val="15"/>
              </w:rPr>
            </w:pPr>
            <w:r>
              <w:rPr>
                <w:sz w:val="20"/>
                <w:szCs w:val="15"/>
              </w:rPr>
              <w:t>5.000.</w:t>
            </w:r>
          </w:p>
        </w:tc>
        <w:tc>
          <w:tcPr>
            <w:tcW w:w="1524" w:type="dxa"/>
          </w:tcPr>
          <w:p w:rsidR="006E4F26" w:rsidRDefault="006E4F26" w:rsidP="00CD4FEE">
            <w:pPr>
              <w:jc w:val="right"/>
              <w:rPr>
                <w:sz w:val="20"/>
                <w:szCs w:val="15"/>
              </w:rPr>
            </w:pPr>
            <w:r>
              <w:rPr>
                <w:sz w:val="20"/>
                <w:szCs w:val="15"/>
              </w:rPr>
              <w:t>650.</w:t>
            </w:r>
          </w:p>
        </w:tc>
        <w:tc>
          <w:tcPr>
            <w:tcW w:w="1550" w:type="dxa"/>
            <w:gridSpan w:val="2"/>
          </w:tcPr>
          <w:p w:rsidR="006E4F26" w:rsidRDefault="006E4F26" w:rsidP="00CD4FEE">
            <w:pPr>
              <w:jc w:val="right"/>
              <w:rPr>
                <w:sz w:val="20"/>
                <w:szCs w:val="15"/>
              </w:rPr>
            </w:pPr>
            <w:r>
              <w:rPr>
                <w:sz w:val="20"/>
                <w:szCs w:val="15"/>
              </w:rPr>
              <w:t>13</w:t>
            </w:r>
          </w:p>
        </w:tc>
      </w:tr>
      <w:tr w:rsidR="006E4F26" w:rsidTr="00CD4FEE">
        <w:tc>
          <w:tcPr>
            <w:tcW w:w="927" w:type="dxa"/>
          </w:tcPr>
          <w:p w:rsidR="006E4F26" w:rsidRDefault="006E4F26" w:rsidP="00CD4FEE">
            <w:pPr>
              <w:jc w:val="both"/>
              <w:rPr>
                <w:sz w:val="20"/>
                <w:szCs w:val="15"/>
              </w:rPr>
            </w:pPr>
            <w:r>
              <w:rPr>
                <w:sz w:val="20"/>
                <w:szCs w:val="15"/>
              </w:rPr>
              <w:t>32329 2</w:t>
            </w:r>
          </w:p>
        </w:tc>
        <w:tc>
          <w:tcPr>
            <w:tcW w:w="1021" w:type="dxa"/>
          </w:tcPr>
          <w:p w:rsidR="006E4F26" w:rsidRDefault="006E4F26" w:rsidP="00CD4FEE">
            <w:pPr>
              <w:jc w:val="both"/>
              <w:rPr>
                <w:sz w:val="20"/>
                <w:szCs w:val="15"/>
              </w:rPr>
            </w:pPr>
            <w:r>
              <w:rPr>
                <w:sz w:val="20"/>
                <w:szCs w:val="15"/>
              </w:rPr>
              <w:t>232323</w:t>
            </w:r>
          </w:p>
        </w:tc>
        <w:tc>
          <w:tcPr>
            <w:tcW w:w="2683" w:type="dxa"/>
          </w:tcPr>
          <w:p w:rsidR="006E4F26" w:rsidRDefault="006E4F26" w:rsidP="00CD4FEE">
            <w:pPr>
              <w:jc w:val="both"/>
              <w:rPr>
                <w:sz w:val="20"/>
                <w:szCs w:val="15"/>
              </w:rPr>
            </w:pPr>
            <w:r>
              <w:rPr>
                <w:sz w:val="20"/>
                <w:szCs w:val="15"/>
              </w:rPr>
              <w:t>POLJSKI PUTEVI –usluge  kamiona</w:t>
            </w:r>
          </w:p>
        </w:tc>
        <w:tc>
          <w:tcPr>
            <w:tcW w:w="1581" w:type="dxa"/>
          </w:tcPr>
          <w:p w:rsidR="006E4F26" w:rsidRDefault="006E4F26" w:rsidP="00CD4FEE">
            <w:pPr>
              <w:jc w:val="right"/>
              <w:rPr>
                <w:sz w:val="20"/>
                <w:szCs w:val="15"/>
              </w:rPr>
            </w:pPr>
            <w:r>
              <w:rPr>
                <w:sz w:val="20"/>
                <w:szCs w:val="15"/>
              </w:rPr>
              <w:t>200.000.</w:t>
            </w:r>
          </w:p>
        </w:tc>
        <w:tc>
          <w:tcPr>
            <w:tcW w:w="1524" w:type="dxa"/>
          </w:tcPr>
          <w:p w:rsidR="006E4F26" w:rsidRPr="005D608A" w:rsidRDefault="006E4F26" w:rsidP="00CD4FEE">
            <w:pPr>
              <w:jc w:val="right"/>
              <w:rPr>
                <w:sz w:val="20"/>
                <w:szCs w:val="15"/>
              </w:rPr>
            </w:pPr>
            <w:r>
              <w:rPr>
                <w:sz w:val="20"/>
                <w:szCs w:val="15"/>
              </w:rPr>
              <w:t>21.010.</w:t>
            </w:r>
          </w:p>
        </w:tc>
        <w:tc>
          <w:tcPr>
            <w:tcW w:w="1550" w:type="dxa"/>
            <w:gridSpan w:val="2"/>
          </w:tcPr>
          <w:p w:rsidR="006E4F26" w:rsidRPr="005D608A" w:rsidRDefault="006E4F26" w:rsidP="00CD4FEE">
            <w:pPr>
              <w:jc w:val="right"/>
              <w:rPr>
                <w:sz w:val="20"/>
                <w:szCs w:val="15"/>
              </w:rPr>
            </w:pPr>
            <w:r>
              <w:rPr>
                <w:sz w:val="20"/>
                <w:szCs w:val="15"/>
              </w:rPr>
              <w:t>10,50</w:t>
            </w:r>
          </w:p>
        </w:tc>
      </w:tr>
      <w:tr w:rsidR="006E4F26" w:rsidTr="00CD4FEE">
        <w:tc>
          <w:tcPr>
            <w:tcW w:w="927" w:type="dxa"/>
          </w:tcPr>
          <w:p w:rsidR="006E4F26" w:rsidRDefault="006E4F26" w:rsidP="00CD4FEE">
            <w:pPr>
              <w:jc w:val="both"/>
              <w:rPr>
                <w:sz w:val="20"/>
                <w:szCs w:val="15"/>
              </w:rPr>
            </w:pPr>
            <w:r>
              <w:rPr>
                <w:sz w:val="20"/>
                <w:szCs w:val="15"/>
              </w:rPr>
              <w:t>32329 3</w:t>
            </w:r>
          </w:p>
        </w:tc>
        <w:tc>
          <w:tcPr>
            <w:tcW w:w="1021" w:type="dxa"/>
          </w:tcPr>
          <w:p w:rsidR="006E4F26" w:rsidRDefault="006E4F26" w:rsidP="00CD4FEE">
            <w:pPr>
              <w:jc w:val="both"/>
              <w:rPr>
                <w:sz w:val="20"/>
                <w:szCs w:val="15"/>
              </w:rPr>
            </w:pPr>
            <w:r>
              <w:rPr>
                <w:sz w:val="20"/>
                <w:szCs w:val="15"/>
              </w:rPr>
              <w:t>232324</w:t>
            </w:r>
          </w:p>
        </w:tc>
        <w:tc>
          <w:tcPr>
            <w:tcW w:w="2683" w:type="dxa"/>
          </w:tcPr>
          <w:p w:rsidR="006E4F26" w:rsidRDefault="006E4F26" w:rsidP="00CD4FEE">
            <w:pPr>
              <w:jc w:val="both"/>
              <w:rPr>
                <w:sz w:val="20"/>
                <w:szCs w:val="15"/>
              </w:rPr>
            </w:pPr>
            <w:r>
              <w:rPr>
                <w:sz w:val="20"/>
                <w:szCs w:val="15"/>
              </w:rPr>
              <w:t>POLJ.PUTEVI – usluge. Komunalnog  stroja</w:t>
            </w:r>
          </w:p>
        </w:tc>
        <w:tc>
          <w:tcPr>
            <w:tcW w:w="1581" w:type="dxa"/>
          </w:tcPr>
          <w:p w:rsidR="006E4F26" w:rsidRDefault="006E4F26" w:rsidP="00CD4FEE">
            <w:pPr>
              <w:jc w:val="right"/>
              <w:rPr>
                <w:sz w:val="20"/>
                <w:szCs w:val="15"/>
              </w:rPr>
            </w:pPr>
            <w:r>
              <w:rPr>
                <w:sz w:val="20"/>
                <w:szCs w:val="15"/>
              </w:rPr>
              <w:t>200.000.</w:t>
            </w:r>
          </w:p>
        </w:tc>
        <w:tc>
          <w:tcPr>
            <w:tcW w:w="1524" w:type="dxa"/>
          </w:tcPr>
          <w:p w:rsidR="006E4F26" w:rsidRPr="005D608A" w:rsidRDefault="006E4F26" w:rsidP="00CD4FEE">
            <w:pPr>
              <w:jc w:val="right"/>
              <w:rPr>
                <w:sz w:val="20"/>
                <w:szCs w:val="15"/>
              </w:rPr>
            </w:pPr>
            <w:r>
              <w:rPr>
                <w:sz w:val="20"/>
                <w:szCs w:val="15"/>
              </w:rPr>
              <w:t>83.374.</w:t>
            </w:r>
          </w:p>
        </w:tc>
        <w:tc>
          <w:tcPr>
            <w:tcW w:w="1550" w:type="dxa"/>
            <w:gridSpan w:val="2"/>
          </w:tcPr>
          <w:p w:rsidR="006E4F26" w:rsidRPr="005D608A" w:rsidRDefault="006E4F26" w:rsidP="00CD4FEE">
            <w:pPr>
              <w:jc w:val="right"/>
              <w:rPr>
                <w:sz w:val="20"/>
                <w:szCs w:val="15"/>
              </w:rPr>
            </w:pPr>
            <w:r>
              <w:rPr>
                <w:sz w:val="20"/>
                <w:szCs w:val="15"/>
              </w:rPr>
              <w:t>41,69</w:t>
            </w:r>
          </w:p>
        </w:tc>
      </w:tr>
      <w:tr w:rsidR="006E4F26" w:rsidTr="00CD4FEE">
        <w:tc>
          <w:tcPr>
            <w:tcW w:w="927" w:type="dxa"/>
          </w:tcPr>
          <w:p w:rsidR="006E4F26" w:rsidRDefault="006E4F26" w:rsidP="00CD4FEE">
            <w:pPr>
              <w:jc w:val="both"/>
              <w:rPr>
                <w:sz w:val="20"/>
                <w:szCs w:val="15"/>
              </w:rPr>
            </w:pPr>
            <w:r>
              <w:rPr>
                <w:sz w:val="20"/>
                <w:szCs w:val="15"/>
              </w:rPr>
              <w:t>3232931</w:t>
            </w:r>
          </w:p>
        </w:tc>
        <w:tc>
          <w:tcPr>
            <w:tcW w:w="1021" w:type="dxa"/>
          </w:tcPr>
          <w:p w:rsidR="006E4F26" w:rsidRDefault="006E4F26" w:rsidP="00CD4FEE">
            <w:pPr>
              <w:jc w:val="both"/>
              <w:rPr>
                <w:sz w:val="20"/>
                <w:szCs w:val="15"/>
              </w:rPr>
            </w:pPr>
            <w:r>
              <w:rPr>
                <w:sz w:val="20"/>
                <w:szCs w:val="15"/>
              </w:rPr>
              <w:t>232324</w:t>
            </w:r>
          </w:p>
        </w:tc>
        <w:tc>
          <w:tcPr>
            <w:tcW w:w="2683" w:type="dxa"/>
          </w:tcPr>
          <w:p w:rsidR="006E4F26" w:rsidRDefault="006E4F26" w:rsidP="00CD4FEE">
            <w:pPr>
              <w:jc w:val="both"/>
              <w:rPr>
                <w:sz w:val="20"/>
                <w:szCs w:val="15"/>
              </w:rPr>
            </w:pPr>
            <w:r>
              <w:rPr>
                <w:sz w:val="20"/>
                <w:szCs w:val="15"/>
              </w:rPr>
              <w:t>Košnja bankina - traktor</w:t>
            </w:r>
          </w:p>
        </w:tc>
        <w:tc>
          <w:tcPr>
            <w:tcW w:w="1581" w:type="dxa"/>
          </w:tcPr>
          <w:p w:rsidR="006E4F26" w:rsidRDefault="006E4F26" w:rsidP="00CD4FEE">
            <w:pPr>
              <w:jc w:val="right"/>
              <w:rPr>
                <w:sz w:val="20"/>
                <w:szCs w:val="15"/>
              </w:rPr>
            </w:pPr>
            <w:r>
              <w:rPr>
                <w:sz w:val="20"/>
                <w:szCs w:val="15"/>
              </w:rPr>
              <w:t>100.000.</w:t>
            </w:r>
          </w:p>
        </w:tc>
        <w:tc>
          <w:tcPr>
            <w:tcW w:w="1524" w:type="dxa"/>
          </w:tcPr>
          <w:p w:rsidR="006E4F26" w:rsidRDefault="006E4F26" w:rsidP="00CD4FEE">
            <w:pPr>
              <w:jc w:val="right"/>
              <w:rPr>
                <w:sz w:val="20"/>
                <w:szCs w:val="15"/>
              </w:rPr>
            </w:pPr>
            <w:r>
              <w:rPr>
                <w:sz w:val="20"/>
                <w:szCs w:val="15"/>
              </w:rPr>
              <w:t>9.207.</w:t>
            </w:r>
          </w:p>
        </w:tc>
        <w:tc>
          <w:tcPr>
            <w:tcW w:w="1550" w:type="dxa"/>
            <w:gridSpan w:val="2"/>
          </w:tcPr>
          <w:p w:rsidR="006E4F26" w:rsidRDefault="006E4F26" w:rsidP="00CD4FEE">
            <w:pPr>
              <w:jc w:val="right"/>
              <w:rPr>
                <w:sz w:val="20"/>
                <w:szCs w:val="15"/>
              </w:rPr>
            </w:pPr>
            <w:r>
              <w:rPr>
                <w:sz w:val="20"/>
                <w:szCs w:val="15"/>
              </w:rPr>
              <w:t>9,21</w:t>
            </w:r>
          </w:p>
        </w:tc>
      </w:tr>
      <w:tr w:rsidR="006E4F26" w:rsidTr="00CD4FEE">
        <w:tc>
          <w:tcPr>
            <w:tcW w:w="927" w:type="dxa"/>
          </w:tcPr>
          <w:p w:rsidR="006E4F26" w:rsidRDefault="006E4F26" w:rsidP="00CD4FEE">
            <w:pPr>
              <w:jc w:val="both"/>
              <w:rPr>
                <w:sz w:val="20"/>
                <w:szCs w:val="15"/>
              </w:rPr>
            </w:pPr>
            <w:r>
              <w:rPr>
                <w:sz w:val="20"/>
                <w:szCs w:val="15"/>
              </w:rPr>
              <w:t>32329 4</w:t>
            </w:r>
          </w:p>
        </w:tc>
        <w:tc>
          <w:tcPr>
            <w:tcW w:w="1021" w:type="dxa"/>
          </w:tcPr>
          <w:p w:rsidR="006E4F26" w:rsidRDefault="006E4F26" w:rsidP="00CD4FEE">
            <w:pPr>
              <w:jc w:val="both"/>
              <w:rPr>
                <w:sz w:val="20"/>
                <w:szCs w:val="15"/>
              </w:rPr>
            </w:pPr>
            <w:r>
              <w:rPr>
                <w:sz w:val="20"/>
                <w:szCs w:val="15"/>
              </w:rPr>
              <w:t>232325</w:t>
            </w:r>
          </w:p>
        </w:tc>
        <w:tc>
          <w:tcPr>
            <w:tcW w:w="2683" w:type="dxa"/>
          </w:tcPr>
          <w:p w:rsidR="006E4F26" w:rsidRDefault="006E4F26" w:rsidP="00CD4FEE">
            <w:pPr>
              <w:jc w:val="both"/>
              <w:rPr>
                <w:sz w:val="20"/>
                <w:szCs w:val="15"/>
              </w:rPr>
            </w:pPr>
            <w:r>
              <w:rPr>
                <w:sz w:val="20"/>
                <w:szCs w:val="15"/>
              </w:rPr>
              <w:t>POLJ.PUTEVI –usluge  komunalnih djelatnika</w:t>
            </w:r>
          </w:p>
        </w:tc>
        <w:tc>
          <w:tcPr>
            <w:tcW w:w="1581" w:type="dxa"/>
          </w:tcPr>
          <w:p w:rsidR="006E4F26" w:rsidRDefault="006E4F26" w:rsidP="00CD4FEE">
            <w:pPr>
              <w:jc w:val="right"/>
              <w:rPr>
                <w:sz w:val="20"/>
                <w:szCs w:val="15"/>
              </w:rPr>
            </w:pPr>
            <w:r>
              <w:rPr>
                <w:sz w:val="20"/>
                <w:szCs w:val="15"/>
              </w:rPr>
              <w:t>5.000.</w:t>
            </w:r>
          </w:p>
        </w:tc>
        <w:tc>
          <w:tcPr>
            <w:tcW w:w="1524" w:type="dxa"/>
          </w:tcPr>
          <w:p w:rsidR="006E4F26" w:rsidRDefault="006E4F26" w:rsidP="00CD4FEE">
            <w:pPr>
              <w:jc w:val="right"/>
              <w:rPr>
                <w:sz w:val="20"/>
                <w:szCs w:val="15"/>
              </w:rPr>
            </w:pPr>
            <w:r>
              <w:rPr>
                <w:sz w:val="20"/>
                <w:szCs w:val="15"/>
              </w:rPr>
              <w:t>2.344.</w:t>
            </w:r>
          </w:p>
        </w:tc>
        <w:tc>
          <w:tcPr>
            <w:tcW w:w="1550" w:type="dxa"/>
            <w:gridSpan w:val="2"/>
          </w:tcPr>
          <w:p w:rsidR="006E4F26" w:rsidRDefault="006E4F26" w:rsidP="00CD4FEE">
            <w:pPr>
              <w:jc w:val="right"/>
              <w:rPr>
                <w:sz w:val="20"/>
                <w:szCs w:val="15"/>
              </w:rPr>
            </w:pPr>
            <w:r>
              <w:rPr>
                <w:sz w:val="20"/>
                <w:szCs w:val="15"/>
              </w:rPr>
              <w:t>46,88</w:t>
            </w:r>
          </w:p>
        </w:tc>
      </w:tr>
      <w:tr w:rsidR="006E4F26" w:rsidTr="00CD4FEE">
        <w:tc>
          <w:tcPr>
            <w:tcW w:w="927" w:type="dxa"/>
          </w:tcPr>
          <w:p w:rsidR="006E4F26" w:rsidRDefault="006E4F26" w:rsidP="00CD4FEE">
            <w:pPr>
              <w:jc w:val="both"/>
              <w:rPr>
                <w:sz w:val="20"/>
                <w:szCs w:val="15"/>
              </w:rPr>
            </w:pPr>
            <w:r>
              <w:rPr>
                <w:sz w:val="20"/>
                <w:szCs w:val="15"/>
              </w:rPr>
              <w:t>323295</w:t>
            </w:r>
          </w:p>
        </w:tc>
        <w:tc>
          <w:tcPr>
            <w:tcW w:w="1021" w:type="dxa"/>
          </w:tcPr>
          <w:p w:rsidR="006E4F26" w:rsidRDefault="006E4F26" w:rsidP="00CD4FEE">
            <w:pPr>
              <w:jc w:val="both"/>
              <w:rPr>
                <w:sz w:val="20"/>
                <w:szCs w:val="15"/>
              </w:rPr>
            </w:pPr>
            <w:r>
              <w:rPr>
                <w:sz w:val="20"/>
                <w:szCs w:val="15"/>
              </w:rPr>
              <w:t>232326</w:t>
            </w:r>
          </w:p>
        </w:tc>
        <w:tc>
          <w:tcPr>
            <w:tcW w:w="2683" w:type="dxa"/>
          </w:tcPr>
          <w:p w:rsidR="006E4F26" w:rsidRDefault="006E4F26" w:rsidP="00CD4FEE">
            <w:pPr>
              <w:jc w:val="both"/>
              <w:rPr>
                <w:sz w:val="20"/>
                <w:szCs w:val="15"/>
              </w:rPr>
            </w:pPr>
            <w:r>
              <w:rPr>
                <w:sz w:val="20"/>
                <w:szCs w:val="15"/>
              </w:rPr>
              <w:t xml:space="preserve">Usluge čišćenja </w:t>
            </w:r>
          </w:p>
        </w:tc>
        <w:tc>
          <w:tcPr>
            <w:tcW w:w="1581" w:type="dxa"/>
          </w:tcPr>
          <w:p w:rsidR="006E4F26" w:rsidRDefault="006E4F26" w:rsidP="00CD4FEE">
            <w:pPr>
              <w:jc w:val="right"/>
              <w:rPr>
                <w:sz w:val="20"/>
                <w:szCs w:val="15"/>
              </w:rPr>
            </w:pPr>
            <w:r>
              <w:rPr>
                <w:sz w:val="20"/>
                <w:szCs w:val="15"/>
              </w:rPr>
              <w:t>60.000.</w:t>
            </w:r>
          </w:p>
        </w:tc>
        <w:tc>
          <w:tcPr>
            <w:tcW w:w="1524" w:type="dxa"/>
          </w:tcPr>
          <w:p w:rsidR="006E4F26" w:rsidRDefault="006E4F26" w:rsidP="00CD4FEE">
            <w:pPr>
              <w:jc w:val="right"/>
              <w:rPr>
                <w:sz w:val="20"/>
                <w:szCs w:val="15"/>
              </w:rPr>
            </w:pPr>
            <w:r>
              <w:rPr>
                <w:sz w:val="20"/>
                <w:szCs w:val="15"/>
              </w:rPr>
              <w:t>25.988.</w:t>
            </w:r>
          </w:p>
        </w:tc>
        <w:tc>
          <w:tcPr>
            <w:tcW w:w="1550" w:type="dxa"/>
            <w:gridSpan w:val="2"/>
          </w:tcPr>
          <w:p w:rsidR="006E4F26" w:rsidRDefault="006E4F26" w:rsidP="00CD4FEE">
            <w:pPr>
              <w:jc w:val="right"/>
              <w:rPr>
                <w:sz w:val="20"/>
                <w:szCs w:val="15"/>
              </w:rPr>
            </w:pPr>
            <w:r>
              <w:rPr>
                <w:sz w:val="20"/>
                <w:szCs w:val="15"/>
              </w:rPr>
              <w:t>43,31</w:t>
            </w:r>
          </w:p>
        </w:tc>
      </w:tr>
      <w:tr w:rsidR="006E4F26" w:rsidTr="00CD4FEE">
        <w:tc>
          <w:tcPr>
            <w:tcW w:w="927" w:type="dxa"/>
          </w:tcPr>
          <w:p w:rsidR="006E4F26" w:rsidRDefault="006E4F26" w:rsidP="00CD4FEE">
            <w:pPr>
              <w:jc w:val="both"/>
              <w:rPr>
                <w:sz w:val="20"/>
                <w:szCs w:val="15"/>
              </w:rPr>
            </w:pPr>
            <w:r>
              <w:rPr>
                <w:sz w:val="20"/>
                <w:szCs w:val="15"/>
              </w:rPr>
              <w:t>323311</w:t>
            </w:r>
          </w:p>
        </w:tc>
        <w:tc>
          <w:tcPr>
            <w:tcW w:w="1021" w:type="dxa"/>
          </w:tcPr>
          <w:p w:rsidR="006E4F26" w:rsidRDefault="006E4F26" w:rsidP="00CD4FEE">
            <w:pPr>
              <w:jc w:val="both"/>
              <w:rPr>
                <w:sz w:val="20"/>
                <w:szCs w:val="15"/>
              </w:rPr>
            </w:pPr>
            <w:r>
              <w:rPr>
                <w:sz w:val="20"/>
                <w:szCs w:val="15"/>
              </w:rPr>
              <w:t>23233</w:t>
            </w:r>
          </w:p>
        </w:tc>
        <w:tc>
          <w:tcPr>
            <w:tcW w:w="2683" w:type="dxa"/>
          </w:tcPr>
          <w:p w:rsidR="006E4F26" w:rsidRDefault="006E4F26" w:rsidP="00CD4FEE">
            <w:pPr>
              <w:jc w:val="both"/>
              <w:rPr>
                <w:sz w:val="20"/>
                <w:szCs w:val="15"/>
              </w:rPr>
            </w:pPr>
            <w:r>
              <w:rPr>
                <w:sz w:val="20"/>
                <w:szCs w:val="15"/>
              </w:rPr>
              <w:t>HRT pretplata</w:t>
            </w:r>
          </w:p>
        </w:tc>
        <w:tc>
          <w:tcPr>
            <w:tcW w:w="1581" w:type="dxa"/>
          </w:tcPr>
          <w:p w:rsidR="006E4F26" w:rsidRDefault="006E4F26" w:rsidP="00CD4FEE">
            <w:pPr>
              <w:jc w:val="right"/>
              <w:rPr>
                <w:sz w:val="20"/>
                <w:szCs w:val="15"/>
              </w:rPr>
            </w:pPr>
            <w:r>
              <w:rPr>
                <w:sz w:val="20"/>
                <w:szCs w:val="15"/>
              </w:rPr>
              <w:t>1.100.</w:t>
            </w:r>
          </w:p>
        </w:tc>
        <w:tc>
          <w:tcPr>
            <w:tcW w:w="1524" w:type="dxa"/>
          </w:tcPr>
          <w:p w:rsidR="006E4F26" w:rsidRDefault="006E4F26" w:rsidP="00CD4FEE">
            <w:pPr>
              <w:jc w:val="right"/>
              <w:rPr>
                <w:sz w:val="20"/>
                <w:szCs w:val="15"/>
              </w:rPr>
            </w:pPr>
            <w:r>
              <w:rPr>
                <w:sz w:val="20"/>
                <w:szCs w:val="15"/>
              </w:rPr>
              <w:t>480.</w:t>
            </w:r>
          </w:p>
        </w:tc>
        <w:tc>
          <w:tcPr>
            <w:tcW w:w="1550" w:type="dxa"/>
            <w:gridSpan w:val="2"/>
          </w:tcPr>
          <w:p w:rsidR="006E4F26" w:rsidRDefault="006E4F26" w:rsidP="00CD4FEE">
            <w:pPr>
              <w:jc w:val="right"/>
              <w:rPr>
                <w:sz w:val="20"/>
                <w:szCs w:val="15"/>
              </w:rPr>
            </w:pPr>
            <w:r>
              <w:rPr>
                <w:sz w:val="20"/>
                <w:szCs w:val="15"/>
              </w:rPr>
              <w:t>43,64</w:t>
            </w:r>
          </w:p>
        </w:tc>
      </w:tr>
      <w:tr w:rsidR="006E4F26" w:rsidTr="00CD4FEE">
        <w:tc>
          <w:tcPr>
            <w:tcW w:w="927" w:type="dxa"/>
          </w:tcPr>
          <w:p w:rsidR="006E4F26" w:rsidRDefault="006E4F26" w:rsidP="00CD4FEE">
            <w:pPr>
              <w:jc w:val="both"/>
              <w:rPr>
                <w:sz w:val="20"/>
                <w:szCs w:val="15"/>
              </w:rPr>
            </w:pPr>
            <w:r>
              <w:rPr>
                <w:sz w:val="20"/>
                <w:szCs w:val="15"/>
              </w:rPr>
              <w:t>32334</w:t>
            </w:r>
          </w:p>
        </w:tc>
        <w:tc>
          <w:tcPr>
            <w:tcW w:w="1021" w:type="dxa"/>
          </w:tcPr>
          <w:p w:rsidR="006E4F26" w:rsidRDefault="006E4F26" w:rsidP="00CD4FEE">
            <w:pPr>
              <w:jc w:val="both"/>
              <w:rPr>
                <w:sz w:val="20"/>
                <w:szCs w:val="15"/>
              </w:rPr>
            </w:pPr>
            <w:r>
              <w:rPr>
                <w:sz w:val="20"/>
                <w:szCs w:val="15"/>
              </w:rPr>
              <w:t>23233</w:t>
            </w:r>
          </w:p>
        </w:tc>
        <w:tc>
          <w:tcPr>
            <w:tcW w:w="2683" w:type="dxa"/>
          </w:tcPr>
          <w:p w:rsidR="006E4F26" w:rsidRDefault="006E4F26" w:rsidP="00CD4FEE">
            <w:pPr>
              <w:jc w:val="both"/>
              <w:rPr>
                <w:sz w:val="20"/>
                <w:szCs w:val="15"/>
              </w:rPr>
            </w:pPr>
            <w:r>
              <w:rPr>
                <w:sz w:val="20"/>
                <w:szCs w:val="15"/>
              </w:rPr>
              <w:t>Promidžbeni materijal- Zaželi</w:t>
            </w:r>
          </w:p>
        </w:tc>
        <w:tc>
          <w:tcPr>
            <w:tcW w:w="1581" w:type="dxa"/>
          </w:tcPr>
          <w:p w:rsidR="006E4F26" w:rsidRPr="00254D6A" w:rsidRDefault="006E4F26" w:rsidP="00CD4FEE">
            <w:pPr>
              <w:jc w:val="right"/>
              <w:rPr>
                <w:sz w:val="20"/>
                <w:szCs w:val="15"/>
                <w:highlight w:val="yellow"/>
              </w:rPr>
            </w:pPr>
            <w:r w:rsidRPr="00254D6A">
              <w:rPr>
                <w:sz w:val="20"/>
                <w:szCs w:val="15"/>
                <w:highlight w:val="yellow"/>
              </w:rPr>
              <w:t>27.750.</w:t>
            </w:r>
          </w:p>
        </w:tc>
        <w:tc>
          <w:tcPr>
            <w:tcW w:w="1524" w:type="dxa"/>
          </w:tcPr>
          <w:p w:rsidR="006E4F26" w:rsidRPr="00254D6A" w:rsidRDefault="006E4F26" w:rsidP="00CD4FEE">
            <w:pPr>
              <w:jc w:val="right"/>
              <w:rPr>
                <w:sz w:val="20"/>
                <w:szCs w:val="15"/>
                <w:highlight w:val="yellow"/>
              </w:rPr>
            </w:pPr>
            <w:r>
              <w:rPr>
                <w:sz w:val="20"/>
                <w:szCs w:val="15"/>
                <w:highlight w:val="yellow"/>
              </w:rPr>
              <w:t>8.625.</w:t>
            </w:r>
          </w:p>
        </w:tc>
        <w:tc>
          <w:tcPr>
            <w:tcW w:w="1550" w:type="dxa"/>
            <w:gridSpan w:val="2"/>
          </w:tcPr>
          <w:p w:rsidR="006E4F26" w:rsidRPr="00254D6A" w:rsidRDefault="006E4F26" w:rsidP="00CD4FEE">
            <w:pPr>
              <w:jc w:val="right"/>
              <w:rPr>
                <w:sz w:val="20"/>
                <w:szCs w:val="15"/>
                <w:highlight w:val="yellow"/>
              </w:rPr>
            </w:pPr>
            <w:r>
              <w:rPr>
                <w:sz w:val="20"/>
                <w:szCs w:val="15"/>
                <w:highlight w:val="yellow"/>
              </w:rPr>
              <w:t>31,08</w:t>
            </w:r>
          </w:p>
        </w:tc>
      </w:tr>
      <w:tr w:rsidR="006E4F26" w:rsidTr="00CD4FEE">
        <w:tc>
          <w:tcPr>
            <w:tcW w:w="927" w:type="dxa"/>
          </w:tcPr>
          <w:p w:rsidR="006E4F26" w:rsidRDefault="006E4F26" w:rsidP="00CD4FEE">
            <w:pPr>
              <w:jc w:val="both"/>
              <w:rPr>
                <w:sz w:val="20"/>
                <w:szCs w:val="15"/>
              </w:rPr>
            </w:pPr>
            <w:r>
              <w:rPr>
                <w:sz w:val="20"/>
                <w:szCs w:val="15"/>
              </w:rPr>
              <w:t>32339</w:t>
            </w:r>
          </w:p>
        </w:tc>
        <w:tc>
          <w:tcPr>
            <w:tcW w:w="1021" w:type="dxa"/>
          </w:tcPr>
          <w:p w:rsidR="006E4F26" w:rsidRDefault="006E4F26" w:rsidP="00CD4FEE">
            <w:pPr>
              <w:jc w:val="both"/>
              <w:rPr>
                <w:sz w:val="20"/>
                <w:szCs w:val="15"/>
              </w:rPr>
            </w:pPr>
            <w:r>
              <w:rPr>
                <w:sz w:val="20"/>
                <w:szCs w:val="15"/>
              </w:rPr>
              <w:t>23233</w:t>
            </w:r>
          </w:p>
        </w:tc>
        <w:tc>
          <w:tcPr>
            <w:tcW w:w="2683" w:type="dxa"/>
          </w:tcPr>
          <w:p w:rsidR="006E4F26" w:rsidRDefault="006E4F26" w:rsidP="00CD4FEE">
            <w:pPr>
              <w:rPr>
                <w:sz w:val="20"/>
                <w:szCs w:val="15"/>
              </w:rPr>
            </w:pPr>
            <w:proofErr w:type="spellStart"/>
            <w:r>
              <w:rPr>
                <w:sz w:val="20"/>
                <w:szCs w:val="15"/>
              </w:rPr>
              <w:t>Usl</w:t>
            </w:r>
            <w:proofErr w:type="spellEnd"/>
            <w:r>
              <w:rPr>
                <w:sz w:val="20"/>
                <w:szCs w:val="15"/>
              </w:rPr>
              <w:t>. promidžbe i informiranja</w:t>
            </w:r>
          </w:p>
          <w:p w:rsidR="006E4F26" w:rsidRDefault="006E4F26" w:rsidP="00CD4FEE">
            <w:pPr>
              <w:jc w:val="both"/>
              <w:rPr>
                <w:sz w:val="20"/>
                <w:szCs w:val="15"/>
              </w:rPr>
            </w:pPr>
            <w:r>
              <w:rPr>
                <w:sz w:val="20"/>
                <w:szCs w:val="15"/>
              </w:rPr>
              <w:t>-sajam</w:t>
            </w:r>
          </w:p>
        </w:tc>
        <w:tc>
          <w:tcPr>
            <w:tcW w:w="1581" w:type="dxa"/>
          </w:tcPr>
          <w:p w:rsidR="006E4F26" w:rsidRDefault="006E4F26" w:rsidP="00CD4FEE">
            <w:pPr>
              <w:jc w:val="right"/>
              <w:rPr>
                <w:sz w:val="20"/>
                <w:szCs w:val="15"/>
              </w:rPr>
            </w:pPr>
            <w:r>
              <w:rPr>
                <w:sz w:val="20"/>
                <w:szCs w:val="15"/>
              </w:rPr>
              <w:t>15.000.</w:t>
            </w:r>
          </w:p>
        </w:tc>
        <w:tc>
          <w:tcPr>
            <w:tcW w:w="1524" w:type="dxa"/>
          </w:tcPr>
          <w:p w:rsidR="006E4F26" w:rsidRDefault="006E4F26" w:rsidP="00CD4FEE">
            <w:pPr>
              <w:jc w:val="right"/>
              <w:rPr>
                <w:sz w:val="20"/>
                <w:szCs w:val="15"/>
              </w:rPr>
            </w:pPr>
            <w:r>
              <w:rPr>
                <w:sz w:val="20"/>
                <w:szCs w:val="15"/>
              </w:rPr>
              <w:t>500.</w:t>
            </w:r>
          </w:p>
        </w:tc>
        <w:tc>
          <w:tcPr>
            <w:tcW w:w="1550" w:type="dxa"/>
            <w:gridSpan w:val="2"/>
          </w:tcPr>
          <w:p w:rsidR="006E4F26" w:rsidRDefault="006E4F26" w:rsidP="00CD4FEE">
            <w:pPr>
              <w:jc w:val="right"/>
              <w:rPr>
                <w:sz w:val="20"/>
                <w:szCs w:val="15"/>
              </w:rPr>
            </w:pPr>
            <w:r>
              <w:rPr>
                <w:sz w:val="20"/>
                <w:szCs w:val="15"/>
              </w:rPr>
              <w:t>3,33</w:t>
            </w:r>
          </w:p>
        </w:tc>
      </w:tr>
      <w:tr w:rsidR="006E4F26" w:rsidTr="00CD4FEE">
        <w:tc>
          <w:tcPr>
            <w:tcW w:w="927" w:type="dxa"/>
          </w:tcPr>
          <w:p w:rsidR="006E4F26" w:rsidRDefault="006E4F26" w:rsidP="00CD4FEE">
            <w:pPr>
              <w:jc w:val="both"/>
              <w:rPr>
                <w:sz w:val="20"/>
                <w:szCs w:val="15"/>
              </w:rPr>
            </w:pPr>
            <w:r>
              <w:rPr>
                <w:sz w:val="20"/>
                <w:szCs w:val="15"/>
              </w:rPr>
              <w:t>323391</w:t>
            </w:r>
          </w:p>
        </w:tc>
        <w:tc>
          <w:tcPr>
            <w:tcW w:w="1021" w:type="dxa"/>
          </w:tcPr>
          <w:p w:rsidR="006E4F26" w:rsidRDefault="006E4F26" w:rsidP="00CD4FEE">
            <w:pPr>
              <w:jc w:val="both"/>
              <w:rPr>
                <w:sz w:val="20"/>
                <w:szCs w:val="15"/>
              </w:rPr>
            </w:pPr>
            <w:r>
              <w:rPr>
                <w:sz w:val="20"/>
                <w:szCs w:val="15"/>
              </w:rPr>
              <w:t>23233</w:t>
            </w:r>
          </w:p>
        </w:tc>
        <w:tc>
          <w:tcPr>
            <w:tcW w:w="2683" w:type="dxa"/>
          </w:tcPr>
          <w:p w:rsidR="006E4F26" w:rsidRDefault="006E4F26" w:rsidP="00CD4FEE">
            <w:pPr>
              <w:jc w:val="both"/>
              <w:rPr>
                <w:sz w:val="20"/>
                <w:szCs w:val="15"/>
              </w:rPr>
            </w:pPr>
            <w:r>
              <w:rPr>
                <w:sz w:val="20"/>
                <w:szCs w:val="15"/>
              </w:rPr>
              <w:t>Objave- natječaji</w:t>
            </w:r>
          </w:p>
        </w:tc>
        <w:tc>
          <w:tcPr>
            <w:tcW w:w="1581" w:type="dxa"/>
          </w:tcPr>
          <w:p w:rsidR="006E4F26" w:rsidRDefault="006E4F26" w:rsidP="00CD4FEE">
            <w:pPr>
              <w:jc w:val="right"/>
              <w:rPr>
                <w:sz w:val="20"/>
                <w:szCs w:val="15"/>
              </w:rPr>
            </w:pPr>
            <w:r>
              <w:rPr>
                <w:sz w:val="20"/>
                <w:szCs w:val="15"/>
              </w:rPr>
              <w:t>10.000.</w:t>
            </w:r>
          </w:p>
        </w:tc>
        <w:tc>
          <w:tcPr>
            <w:tcW w:w="1524" w:type="dxa"/>
          </w:tcPr>
          <w:p w:rsidR="006E4F26" w:rsidRDefault="006E4F26" w:rsidP="00CD4FEE">
            <w:pPr>
              <w:jc w:val="right"/>
              <w:rPr>
                <w:sz w:val="20"/>
                <w:szCs w:val="15"/>
              </w:rPr>
            </w:pPr>
            <w:r>
              <w:rPr>
                <w:sz w:val="20"/>
                <w:szCs w:val="15"/>
              </w:rPr>
              <w:t>11.544.</w:t>
            </w:r>
          </w:p>
        </w:tc>
        <w:tc>
          <w:tcPr>
            <w:tcW w:w="1550" w:type="dxa"/>
            <w:gridSpan w:val="2"/>
          </w:tcPr>
          <w:p w:rsidR="006E4F26" w:rsidRDefault="006E4F26" w:rsidP="00CD4FEE">
            <w:pPr>
              <w:jc w:val="right"/>
              <w:rPr>
                <w:sz w:val="20"/>
                <w:szCs w:val="15"/>
              </w:rPr>
            </w:pPr>
            <w:r>
              <w:rPr>
                <w:sz w:val="20"/>
                <w:szCs w:val="15"/>
              </w:rPr>
              <w:t>115,44</w:t>
            </w:r>
          </w:p>
        </w:tc>
      </w:tr>
      <w:tr w:rsidR="006E4F26" w:rsidTr="00CD4FEE">
        <w:tc>
          <w:tcPr>
            <w:tcW w:w="927" w:type="dxa"/>
          </w:tcPr>
          <w:p w:rsidR="006E4F26" w:rsidRDefault="006E4F26" w:rsidP="00CD4FEE">
            <w:pPr>
              <w:jc w:val="both"/>
              <w:rPr>
                <w:sz w:val="20"/>
                <w:szCs w:val="15"/>
              </w:rPr>
            </w:pPr>
            <w:r>
              <w:rPr>
                <w:sz w:val="20"/>
                <w:szCs w:val="15"/>
              </w:rPr>
              <w:t>32341</w:t>
            </w:r>
          </w:p>
        </w:tc>
        <w:tc>
          <w:tcPr>
            <w:tcW w:w="1021" w:type="dxa"/>
          </w:tcPr>
          <w:p w:rsidR="006E4F26" w:rsidRDefault="006E4F26" w:rsidP="00CD4FEE">
            <w:pPr>
              <w:jc w:val="both"/>
              <w:rPr>
                <w:sz w:val="20"/>
                <w:szCs w:val="15"/>
              </w:rPr>
            </w:pPr>
            <w:r>
              <w:rPr>
                <w:sz w:val="20"/>
                <w:szCs w:val="15"/>
              </w:rPr>
              <w:t>23234</w:t>
            </w:r>
          </w:p>
        </w:tc>
        <w:tc>
          <w:tcPr>
            <w:tcW w:w="2683" w:type="dxa"/>
          </w:tcPr>
          <w:p w:rsidR="006E4F26" w:rsidRDefault="006E4F26" w:rsidP="00CD4FEE">
            <w:pPr>
              <w:jc w:val="both"/>
              <w:rPr>
                <w:sz w:val="20"/>
                <w:szCs w:val="15"/>
              </w:rPr>
            </w:pPr>
            <w:r>
              <w:rPr>
                <w:sz w:val="20"/>
                <w:szCs w:val="15"/>
              </w:rPr>
              <w:t>Opskrba vodom</w:t>
            </w:r>
          </w:p>
        </w:tc>
        <w:tc>
          <w:tcPr>
            <w:tcW w:w="1581" w:type="dxa"/>
          </w:tcPr>
          <w:p w:rsidR="006E4F26" w:rsidRDefault="006E4F26" w:rsidP="00CD4FEE">
            <w:pPr>
              <w:jc w:val="right"/>
              <w:rPr>
                <w:sz w:val="20"/>
                <w:szCs w:val="15"/>
              </w:rPr>
            </w:pPr>
            <w:r>
              <w:rPr>
                <w:sz w:val="20"/>
                <w:szCs w:val="15"/>
              </w:rPr>
              <w:t>15.000.</w:t>
            </w:r>
          </w:p>
        </w:tc>
        <w:tc>
          <w:tcPr>
            <w:tcW w:w="1524" w:type="dxa"/>
          </w:tcPr>
          <w:p w:rsidR="006E4F26" w:rsidRDefault="006E4F26" w:rsidP="00CD4FEE">
            <w:pPr>
              <w:jc w:val="right"/>
              <w:rPr>
                <w:sz w:val="20"/>
                <w:szCs w:val="15"/>
              </w:rPr>
            </w:pPr>
            <w:r>
              <w:rPr>
                <w:sz w:val="20"/>
                <w:szCs w:val="15"/>
              </w:rPr>
              <w:t>3.235.</w:t>
            </w:r>
          </w:p>
        </w:tc>
        <w:tc>
          <w:tcPr>
            <w:tcW w:w="1550" w:type="dxa"/>
            <w:gridSpan w:val="2"/>
          </w:tcPr>
          <w:p w:rsidR="006E4F26" w:rsidRDefault="006E4F26" w:rsidP="00CD4FEE">
            <w:pPr>
              <w:jc w:val="right"/>
              <w:rPr>
                <w:sz w:val="20"/>
                <w:szCs w:val="15"/>
              </w:rPr>
            </w:pPr>
            <w:r>
              <w:rPr>
                <w:sz w:val="20"/>
                <w:szCs w:val="15"/>
              </w:rPr>
              <w:t>21,56</w:t>
            </w:r>
          </w:p>
        </w:tc>
      </w:tr>
      <w:tr w:rsidR="006E4F26" w:rsidTr="00CD4FEE">
        <w:tc>
          <w:tcPr>
            <w:tcW w:w="927" w:type="dxa"/>
          </w:tcPr>
          <w:p w:rsidR="006E4F26" w:rsidRDefault="006E4F26" w:rsidP="00CD4FEE">
            <w:pPr>
              <w:jc w:val="both"/>
              <w:rPr>
                <w:sz w:val="20"/>
                <w:szCs w:val="15"/>
              </w:rPr>
            </w:pPr>
            <w:r>
              <w:rPr>
                <w:sz w:val="20"/>
                <w:szCs w:val="15"/>
              </w:rPr>
              <w:t>32342</w:t>
            </w:r>
          </w:p>
        </w:tc>
        <w:tc>
          <w:tcPr>
            <w:tcW w:w="1021" w:type="dxa"/>
          </w:tcPr>
          <w:p w:rsidR="006E4F26" w:rsidRDefault="006E4F26" w:rsidP="00CD4FEE">
            <w:pPr>
              <w:jc w:val="both"/>
              <w:rPr>
                <w:sz w:val="20"/>
                <w:szCs w:val="15"/>
              </w:rPr>
            </w:pPr>
            <w:r>
              <w:rPr>
                <w:sz w:val="20"/>
                <w:szCs w:val="15"/>
              </w:rPr>
              <w:t>23234</w:t>
            </w:r>
          </w:p>
        </w:tc>
        <w:tc>
          <w:tcPr>
            <w:tcW w:w="2683" w:type="dxa"/>
          </w:tcPr>
          <w:p w:rsidR="006E4F26" w:rsidRDefault="006E4F26" w:rsidP="00CD4FEE">
            <w:pPr>
              <w:jc w:val="both"/>
              <w:rPr>
                <w:sz w:val="20"/>
                <w:szCs w:val="15"/>
              </w:rPr>
            </w:pPr>
            <w:r>
              <w:rPr>
                <w:sz w:val="20"/>
                <w:szCs w:val="15"/>
              </w:rPr>
              <w:t xml:space="preserve">Iznošenje i odvoz smeća </w:t>
            </w:r>
          </w:p>
        </w:tc>
        <w:tc>
          <w:tcPr>
            <w:tcW w:w="1581" w:type="dxa"/>
          </w:tcPr>
          <w:p w:rsidR="006E4F26" w:rsidRDefault="006E4F26" w:rsidP="00CD4FEE">
            <w:pPr>
              <w:jc w:val="right"/>
              <w:rPr>
                <w:sz w:val="20"/>
                <w:szCs w:val="15"/>
              </w:rPr>
            </w:pPr>
            <w:r>
              <w:rPr>
                <w:sz w:val="20"/>
                <w:szCs w:val="15"/>
              </w:rPr>
              <w:t>20.000.</w:t>
            </w:r>
          </w:p>
        </w:tc>
        <w:tc>
          <w:tcPr>
            <w:tcW w:w="1524" w:type="dxa"/>
          </w:tcPr>
          <w:p w:rsidR="006E4F26" w:rsidRDefault="006E4F26" w:rsidP="00CD4FEE">
            <w:pPr>
              <w:jc w:val="right"/>
              <w:rPr>
                <w:sz w:val="20"/>
                <w:szCs w:val="15"/>
              </w:rPr>
            </w:pPr>
            <w:r>
              <w:rPr>
                <w:sz w:val="20"/>
                <w:szCs w:val="15"/>
              </w:rPr>
              <w:t>5.831.</w:t>
            </w:r>
          </w:p>
        </w:tc>
        <w:tc>
          <w:tcPr>
            <w:tcW w:w="1550" w:type="dxa"/>
            <w:gridSpan w:val="2"/>
          </w:tcPr>
          <w:p w:rsidR="006E4F26" w:rsidRDefault="006E4F26" w:rsidP="00CD4FEE">
            <w:pPr>
              <w:jc w:val="right"/>
              <w:rPr>
                <w:sz w:val="20"/>
                <w:szCs w:val="15"/>
              </w:rPr>
            </w:pPr>
            <w:r>
              <w:rPr>
                <w:sz w:val="20"/>
                <w:szCs w:val="15"/>
              </w:rPr>
              <w:t>29,16</w:t>
            </w:r>
          </w:p>
        </w:tc>
      </w:tr>
      <w:tr w:rsidR="006E4F26" w:rsidTr="00CD4FEE">
        <w:tc>
          <w:tcPr>
            <w:tcW w:w="927" w:type="dxa"/>
          </w:tcPr>
          <w:p w:rsidR="006E4F26" w:rsidRDefault="006E4F26" w:rsidP="00CD4FEE">
            <w:pPr>
              <w:jc w:val="both"/>
              <w:rPr>
                <w:sz w:val="20"/>
                <w:szCs w:val="15"/>
              </w:rPr>
            </w:pPr>
            <w:r>
              <w:rPr>
                <w:sz w:val="20"/>
                <w:szCs w:val="15"/>
              </w:rPr>
              <w:t>32343</w:t>
            </w:r>
          </w:p>
        </w:tc>
        <w:tc>
          <w:tcPr>
            <w:tcW w:w="1021" w:type="dxa"/>
          </w:tcPr>
          <w:p w:rsidR="006E4F26" w:rsidRDefault="006E4F26" w:rsidP="00CD4FEE">
            <w:pPr>
              <w:jc w:val="both"/>
              <w:rPr>
                <w:sz w:val="20"/>
                <w:szCs w:val="15"/>
              </w:rPr>
            </w:pPr>
            <w:r>
              <w:rPr>
                <w:sz w:val="20"/>
                <w:szCs w:val="15"/>
              </w:rPr>
              <w:t>23236</w:t>
            </w:r>
          </w:p>
        </w:tc>
        <w:tc>
          <w:tcPr>
            <w:tcW w:w="2683" w:type="dxa"/>
          </w:tcPr>
          <w:p w:rsidR="006E4F26" w:rsidRDefault="006E4F26" w:rsidP="00CD4FEE">
            <w:pPr>
              <w:jc w:val="both"/>
              <w:rPr>
                <w:sz w:val="20"/>
                <w:szCs w:val="15"/>
              </w:rPr>
            </w:pPr>
            <w:r>
              <w:rPr>
                <w:sz w:val="20"/>
                <w:szCs w:val="15"/>
              </w:rPr>
              <w:t>Deratizacija i dezinsekcija</w:t>
            </w:r>
          </w:p>
        </w:tc>
        <w:tc>
          <w:tcPr>
            <w:tcW w:w="1581" w:type="dxa"/>
          </w:tcPr>
          <w:p w:rsidR="006E4F26" w:rsidRDefault="006E4F26" w:rsidP="00CD4FEE">
            <w:pPr>
              <w:jc w:val="right"/>
              <w:rPr>
                <w:sz w:val="20"/>
                <w:szCs w:val="15"/>
              </w:rPr>
            </w:pPr>
            <w:r>
              <w:rPr>
                <w:sz w:val="20"/>
                <w:szCs w:val="15"/>
              </w:rPr>
              <w:t>75.000.</w:t>
            </w:r>
          </w:p>
        </w:tc>
        <w:tc>
          <w:tcPr>
            <w:tcW w:w="1524" w:type="dxa"/>
          </w:tcPr>
          <w:p w:rsidR="006E4F26" w:rsidRDefault="006E4F26" w:rsidP="00CD4FEE">
            <w:pPr>
              <w:jc w:val="right"/>
              <w:rPr>
                <w:sz w:val="20"/>
                <w:szCs w:val="15"/>
              </w:rPr>
            </w:pPr>
            <w:r>
              <w:rPr>
                <w:sz w:val="20"/>
                <w:szCs w:val="15"/>
              </w:rPr>
              <w:t>19.125.</w:t>
            </w:r>
          </w:p>
        </w:tc>
        <w:tc>
          <w:tcPr>
            <w:tcW w:w="1550" w:type="dxa"/>
            <w:gridSpan w:val="2"/>
          </w:tcPr>
          <w:p w:rsidR="006E4F26" w:rsidRDefault="006E4F26" w:rsidP="00CD4FEE">
            <w:pPr>
              <w:jc w:val="right"/>
              <w:rPr>
                <w:sz w:val="20"/>
                <w:szCs w:val="15"/>
              </w:rPr>
            </w:pPr>
            <w:r>
              <w:rPr>
                <w:sz w:val="20"/>
                <w:szCs w:val="15"/>
              </w:rPr>
              <w:t>25,50</w:t>
            </w:r>
          </w:p>
        </w:tc>
      </w:tr>
      <w:tr w:rsidR="006E4F26" w:rsidTr="00CD4FEE">
        <w:tc>
          <w:tcPr>
            <w:tcW w:w="927" w:type="dxa"/>
          </w:tcPr>
          <w:p w:rsidR="006E4F26" w:rsidRDefault="006E4F26" w:rsidP="00CD4FEE">
            <w:pPr>
              <w:jc w:val="both"/>
              <w:rPr>
                <w:sz w:val="20"/>
                <w:szCs w:val="15"/>
              </w:rPr>
            </w:pPr>
            <w:r>
              <w:rPr>
                <w:sz w:val="20"/>
                <w:szCs w:val="15"/>
              </w:rPr>
              <w:t>32344</w:t>
            </w:r>
          </w:p>
        </w:tc>
        <w:tc>
          <w:tcPr>
            <w:tcW w:w="1021" w:type="dxa"/>
          </w:tcPr>
          <w:p w:rsidR="006E4F26" w:rsidRDefault="006E4F26" w:rsidP="00CD4FEE">
            <w:pPr>
              <w:jc w:val="both"/>
              <w:rPr>
                <w:sz w:val="20"/>
                <w:szCs w:val="15"/>
              </w:rPr>
            </w:pPr>
            <w:r>
              <w:rPr>
                <w:sz w:val="20"/>
                <w:szCs w:val="15"/>
              </w:rPr>
              <w:t>23234</w:t>
            </w:r>
          </w:p>
        </w:tc>
        <w:tc>
          <w:tcPr>
            <w:tcW w:w="2683" w:type="dxa"/>
          </w:tcPr>
          <w:p w:rsidR="006E4F26" w:rsidRDefault="006E4F26" w:rsidP="00CD4FEE">
            <w:pPr>
              <w:jc w:val="both"/>
              <w:rPr>
                <w:sz w:val="20"/>
                <w:szCs w:val="15"/>
              </w:rPr>
            </w:pPr>
            <w:r>
              <w:rPr>
                <w:sz w:val="20"/>
                <w:szCs w:val="15"/>
              </w:rPr>
              <w:t>Dimnjačarske usluge</w:t>
            </w:r>
          </w:p>
        </w:tc>
        <w:tc>
          <w:tcPr>
            <w:tcW w:w="1581" w:type="dxa"/>
          </w:tcPr>
          <w:p w:rsidR="006E4F26" w:rsidRDefault="006E4F26" w:rsidP="00CD4FEE">
            <w:pPr>
              <w:jc w:val="right"/>
              <w:rPr>
                <w:sz w:val="20"/>
                <w:szCs w:val="15"/>
              </w:rPr>
            </w:pPr>
            <w:r>
              <w:rPr>
                <w:sz w:val="20"/>
                <w:szCs w:val="15"/>
              </w:rPr>
              <w:t>2.000.</w:t>
            </w:r>
          </w:p>
        </w:tc>
        <w:tc>
          <w:tcPr>
            <w:tcW w:w="1524" w:type="dxa"/>
          </w:tcPr>
          <w:p w:rsidR="006E4F26" w:rsidRDefault="006E4F26" w:rsidP="00CD4FEE">
            <w:pPr>
              <w:jc w:val="right"/>
              <w:rPr>
                <w:sz w:val="20"/>
                <w:szCs w:val="15"/>
              </w:rPr>
            </w:pPr>
            <w:r>
              <w:rPr>
                <w:sz w:val="20"/>
                <w:szCs w:val="15"/>
              </w:rPr>
              <w:t>400.</w:t>
            </w:r>
          </w:p>
        </w:tc>
        <w:tc>
          <w:tcPr>
            <w:tcW w:w="1550" w:type="dxa"/>
            <w:gridSpan w:val="2"/>
          </w:tcPr>
          <w:p w:rsidR="006E4F26" w:rsidRDefault="006E4F26" w:rsidP="00CD4FEE">
            <w:pPr>
              <w:jc w:val="right"/>
              <w:rPr>
                <w:sz w:val="20"/>
                <w:szCs w:val="15"/>
              </w:rPr>
            </w:pPr>
            <w:r>
              <w:rPr>
                <w:sz w:val="20"/>
                <w:szCs w:val="15"/>
              </w:rPr>
              <w:t>20</w:t>
            </w:r>
          </w:p>
        </w:tc>
      </w:tr>
      <w:tr w:rsidR="006E4F26" w:rsidTr="00CD4FEE">
        <w:tc>
          <w:tcPr>
            <w:tcW w:w="927" w:type="dxa"/>
          </w:tcPr>
          <w:p w:rsidR="006E4F26" w:rsidRDefault="006E4F26" w:rsidP="00CD4FEE">
            <w:pPr>
              <w:jc w:val="both"/>
              <w:rPr>
                <w:sz w:val="20"/>
                <w:szCs w:val="15"/>
              </w:rPr>
            </w:pPr>
            <w:r>
              <w:rPr>
                <w:sz w:val="20"/>
                <w:szCs w:val="15"/>
              </w:rPr>
              <w:t>32349</w:t>
            </w:r>
          </w:p>
        </w:tc>
        <w:tc>
          <w:tcPr>
            <w:tcW w:w="1021" w:type="dxa"/>
          </w:tcPr>
          <w:p w:rsidR="006E4F26" w:rsidRDefault="006E4F26" w:rsidP="00CD4FEE">
            <w:pPr>
              <w:jc w:val="both"/>
              <w:rPr>
                <w:sz w:val="20"/>
                <w:szCs w:val="15"/>
              </w:rPr>
            </w:pPr>
            <w:r>
              <w:rPr>
                <w:sz w:val="20"/>
                <w:szCs w:val="15"/>
              </w:rPr>
              <w:t>23234</w:t>
            </w:r>
          </w:p>
        </w:tc>
        <w:tc>
          <w:tcPr>
            <w:tcW w:w="2683" w:type="dxa"/>
          </w:tcPr>
          <w:p w:rsidR="006E4F26" w:rsidRDefault="006E4F26" w:rsidP="00CD4FEE">
            <w:pPr>
              <w:jc w:val="both"/>
              <w:rPr>
                <w:sz w:val="20"/>
                <w:szCs w:val="15"/>
              </w:rPr>
            </w:pPr>
            <w:r>
              <w:rPr>
                <w:sz w:val="20"/>
                <w:szCs w:val="15"/>
              </w:rPr>
              <w:t>Vodoprivredna naknada</w:t>
            </w:r>
          </w:p>
        </w:tc>
        <w:tc>
          <w:tcPr>
            <w:tcW w:w="1581" w:type="dxa"/>
          </w:tcPr>
          <w:p w:rsidR="006E4F26" w:rsidRDefault="006E4F26" w:rsidP="00CD4FEE">
            <w:pPr>
              <w:jc w:val="right"/>
              <w:rPr>
                <w:sz w:val="20"/>
                <w:szCs w:val="15"/>
              </w:rPr>
            </w:pPr>
            <w:r>
              <w:rPr>
                <w:sz w:val="20"/>
                <w:szCs w:val="15"/>
              </w:rPr>
              <w:t>15.000.</w:t>
            </w:r>
          </w:p>
        </w:tc>
        <w:tc>
          <w:tcPr>
            <w:tcW w:w="1524" w:type="dxa"/>
          </w:tcPr>
          <w:p w:rsidR="006E4F26" w:rsidRDefault="006E4F26" w:rsidP="00CD4FEE">
            <w:pPr>
              <w:jc w:val="right"/>
              <w:rPr>
                <w:sz w:val="20"/>
                <w:szCs w:val="15"/>
              </w:rPr>
            </w:pPr>
            <w:r>
              <w:rPr>
                <w:sz w:val="20"/>
                <w:szCs w:val="15"/>
              </w:rPr>
              <w:t>1.308.</w:t>
            </w:r>
          </w:p>
        </w:tc>
        <w:tc>
          <w:tcPr>
            <w:tcW w:w="1550" w:type="dxa"/>
            <w:gridSpan w:val="2"/>
          </w:tcPr>
          <w:p w:rsidR="006E4F26" w:rsidRDefault="006E4F26" w:rsidP="00CD4FEE">
            <w:pPr>
              <w:jc w:val="right"/>
              <w:rPr>
                <w:sz w:val="20"/>
                <w:szCs w:val="15"/>
              </w:rPr>
            </w:pPr>
            <w:r>
              <w:rPr>
                <w:sz w:val="20"/>
                <w:szCs w:val="15"/>
              </w:rPr>
              <w:t>8,72</w:t>
            </w:r>
          </w:p>
        </w:tc>
      </w:tr>
      <w:tr w:rsidR="006E4F26" w:rsidTr="00CD4FEE">
        <w:trPr>
          <w:trHeight w:val="282"/>
        </w:trPr>
        <w:tc>
          <w:tcPr>
            <w:tcW w:w="927" w:type="dxa"/>
          </w:tcPr>
          <w:p w:rsidR="006E4F26" w:rsidRDefault="006E4F26" w:rsidP="00CD4FEE">
            <w:pPr>
              <w:jc w:val="both"/>
              <w:rPr>
                <w:sz w:val="20"/>
                <w:szCs w:val="15"/>
              </w:rPr>
            </w:pPr>
            <w:r>
              <w:rPr>
                <w:sz w:val="20"/>
                <w:szCs w:val="15"/>
              </w:rPr>
              <w:t>323492</w:t>
            </w:r>
          </w:p>
        </w:tc>
        <w:tc>
          <w:tcPr>
            <w:tcW w:w="1021" w:type="dxa"/>
          </w:tcPr>
          <w:p w:rsidR="006E4F26" w:rsidRDefault="006E4F26" w:rsidP="00CD4FEE">
            <w:pPr>
              <w:jc w:val="both"/>
              <w:rPr>
                <w:sz w:val="20"/>
                <w:szCs w:val="15"/>
              </w:rPr>
            </w:pPr>
            <w:r>
              <w:rPr>
                <w:sz w:val="20"/>
                <w:szCs w:val="15"/>
              </w:rPr>
              <w:t>23234</w:t>
            </w:r>
          </w:p>
        </w:tc>
        <w:tc>
          <w:tcPr>
            <w:tcW w:w="2683" w:type="dxa"/>
          </w:tcPr>
          <w:p w:rsidR="006E4F26" w:rsidRDefault="006E4F26" w:rsidP="00CD4FEE">
            <w:pPr>
              <w:jc w:val="both"/>
              <w:rPr>
                <w:sz w:val="20"/>
                <w:szCs w:val="15"/>
              </w:rPr>
            </w:pPr>
            <w:r>
              <w:rPr>
                <w:sz w:val="20"/>
                <w:szCs w:val="15"/>
              </w:rPr>
              <w:t>Saniranje divljih deponija</w:t>
            </w:r>
          </w:p>
        </w:tc>
        <w:tc>
          <w:tcPr>
            <w:tcW w:w="1581" w:type="dxa"/>
          </w:tcPr>
          <w:p w:rsidR="006E4F26" w:rsidRDefault="006E4F26" w:rsidP="00CD4FEE">
            <w:pPr>
              <w:jc w:val="right"/>
              <w:rPr>
                <w:sz w:val="20"/>
                <w:szCs w:val="15"/>
              </w:rPr>
            </w:pPr>
            <w:r>
              <w:rPr>
                <w:sz w:val="20"/>
                <w:szCs w:val="15"/>
              </w:rPr>
              <w:t>5.000.</w:t>
            </w:r>
          </w:p>
        </w:tc>
        <w:tc>
          <w:tcPr>
            <w:tcW w:w="1524" w:type="dxa"/>
          </w:tcPr>
          <w:p w:rsidR="006E4F26" w:rsidRDefault="006E4F26" w:rsidP="00CD4FEE">
            <w:pPr>
              <w:jc w:val="right"/>
              <w:rPr>
                <w:sz w:val="20"/>
                <w:szCs w:val="15"/>
              </w:rPr>
            </w:pPr>
            <w:r>
              <w:rPr>
                <w:sz w:val="20"/>
                <w:szCs w:val="15"/>
              </w:rPr>
              <w:t>0.</w:t>
            </w:r>
          </w:p>
        </w:tc>
        <w:tc>
          <w:tcPr>
            <w:tcW w:w="1550" w:type="dxa"/>
            <w:gridSpan w:val="2"/>
          </w:tcPr>
          <w:p w:rsidR="006E4F26" w:rsidRDefault="006E4F26" w:rsidP="00CD4FEE">
            <w:pPr>
              <w:jc w:val="right"/>
              <w:rPr>
                <w:sz w:val="20"/>
                <w:szCs w:val="15"/>
              </w:rPr>
            </w:pPr>
            <w:r>
              <w:rPr>
                <w:sz w:val="20"/>
                <w:szCs w:val="15"/>
              </w:rPr>
              <w:t>-</w:t>
            </w:r>
          </w:p>
        </w:tc>
      </w:tr>
      <w:tr w:rsidR="006E4F26" w:rsidTr="00CD4FEE">
        <w:trPr>
          <w:trHeight w:val="282"/>
        </w:trPr>
        <w:tc>
          <w:tcPr>
            <w:tcW w:w="927" w:type="dxa"/>
          </w:tcPr>
          <w:p w:rsidR="006E4F26" w:rsidRDefault="006E4F26" w:rsidP="00CD4FEE">
            <w:pPr>
              <w:jc w:val="both"/>
              <w:rPr>
                <w:sz w:val="20"/>
                <w:szCs w:val="15"/>
              </w:rPr>
            </w:pPr>
            <w:r>
              <w:rPr>
                <w:sz w:val="20"/>
                <w:szCs w:val="15"/>
              </w:rPr>
              <w:lastRenderedPageBreak/>
              <w:t>323294</w:t>
            </w:r>
          </w:p>
        </w:tc>
        <w:tc>
          <w:tcPr>
            <w:tcW w:w="1021" w:type="dxa"/>
          </w:tcPr>
          <w:p w:rsidR="006E4F26" w:rsidRDefault="006E4F26" w:rsidP="00CD4FEE">
            <w:pPr>
              <w:jc w:val="both"/>
              <w:rPr>
                <w:sz w:val="20"/>
                <w:szCs w:val="15"/>
              </w:rPr>
            </w:pPr>
            <w:r>
              <w:rPr>
                <w:sz w:val="20"/>
                <w:szCs w:val="15"/>
              </w:rPr>
              <w:t>23234</w:t>
            </w:r>
          </w:p>
        </w:tc>
        <w:tc>
          <w:tcPr>
            <w:tcW w:w="2683" w:type="dxa"/>
          </w:tcPr>
          <w:p w:rsidR="006E4F26" w:rsidRDefault="006E4F26" w:rsidP="00CD4FEE">
            <w:pPr>
              <w:jc w:val="both"/>
              <w:rPr>
                <w:sz w:val="20"/>
                <w:szCs w:val="15"/>
              </w:rPr>
            </w:pPr>
            <w:r>
              <w:rPr>
                <w:sz w:val="20"/>
                <w:szCs w:val="15"/>
              </w:rPr>
              <w:t>Saniranja klizišta</w:t>
            </w:r>
          </w:p>
        </w:tc>
        <w:tc>
          <w:tcPr>
            <w:tcW w:w="1581" w:type="dxa"/>
          </w:tcPr>
          <w:p w:rsidR="006E4F26" w:rsidRDefault="006E4F26" w:rsidP="00CD4FEE">
            <w:pPr>
              <w:jc w:val="right"/>
              <w:rPr>
                <w:sz w:val="20"/>
                <w:szCs w:val="15"/>
              </w:rPr>
            </w:pPr>
            <w:r>
              <w:rPr>
                <w:sz w:val="20"/>
                <w:szCs w:val="15"/>
              </w:rPr>
              <w:t>2.000.</w:t>
            </w:r>
          </w:p>
        </w:tc>
        <w:tc>
          <w:tcPr>
            <w:tcW w:w="1524" w:type="dxa"/>
          </w:tcPr>
          <w:p w:rsidR="006E4F26" w:rsidRDefault="006E4F26" w:rsidP="00CD4FEE">
            <w:pPr>
              <w:jc w:val="right"/>
              <w:rPr>
                <w:sz w:val="20"/>
                <w:szCs w:val="15"/>
              </w:rPr>
            </w:pPr>
            <w:r>
              <w:rPr>
                <w:sz w:val="20"/>
                <w:szCs w:val="15"/>
              </w:rPr>
              <w:t>0.</w:t>
            </w:r>
          </w:p>
        </w:tc>
        <w:tc>
          <w:tcPr>
            <w:tcW w:w="1550" w:type="dxa"/>
            <w:gridSpan w:val="2"/>
          </w:tcPr>
          <w:p w:rsidR="006E4F26" w:rsidRDefault="006E4F26" w:rsidP="00CD4FEE">
            <w:pPr>
              <w:jc w:val="right"/>
              <w:rPr>
                <w:sz w:val="20"/>
                <w:szCs w:val="15"/>
              </w:rPr>
            </w:pPr>
            <w:r>
              <w:rPr>
                <w:sz w:val="20"/>
                <w:szCs w:val="15"/>
              </w:rPr>
              <w:t>-</w:t>
            </w:r>
          </w:p>
        </w:tc>
      </w:tr>
      <w:tr w:rsidR="006E4F26" w:rsidTr="00CD4FEE">
        <w:tc>
          <w:tcPr>
            <w:tcW w:w="927" w:type="dxa"/>
          </w:tcPr>
          <w:p w:rsidR="006E4F26" w:rsidRDefault="006E4F26" w:rsidP="00CD4FEE">
            <w:pPr>
              <w:jc w:val="both"/>
              <w:rPr>
                <w:sz w:val="20"/>
                <w:szCs w:val="15"/>
              </w:rPr>
            </w:pPr>
            <w:r>
              <w:rPr>
                <w:sz w:val="20"/>
                <w:szCs w:val="15"/>
              </w:rPr>
              <w:t>32373</w:t>
            </w:r>
          </w:p>
        </w:tc>
        <w:tc>
          <w:tcPr>
            <w:tcW w:w="1021" w:type="dxa"/>
          </w:tcPr>
          <w:p w:rsidR="006E4F26" w:rsidRDefault="006E4F26" w:rsidP="00CD4FEE">
            <w:pPr>
              <w:jc w:val="both"/>
              <w:rPr>
                <w:sz w:val="20"/>
                <w:szCs w:val="15"/>
              </w:rPr>
            </w:pPr>
            <w:r>
              <w:rPr>
                <w:sz w:val="20"/>
                <w:szCs w:val="15"/>
              </w:rPr>
              <w:t>23237</w:t>
            </w:r>
          </w:p>
        </w:tc>
        <w:tc>
          <w:tcPr>
            <w:tcW w:w="2683" w:type="dxa"/>
          </w:tcPr>
          <w:p w:rsidR="006E4F26" w:rsidRDefault="006E4F26" w:rsidP="00CD4FEE">
            <w:pPr>
              <w:rPr>
                <w:sz w:val="20"/>
                <w:szCs w:val="15"/>
              </w:rPr>
            </w:pPr>
            <w:proofErr w:type="spellStart"/>
            <w:r>
              <w:rPr>
                <w:sz w:val="20"/>
                <w:szCs w:val="15"/>
              </w:rPr>
              <w:t>Usl</w:t>
            </w:r>
            <w:proofErr w:type="spellEnd"/>
            <w:r>
              <w:rPr>
                <w:sz w:val="20"/>
                <w:szCs w:val="15"/>
              </w:rPr>
              <w:t>. odvjetnika i pravnog sav.</w:t>
            </w:r>
          </w:p>
        </w:tc>
        <w:tc>
          <w:tcPr>
            <w:tcW w:w="1581" w:type="dxa"/>
          </w:tcPr>
          <w:p w:rsidR="006E4F26" w:rsidRDefault="006E4F26" w:rsidP="00CD4FEE">
            <w:pPr>
              <w:jc w:val="right"/>
              <w:rPr>
                <w:sz w:val="20"/>
                <w:szCs w:val="15"/>
              </w:rPr>
            </w:pPr>
            <w:r>
              <w:rPr>
                <w:sz w:val="20"/>
                <w:szCs w:val="15"/>
              </w:rPr>
              <w:t>25.000.</w:t>
            </w:r>
          </w:p>
        </w:tc>
        <w:tc>
          <w:tcPr>
            <w:tcW w:w="1524" w:type="dxa"/>
          </w:tcPr>
          <w:p w:rsidR="006E4F26" w:rsidRDefault="006E4F26" w:rsidP="00CD4FEE">
            <w:pPr>
              <w:jc w:val="right"/>
              <w:rPr>
                <w:sz w:val="20"/>
                <w:szCs w:val="15"/>
              </w:rPr>
            </w:pPr>
            <w:r>
              <w:rPr>
                <w:sz w:val="20"/>
                <w:szCs w:val="15"/>
              </w:rPr>
              <w:t>0.</w:t>
            </w:r>
          </w:p>
        </w:tc>
        <w:tc>
          <w:tcPr>
            <w:tcW w:w="1550" w:type="dxa"/>
            <w:gridSpan w:val="2"/>
          </w:tcPr>
          <w:p w:rsidR="006E4F26" w:rsidRDefault="006E4F26" w:rsidP="00CD4FEE">
            <w:pPr>
              <w:jc w:val="right"/>
              <w:rPr>
                <w:sz w:val="20"/>
                <w:szCs w:val="15"/>
              </w:rPr>
            </w:pPr>
            <w:r>
              <w:rPr>
                <w:sz w:val="20"/>
                <w:szCs w:val="15"/>
              </w:rPr>
              <w:t>-</w:t>
            </w:r>
          </w:p>
        </w:tc>
      </w:tr>
      <w:tr w:rsidR="006E4F26" w:rsidTr="00CD4FEE">
        <w:tc>
          <w:tcPr>
            <w:tcW w:w="927" w:type="dxa"/>
          </w:tcPr>
          <w:p w:rsidR="006E4F26" w:rsidRDefault="006E4F26" w:rsidP="00CD4FEE">
            <w:pPr>
              <w:jc w:val="both"/>
              <w:rPr>
                <w:sz w:val="20"/>
                <w:szCs w:val="15"/>
              </w:rPr>
            </w:pPr>
            <w:r>
              <w:rPr>
                <w:sz w:val="20"/>
                <w:szCs w:val="15"/>
              </w:rPr>
              <w:t>32375</w:t>
            </w:r>
          </w:p>
        </w:tc>
        <w:tc>
          <w:tcPr>
            <w:tcW w:w="1021" w:type="dxa"/>
          </w:tcPr>
          <w:p w:rsidR="006E4F26" w:rsidRDefault="006E4F26" w:rsidP="00CD4FEE">
            <w:pPr>
              <w:jc w:val="both"/>
              <w:rPr>
                <w:sz w:val="20"/>
                <w:szCs w:val="15"/>
              </w:rPr>
            </w:pPr>
            <w:r>
              <w:rPr>
                <w:sz w:val="20"/>
                <w:szCs w:val="15"/>
              </w:rPr>
              <w:t>23299</w:t>
            </w:r>
          </w:p>
        </w:tc>
        <w:tc>
          <w:tcPr>
            <w:tcW w:w="2683" w:type="dxa"/>
          </w:tcPr>
          <w:p w:rsidR="006E4F26" w:rsidRDefault="006E4F26" w:rsidP="00CD4FEE">
            <w:pPr>
              <w:jc w:val="both"/>
              <w:rPr>
                <w:sz w:val="20"/>
                <w:szCs w:val="15"/>
              </w:rPr>
            </w:pPr>
            <w:r>
              <w:rPr>
                <w:sz w:val="20"/>
                <w:szCs w:val="15"/>
              </w:rPr>
              <w:t>Geodetsko-katastarske usluge</w:t>
            </w:r>
          </w:p>
        </w:tc>
        <w:tc>
          <w:tcPr>
            <w:tcW w:w="1581" w:type="dxa"/>
          </w:tcPr>
          <w:p w:rsidR="006E4F26" w:rsidRDefault="006E4F26" w:rsidP="00CD4FEE">
            <w:pPr>
              <w:jc w:val="right"/>
              <w:rPr>
                <w:sz w:val="20"/>
                <w:szCs w:val="15"/>
              </w:rPr>
            </w:pPr>
            <w:r>
              <w:rPr>
                <w:sz w:val="20"/>
                <w:szCs w:val="15"/>
              </w:rPr>
              <w:t>55.000.</w:t>
            </w:r>
          </w:p>
        </w:tc>
        <w:tc>
          <w:tcPr>
            <w:tcW w:w="1524" w:type="dxa"/>
          </w:tcPr>
          <w:p w:rsidR="006E4F26" w:rsidRDefault="006E4F26" w:rsidP="00CD4FEE">
            <w:pPr>
              <w:jc w:val="right"/>
              <w:rPr>
                <w:sz w:val="20"/>
                <w:szCs w:val="15"/>
              </w:rPr>
            </w:pPr>
            <w:r>
              <w:rPr>
                <w:sz w:val="20"/>
                <w:szCs w:val="15"/>
              </w:rPr>
              <w:t>1.194.</w:t>
            </w:r>
          </w:p>
        </w:tc>
        <w:tc>
          <w:tcPr>
            <w:tcW w:w="1550" w:type="dxa"/>
            <w:gridSpan w:val="2"/>
          </w:tcPr>
          <w:p w:rsidR="006E4F26" w:rsidRDefault="006E4F26" w:rsidP="00CD4FEE">
            <w:pPr>
              <w:jc w:val="right"/>
              <w:rPr>
                <w:sz w:val="20"/>
                <w:szCs w:val="15"/>
              </w:rPr>
            </w:pPr>
            <w:r>
              <w:rPr>
                <w:sz w:val="20"/>
                <w:szCs w:val="15"/>
              </w:rPr>
              <w:t>2,17</w:t>
            </w:r>
          </w:p>
        </w:tc>
      </w:tr>
      <w:tr w:rsidR="006E4F26" w:rsidTr="00CD4FEE">
        <w:tc>
          <w:tcPr>
            <w:tcW w:w="927" w:type="dxa"/>
          </w:tcPr>
          <w:p w:rsidR="006E4F26" w:rsidRDefault="006E4F26" w:rsidP="00CD4FEE">
            <w:pPr>
              <w:jc w:val="both"/>
              <w:rPr>
                <w:sz w:val="20"/>
                <w:szCs w:val="15"/>
              </w:rPr>
            </w:pPr>
            <w:r>
              <w:rPr>
                <w:sz w:val="20"/>
                <w:szCs w:val="15"/>
              </w:rPr>
              <w:t>323752</w:t>
            </w:r>
          </w:p>
        </w:tc>
        <w:tc>
          <w:tcPr>
            <w:tcW w:w="1021" w:type="dxa"/>
          </w:tcPr>
          <w:p w:rsidR="006E4F26" w:rsidRDefault="006E4F26" w:rsidP="00CD4FEE">
            <w:pPr>
              <w:jc w:val="both"/>
              <w:rPr>
                <w:sz w:val="20"/>
                <w:szCs w:val="15"/>
              </w:rPr>
            </w:pPr>
            <w:r>
              <w:rPr>
                <w:sz w:val="20"/>
                <w:szCs w:val="15"/>
              </w:rPr>
              <w:t>23299</w:t>
            </w:r>
          </w:p>
        </w:tc>
        <w:tc>
          <w:tcPr>
            <w:tcW w:w="2683" w:type="dxa"/>
          </w:tcPr>
          <w:p w:rsidR="006E4F26" w:rsidRDefault="006E4F26" w:rsidP="00CD4FEE">
            <w:pPr>
              <w:rPr>
                <w:sz w:val="20"/>
                <w:szCs w:val="20"/>
              </w:rPr>
            </w:pPr>
            <w:proofErr w:type="spellStart"/>
            <w:r>
              <w:rPr>
                <w:sz w:val="20"/>
                <w:szCs w:val="20"/>
              </w:rPr>
              <w:t>Troš.legalizacije</w:t>
            </w:r>
            <w:proofErr w:type="spellEnd"/>
            <w:r>
              <w:rPr>
                <w:sz w:val="20"/>
                <w:szCs w:val="20"/>
              </w:rPr>
              <w:t xml:space="preserve">  </w:t>
            </w:r>
            <w:proofErr w:type="spellStart"/>
            <w:r>
              <w:rPr>
                <w:sz w:val="20"/>
                <w:szCs w:val="20"/>
              </w:rPr>
              <w:t>obj.u</w:t>
            </w:r>
            <w:proofErr w:type="spellEnd"/>
            <w:r>
              <w:rPr>
                <w:sz w:val="20"/>
                <w:szCs w:val="20"/>
              </w:rPr>
              <w:t xml:space="preserve"> </w:t>
            </w:r>
            <w:proofErr w:type="spellStart"/>
            <w:r>
              <w:rPr>
                <w:sz w:val="20"/>
                <w:szCs w:val="20"/>
              </w:rPr>
              <w:t>vl.OŠ</w:t>
            </w:r>
            <w:proofErr w:type="spellEnd"/>
          </w:p>
        </w:tc>
        <w:tc>
          <w:tcPr>
            <w:tcW w:w="1581" w:type="dxa"/>
          </w:tcPr>
          <w:p w:rsidR="006E4F26" w:rsidRPr="00A63BF6" w:rsidRDefault="006E4F26" w:rsidP="00CD4FEE">
            <w:pPr>
              <w:jc w:val="right"/>
              <w:rPr>
                <w:sz w:val="20"/>
                <w:szCs w:val="15"/>
              </w:rPr>
            </w:pPr>
            <w:r w:rsidRPr="00A63BF6">
              <w:rPr>
                <w:sz w:val="20"/>
                <w:szCs w:val="15"/>
              </w:rPr>
              <w:t>20.000.</w:t>
            </w:r>
          </w:p>
        </w:tc>
        <w:tc>
          <w:tcPr>
            <w:tcW w:w="1524" w:type="dxa"/>
          </w:tcPr>
          <w:p w:rsidR="006E4F26" w:rsidRPr="00A63BF6" w:rsidRDefault="006E4F26" w:rsidP="00CD4FEE">
            <w:pPr>
              <w:jc w:val="right"/>
              <w:rPr>
                <w:sz w:val="20"/>
                <w:szCs w:val="15"/>
              </w:rPr>
            </w:pPr>
            <w:r>
              <w:rPr>
                <w:sz w:val="20"/>
                <w:szCs w:val="15"/>
              </w:rPr>
              <w:t>5.116.</w:t>
            </w:r>
          </w:p>
        </w:tc>
        <w:tc>
          <w:tcPr>
            <w:tcW w:w="1550" w:type="dxa"/>
            <w:gridSpan w:val="2"/>
          </w:tcPr>
          <w:p w:rsidR="006E4F26" w:rsidRPr="00A63BF6" w:rsidRDefault="006E4F26" w:rsidP="00CD4FEE">
            <w:pPr>
              <w:jc w:val="right"/>
              <w:rPr>
                <w:sz w:val="20"/>
                <w:szCs w:val="15"/>
              </w:rPr>
            </w:pPr>
            <w:r>
              <w:rPr>
                <w:sz w:val="20"/>
                <w:szCs w:val="15"/>
              </w:rPr>
              <w:t>25,58</w:t>
            </w:r>
          </w:p>
        </w:tc>
      </w:tr>
      <w:tr w:rsidR="006E4F26" w:rsidTr="00CD4FEE">
        <w:tc>
          <w:tcPr>
            <w:tcW w:w="927" w:type="dxa"/>
          </w:tcPr>
          <w:p w:rsidR="006E4F26" w:rsidRDefault="006E4F26" w:rsidP="00CD4FEE">
            <w:pPr>
              <w:jc w:val="both"/>
              <w:rPr>
                <w:sz w:val="20"/>
                <w:szCs w:val="15"/>
              </w:rPr>
            </w:pPr>
            <w:r>
              <w:rPr>
                <w:sz w:val="20"/>
                <w:szCs w:val="15"/>
              </w:rPr>
              <w:t>32379</w:t>
            </w:r>
          </w:p>
        </w:tc>
        <w:tc>
          <w:tcPr>
            <w:tcW w:w="1021" w:type="dxa"/>
          </w:tcPr>
          <w:p w:rsidR="006E4F26" w:rsidRDefault="006E4F26" w:rsidP="00CD4FEE">
            <w:pPr>
              <w:jc w:val="both"/>
              <w:rPr>
                <w:sz w:val="20"/>
                <w:szCs w:val="15"/>
              </w:rPr>
            </w:pPr>
            <w:r>
              <w:rPr>
                <w:sz w:val="20"/>
                <w:szCs w:val="15"/>
              </w:rPr>
              <w:t>23299</w:t>
            </w:r>
          </w:p>
        </w:tc>
        <w:tc>
          <w:tcPr>
            <w:tcW w:w="2683" w:type="dxa"/>
          </w:tcPr>
          <w:p w:rsidR="006E4F26" w:rsidRDefault="006E4F26" w:rsidP="00CD4FEE">
            <w:pPr>
              <w:jc w:val="both"/>
              <w:rPr>
                <w:sz w:val="20"/>
                <w:szCs w:val="15"/>
              </w:rPr>
            </w:pPr>
            <w:r>
              <w:rPr>
                <w:sz w:val="20"/>
                <w:szCs w:val="15"/>
              </w:rPr>
              <w:t xml:space="preserve">Ostale </w:t>
            </w:r>
            <w:proofErr w:type="spellStart"/>
            <w:r>
              <w:rPr>
                <w:sz w:val="20"/>
                <w:szCs w:val="15"/>
              </w:rPr>
              <w:t>intelekt.Usluge</w:t>
            </w:r>
            <w:proofErr w:type="spellEnd"/>
            <w:r>
              <w:rPr>
                <w:sz w:val="20"/>
                <w:szCs w:val="15"/>
              </w:rPr>
              <w:t>(WEB str., -</w:t>
            </w:r>
            <w:proofErr w:type="spellStart"/>
            <w:r>
              <w:rPr>
                <w:sz w:val="20"/>
                <w:szCs w:val="15"/>
              </w:rPr>
              <w:t>nadzor;ostalo</w:t>
            </w:r>
            <w:proofErr w:type="spellEnd"/>
            <w:r>
              <w:rPr>
                <w:sz w:val="20"/>
                <w:szCs w:val="15"/>
              </w:rPr>
              <w:t>)</w:t>
            </w:r>
          </w:p>
        </w:tc>
        <w:tc>
          <w:tcPr>
            <w:tcW w:w="1581" w:type="dxa"/>
          </w:tcPr>
          <w:p w:rsidR="006E4F26" w:rsidRDefault="006E4F26" w:rsidP="00CD4FEE">
            <w:pPr>
              <w:jc w:val="right"/>
              <w:rPr>
                <w:sz w:val="20"/>
                <w:szCs w:val="15"/>
              </w:rPr>
            </w:pPr>
            <w:r>
              <w:rPr>
                <w:sz w:val="20"/>
                <w:szCs w:val="15"/>
              </w:rPr>
              <w:t>13.000.</w:t>
            </w:r>
          </w:p>
        </w:tc>
        <w:tc>
          <w:tcPr>
            <w:tcW w:w="1524" w:type="dxa"/>
          </w:tcPr>
          <w:p w:rsidR="006E4F26" w:rsidRDefault="006E4F26" w:rsidP="00CD4FEE">
            <w:pPr>
              <w:jc w:val="right"/>
              <w:rPr>
                <w:sz w:val="20"/>
                <w:szCs w:val="15"/>
              </w:rPr>
            </w:pPr>
            <w:r>
              <w:rPr>
                <w:sz w:val="20"/>
                <w:szCs w:val="15"/>
              </w:rPr>
              <w:t>0.</w:t>
            </w:r>
          </w:p>
        </w:tc>
        <w:tc>
          <w:tcPr>
            <w:tcW w:w="1550" w:type="dxa"/>
            <w:gridSpan w:val="2"/>
          </w:tcPr>
          <w:p w:rsidR="006E4F26" w:rsidRDefault="006E4F26" w:rsidP="00CD4FEE">
            <w:pPr>
              <w:jc w:val="right"/>
              <w:rPr>
                <w:sz w:val="20"/>
                <w:szCs w:val="15"/>
              </w:rPr>
            </w:pPr>
            <w:r>
              <w:rPr>
                <w:sz w:val="20"/>
                <w:szCs w:val="15"/>
              </w:rPr>
              <w:t>-</w:t>
            </w:r>
          </w:p>
        </w:tc>
      </w:tr>
      <w:tr w:rsidR="006E4F26" w:rsidTr="00CD4FEE">
        <w:tc>
          <w:tcPr>
            <w:tcW w:w="927" w:type="dxa"/>
          </w:tcPr>
          <w:p w:rsidR="006E4F26" w:rsidRDefault="006E4F26" w:rsidP="00CD4FEE">
            <w:pPr>
              <w:jc w:val="both"/>
              <w:rPr>
                <w:sz w:val="20"/>
                <w:szCs w:val="15"/>
              </w:rPr>
            </w:pPr>
            <w:r>
              <w:rPr>
                <w:sz w:val="20"/>
                <w:szCs w:val="15"/>
              </w:rPr>
              <w:t>3237901</w:t>
            </w:r>
          </w:p>
        </w:tc>
        <w:tc>
          <w:tcPr>
            <w:tcW w:w="1021" w:type="dxa"/>
          </w:tcPr>
          <w:p w:rsidR="006E4F26" w:rsidRDefault="006E4F26" w:rsidP="00CD4FEE">
            <w:pPr>
              <w:jc w:val="both"/>
              <w:rPr>
                <w:sz w:val="20"/>
                <w:szCs w:val="15"/>
              </w:rPr>
            </w:pPr>
            <w:r>
              <w:rPr>
                <w:sz w:val="20"/>
                <w:szCs w:val="15"/>
              </w:rPr>
              <w:t>23299</w:t>
            </w:r>
          </w:p>
        </w:tc>
        <w:tc>
          <w:tcPr>
            <w:tcW w:w="2683" w:type="dxa"/>
          </w:tcPr>
          <w:p w:rsidR="006E4F26" w:rsidRDefault="006E4F26" w:rsidP="00CD4FEE">
            <w:pPr>
              <w:rPr>
                <w:sz w:val="20"/>
                <w:szCs w:val="15"/>
              </w:rPr>
            </w:pPr>
            <w:r>
              <w:rPr>
                <w:sz w:val="20"/>
                <w:szCs w:val="15"/>
              </w:rPr>
              <w:t>Plan zaštite od požara-izmjene</w:t>
            </w:r>
          </w:p>
        </w:tc>
        <w:tc>
          <w:tcPr>
            <w:tcW w:w="1581" w:type="dxa"/>
          </w:tcPr>
          <w:p w:rsidR="006E4F26" w:rsidRDefault="006E4F26" w:rsidP="00CD4FEE">
            <w:pPr>
              <w:jc w:val="right"/>
              <w:rPr>
                <w:sz w:val="20"/>
                <w:szCs w:val="15"/>
              </w:rPr>
            </w:pPr>
            <w:r>
              <w:rPr>
                <w:sz w:val="20"/>
                <w:szCs w:val="15"/>
              </w:rPr>
              <w:t>5.000.</w:t>
            </w:r>
          </w:p>
        </w:tc>
        <w:tc>
          <w:tcPr>
            <w:tcW w:w="1524" w:type="dxa"/>
          </w:tcPr>
          <w:p w:rsidR="006E4F26" w:rsidRDefault="006E4F26" w:rsidP="00CD4FEE">
            <w:pPr>
              <w:jc w:val="right"/>
              <w:rPr>
                <w:sz w:val="20"/>
                <w:szCs w:val="15"/>
              </w:rPr>
            </w:pPr>
            <w:r>
              <w:rPr>
                <w:sz w:val="20"/>
                <w:szCs w:val="15"/>
              </w:rPr>
              <w:t>0.</w:t>
            </w:r>
          </w:p>
        </w:tc>
        <w:tc>
          <w:tcPr>
            <w:tcW w:w="1550" w:type="dxa"/>
            <w:gridSpan w:val="2"/>
          </w:tcPr>
          <w:p w:rsidR="006E4F26" w:rsidRDefault="006E4F26" w:rsidP="00CD4FEE">
            <w:pPr>
              <w:jc w:val="right"/>
              <w:rPr>
                <w:sz w:val="20"/>
                <w:szCs w:val="15"/>
              </w:rPr>
            </w:pPr>
            <w:r>
              <w:rPr>
                <w:sz w:val="20"/>
                <w:szCs w:val="15"/>
              </w:rPr>
              <w:t>-</w:t>
            </w:r>
          </w:p>
        </w:tc>
      </w:tr>
      <w:tr w:rsidR="006E4F26" w:rsidTr="00CD4FEE">
        <w:tc>
          <w:tcPr>
            <w:tcW w:w="927" w:type="dxa"/>
          </w:tcPr>
          <w:p w:rsidR="006E4F26" w:rsidRDefault="006E4F26" w:rsidP="00CD4FEE">
            <w:pPr>
              <w:jc w:val="both"/>
              <w:rPr>
                <w:sz w:val="20"/>
                <w:szCs w:val="15"/>
              </w:rPr>
            </w:pPr>
            <w:r>
              <w:rPr>
                <w:sz w:val="20"/>
                <w:szCs w:val="15"/>
              </w:rPr>
              <w:t>3237902</w:t>
            </w:r>
          </w:p>
        </w:tc>
        <w:tc>
          <w:tcPr>
            <w:tcW w:w="1021" w:type="dxa"/>
          </w:tcPr>
          <w:p w:rsidR="006E4F26" w:rsidRDefault="006E4F26" w:rsidP="00CD4FEE">
            <w:pPr>
              <w:jc w:val="both"/>
              <w:rPr>
                <w:sz w:val="20"/>
                <w:szCs w:val="15"/>
              </w:rPr>
            </w:pPr>
            <w:r>
              <w:rPr>
                <w:sz w:val="20"/>
                <w:szCs w:val="15"/>
              </w:rPr>
              <w:t>23299</w:t>
            </w:r>
          </w:p>
        </w:tc>
        <w:tc>
          <w:tcPr>
            <w:tcW w:w="2683" w:type="dxa"/>
          </w:tcPr>
          <w:p w:rsidR="006E4F26" w:rsidRDefault="006E4F26" w:rsidP="00CD4FEE">
            <w:pPr>
              <w:jc w:val="both"/>
              <w:rPr>
                <w:sz w:val="20"/>
                <w:szCs w:val="15"/>
              </w:rPr>
            </w:pPr>
            <w:r>
              <w:rPr>
                <w:sz w:val="20"/>
                <w:szCs w:val="15"/>
              </w:rPr>
              <w:t xml:space="preserve">Procjena rizika od velikih nesreća ( </w:t>
            </w:r>
            <w:proofErr w:type="spellStart"/>
            <w:r>
              <w:rPr>
                <w:sz w:val="20"/>
                <w:szCs w:val="15"/>
              </w:rPr>
              <w:t>Civ.zaštita</w:t>
            </w:r>
            <w:proofErr w:type="spellEnd"/>
            <w:r>
              <w:rPr>
                <w:sz w:val="20"/>
                <w:szCs w:val="15"/>
              </w:rPr>
              <w:t>)</w:t>
            </w:r>
          </w:p>
        </w:tc>
        <w:tc>
          <w:tcPr>
            <w:tcW w:w="1581" w:type="dxa"/>
          </w:tcPr>
          <w:p w:rsidR="006E4F26" w:rsidRDefault="006E4F26" w:rsidP="00CD4FEE">
            <w:pPr>
              <w:jc w:val="right"/>
              <w:rPr>
                <w:sz w:val="20"/>
                <w:szCs w:val="15"/>
              </w:rPr>
            </w:pPr>
            <w:r>
              <w:rPr>
                <w:sz w:val="20"/>
                <w:szCs w:val="15"/>
              </w:rPr>
              <w:t>3.000.</w:t>
            </w:r>
          </w:p>
        </w:tc>
        <w:tc>
          <w:tcPr>
            <w:tcW w:w="1524" w:type="dxa"/>
          </w:tcPr>
          <w:p w:rsidR="006E4F26" w:rsidRDefault="006E4F26" w:rsidP="00CD4FEE">
            <w:pPr>
              <w:jc w:val="right"/>
              <w:rPr>
                <w:sz w:val="20"/>
                <w:szCs w:val="15"/>
              </w:rPr>
            </w:pPr>
            <w:r>
              <w:rPr>
                <w:sz w:val="20"/>
                <w:szCs w:val="15"/>
              </w:rPr>
              <w:t>6.287.</w:t>
            </w:r>
          </w:p>
        </w:tc>
        <w:tc>
          <w:tcPr>
            <w:tcW w:w="1550" w:type="dxa"/>
            <w:gridSpan w:val="2"/>
          </w:tcPr>
          <w:p w:rsidR="006E4F26" w:rsidRDefault="006E4F26" w:rsidP="00CD4FEE">
            <w:pPr>
              <w:jc w:val="right"/>
              <w:rPr>
                <w:sz w:val="20"/>
                <w:szCs w:val="15"/>
              </w:rPr>
            </w:pPr>
            <w:r>
              <w:rPr>
                <w:sz w:val="20"/>
                <w:szCs w:val="15"/>
              </w:rPr>
              <w:t>209,55</w:t>
            </w:r>
          </w:p>
        </w:tc>
      </w:tr>
      <w:tr w:rsidR="006E4F26" w:rsidTr="00CD4FEE">
        <w:tc>
          <w:tcPr>
            <w:tcW w:w="927" w:type="dxa"/>
          </w:tcPr>
          <w:p w:rsidR="006E4F26" w:rsidRDefault="006E4F26" w:rsidP="00CD4FEE">
            <w:pPr>
              <w:jc w:val="both"/>
              <w:rPr>
                <w:sz w:val="20"/>
                <w:szCs w:val="15"/>
              </w:rPr>
            </w:pPr>
            <w:r>
              <w:rPr>
                <w:sz w:val="20"/>
                <w:szCs w:val="15"/>
              </w:rPr>
              <w:t>3237904</w:t>
            </w:r>
          </w:p>
        </w:tc>
        <w:tc>
          <w:tcPr>
            <w:tcW w:w="1021" w:type="dxa"/>
          </w:tcPr>
          <w:p w:rsidR="006E4F26" w:rsidRDefault="006E4F26" w:rsidP="00CD4FEE">
            <w:pPr>
              <w:jc w:val="both"/>
              <w:rPr>
                <w:sz w:val="20"/>
                <w:szCs w:val="15"/>
              </w:rPr>
            </w:pPr>
            <w:r>
              <w:rPr>
                <w:sz w:val="20"/>
                <w:szCs w:val="15"/>
              </w:rPr>
              <w:t>23299</w:t>
            </w:r>
          </w:p>
        </w:tc>
        <w:tc>
          <w:tcPr>
            <w:tcW w:w="2683" w:type="dxa"/>
          </w:tcPr>
          <w:p w:rsidR="006E4F26" w:rsidRDefault="006E4F26" w:rsidP="00CD4FEE">
            <w:pPr>
              <w:jc w:val="both"/>
              <w:rPr>
                <w:sz w:val="20"/>
                <w:szCs w:val="15"/>
              </w:rPr>
            </w:pPr>
            <w:r>
              <w:rPr>
                <w:sz w:val="20"/>
                <w:szCs w:val="15"/>
              </w:rPr>
              <w:t>Projekti- Azil za životinje</w:t>
            </w:r>
          </w:p>
        </w:tc>
        <w:tc>
          <w:tcPr>
            <w:tcW w:w="1581" w:type="dxa"/>
          </w:tcPr>
          <w:p w:rsidR="006E4F26" w:rsidRDefault="006E4F26" w:rsidP="00CD4FEE">
            <w:pPr>
              <w:jc w:val="right"/>
              <w:rPr>
                <w:sz w:val="20"/>
                <w:szCs w:val="15"/>
              </w:rPr>
            </w:pPr>
            <w:r>
              <w:rPr>
                <w:sz w:val="20"/>
                <w:szCs w:val="15"/>
              </w:rPr>
              <w:t>200.000.</w:t>
            </w:r>
          </w:p>
        </w:tc>
        <w:tc>
          <w:tcPr>
            <w:tcW w:w="1524" w:type="dxa"/>
          </w:tcPr>
          <w:p w:rsidR="006E4F26" w:rsidRDefault="006E4F26" w:rsidP="00CD4FEE">
            <w:pPr>
              <w:jc w:val="right"/>
              <w:rPr>
                <w:sz w:val="20"/>
                <w:szCs w:val="15"/>
              </w:rPr>
            </w:pPr>
            <w:r>
              <w:rPr>
                <w:sz w:val="20"/>
                <w:szCs w:val="15"/>
              </w:rPr>
              <w:t>2.844.</w:t>
            </w:r>
          </w:p>
        </w:tc>
        <w:tc>
          <w:tcPr>
            <w:tcW w:w="1550" w:type="dxa"/>
            <w:gridSpan w:val="2"/>
          </w:tcPr>
          <w:p w:rsidR="006E4F26" w:rsidRDefault="006E4F26" w:rsidP="00CD4FEE">
            <w:pPr>
              <w:jc w:val="right"/>
              <w:rPr>
                <w:sz w:val="20"/>
                <w:szCs w:val="15"/>
              </w:rPr>
            </w:pPr>
            <w:r>
              <w:rPr>
                <w:sz w:val="20"/>
                <w:szCs w:val="15"/>
              </w:rPr>
              <w:t>1,42</w:t>
            </w:r>
          </w:p>
        </w:tc>
      </w:tr>
      <w:tr w:rsidR="006E4F26" w:rsidTr="00CD4FEE">
        <w:tc>
          <w:tcPr>
            <w:tcW w:w="927" w:type="dxa"/>
          </w:tcPr>
          <w:p w:rsidR="006E4F26" w:rsidRDefault="006E4F26" w:rsidP="00CD4FEE">
            <w:pPr>
              <w:jc w:val="both"/>
              <w:rPr>
                <w:sz w:val="20"/>
                <w:szCs w:val="15"/>
              </w:rPr>
            </w:pPr>
            <w:r>
              <w:rPr>
                <w:sz w:val="20"/>
                <w:szCs w:val="15"/>
              </w:rPr>
              <w:t>3237909</w:t>
            </w:r>
          </w:p>
        </w:tc>
        <w:tc>
          <w:tcPr>
            <w:tcW w:w="1021" w:type="dxa"/>
          </w:tcPr>
          <w:p w:rsidR="006E4F26" w:rsidRDefault="006E4F26" w:rsidP="00CD4FEE">
            <w:pPr>
              <w:jc w:val="both"/>
              <w:rPr>
                <w:sz w:val="20"/>
                <w:szCs w:val="15"/>
              </w:rPr>
            </w:pPr>
            <w:r>
              <w:rPr>
                <w:sz w:val="20"/>
                <w:szCs w:val="15"/>
              </w:rPr>
              <w:t>23299</w:t>
            </w:r>
          </w:p>
        </w:tc>
        <w:tc>
          <w:tcPr>
            <w:tcW w:w="2683" w:type="dxa"/>
          </w:tcPr>
          <w:p w:rsidR="006E4F26" w:rsidRDefault="006E4F26" w:rsidP="00CD4FEE">
            <w:pPr>
              <w:jc w:val="both"/>
              <w:rPr>
                <w:sz w:val="20"/>
                <w:szCs w:val="15"/>
              </w:rPr>
            </w:pPr>
            <w:r>
              <w:rPr>
                <w:sz w:val="20"/>
                <w:szCs w:val="15"/>
              </w:rPr>
              <w:t>Prostorni plan OŠ</w:t>
            </w:r>
          </w:p>
        </w:tc>
        <w:tc>
          <w:tcPr>
            <w:tcW w:w="1581" w:type="dxa"/>
          </w:tcPr>
          <w:p w:rsidR="006E4F26" w:rsidRDefault="006E4F26" w:rsidP="00CD4FEE">
            <w:pPr>
              <w:jc w:val="right"/>
              <w:rPr>
                <w:sz w:val="20"/>
                <w:szCs w:val="15"/>
              </w:rPr>
            </w:pPr>
            <w:r>
              <w:rPr>
                <w:sz w:val="20"/>
                <w:szCs w:val="15"/>
              </w:rPr>
              <w:t>0.</w:t>
            </w:r>
          </w:p>
        </w:tc>
        <w:tc>
          <w:tcPr>
            <w:tcW w:w="1524" w:type="dxa"/>
          </w:tcPr>
          <w:p w:rsidR="006E4F26" w:rsidRDefault="006E4F26" w:rsidP="00CD4FEE">
            <w:pPr>
              <w:jc w:val="right"/>
              <w:rPr>
                <w:sz w:val="20"/>
                <w:szCs w:val="15"/>
              </w:rPr>
            </w:pPr>
            <w:r>
              <w:rPr>
                <w:sz w:val="20"/>
                <w:szCs w:val="15"/>
              </w:rPr>
              <w:t>5.000.</w:t>
            </w:r>
          </w:p>
        </w:tc>
        <w:tc>
          <w:tcPr>
            <w:tcW w:w="1550" w:type="dxa"/>
            <w:gridSpan w:val="2"/>
          </w:tcPr>
          <w:p w:rsidR="006E4F26" w:rsidRDefault="006E4F26" w:rsidP="00CD4FEE">
            <w:pPr>
              <w:jc w:val="right"/>
              <w:rPr>
                <w:sz w:val="20"/>
                <w:szCs w:val="15"/>
              </w:rPr>
            </w:pPr>
            <w:r>
              <w:rPr>
                <w:sz w:val="20"/>
                <w:szCs w:val="15"/>
              </w:rPr>
              <w:t>-</w:t>
            </w:r>
          </w:p>
        </w:tc>
      </w:tr>
      <w:tr w:rsidR="006E4F26" w:rsidTr="00CD4FEE">
        <w:tc>
          <w:tcPr>
            <w:tcW w:w="927" w:type="dxa"/>
          </w:tcPr>
          <w:p w:rsidR="006E4F26" w:rsidRDefault="006E4F26" w:rsidP="00CD4FEE">
            <w:pPr>
              <w:jc w:val="both"/>
              <w:rPr>
                <w:sz w:val="20"/>
                <w:szCs w:val="15"/>
              </w:rPr>
            </w:pPr>
            <w:r>
              <w:rPr>
                <w:sz w:val="20"/>
                <w:szCs w:val="15"/>
              </w:rPr>
              <w:t>323797</w:t>
            </w:r>
          </w:p>
        </w:tc>
        <w:tc>
          <w:tcPr>
            <w:tcW w:w="1021" w:type="dxa"/>
          </w:tcPr>
          <w:p w:rsidR="006E4F26" w:rsidRDefault="006E4F26" w:rsidP="00CD4FEE">
            <w:pPr>
              <w:jc w:val="both"/>
              <w:rPr>
                <w:sz w:val="20"/>
                <w:szCs w:val="15"/>
              </w:rPr>
            </w:pPr>
            <w:r>
              <w:rPr>
                <w:sz w:val="20"/>
                <w:szCs w:val="15"/>
              </w:rPr>
              <w:t>23299</w:t>
            </w:r>
          </w:p>
        </w:tc>
        <w:tc>
          <w:tcPr>
            <w:tcW w:w="2683" w:type="dxa"/>
          </w:tcPr>
          <w:p w:rsidR="006E4F26" w:rsidRDefault="006E4F26" w:rsidP="00CD4FEE">
            <w:pPr>
              <w:jc w:val="both"/>
              <w:rPr>
                <w:sz w:val="20"/>
                <w:szCs w:val="15"/>
              </w:rPr>
            </w:pPr>
            <w:r>
              <w:rPr>
                <w:sz w:val="20"/>
                <w:szCs w:val="15"/>
              </w:rPr>
              <w:t>Projekti- klizišta</w:t>
            </w:r>
          </w:p>
        </w:tc>
        <w:tc>
          <w:tcPr>
            <w:tcW w:w="1581" w:type="dxa"/>
          </w:tcPr>
          <w:p w:rsidR="006E4F26" w:rsidRDefault="006E4F26" w:rsidP="00CD4FEE">
            <w:pPr>
              <w:jc w:val="right"/>
              <w:rPr>
                <w:sz w:val="20"/>
                <w:szCs w:val="15"/>
              </w:rPr>
            </w:pPr>
            <w:r>
              <w:rPr>
                <w:sz w:val="20"/>
                <w:szCs w:val="15"/>
              </w:rPr>
              <w:t>50.000.</w:t>
            </w:r>
          </w:p>
        </w:tc>
        <w:tc>
          <w:tcPr>
            <w:tcW w:w="1524" w:type="dxa"/>
          </w:tcPr>
          <w:p w:rsidR="006E4F26" w:rsidRDefault="006E4F26" w:rsidP="00CD4FEE">
            <w:pPr>
              <w:jc w:val="right"/>
              <w:rPr>
                <w:sz w:val="20"/>
                <w:szCs w:val="15"/>
              </w:rPr>
            </w:pPr>
            <w:r>
              <w:rPr>
                <w:sz w:val="20"/>
                <w:szCs w:val="15"/>
              </w:rPr>
              <w:t>0.</w:t>
            </w:r>
          </w:p>
        </w:tc>
        <w:tc>
          <w:tcPr>
            <w:tcW w:w="1550" w:type="dxa"/>
            <w:gridSpan w:val="2"/>
          </w:tcPr>
          <w:p w:rsidR="006E4F26" w:rsidRDefault="006E4F26" w:rsidP="00CD4FEE">
            <w:pPr>
              <w:jc w:val="right"/>
              <w:rPr>
                <w:sz w:val="20"/>
                <w:szCs w:val="15"/>
              </w:rPr>
            </w:pPr>
            <w:r>
              <w:rPr>
                <w:sz w:val="20"/>
                <w:szCs w:val="15"/>
              </w:rPr>
              <w:t>-</w:t>
            </w:r>
          </w:p>
        </w:tc>
      </w:tr>
      <w:tr w:rsidR="006E4F26" w:rsidTr="00CD4FEE">
        <w:tc>
          <w:tcPr>
            <w:tcW w:w="927" w:type="dxa"/>
          </w:tcPr>
          <w:p w:rsidR="006E4F26" w:rsidRDefault="006E4F26" w:rsidP="00CD4FEE">
            <w:pPr>
              <w:jc w:val="both"/>
              <w:rPr>
                <w:sz w:val="20"/>
                <w:szCs w:val="15"/>
              </w:rPr>
            </w:pPr>
            <w:r>
              <w:rPr>
                <w:sz w:val="20"/>
                <w:szCs w:val="15"/>
              </w:rPr>
              <w:t>32389</w:t>
            </w:r>
          </w:p>
        </w:tc>
        <w:tc>
          <w:tcPr>
            <w:tcW w:w="1021" w:type="dxa"/>
          </w:tcPr>
          <w:p w:rsidR="006E4F26" w:rsidRDefault="006E4F26" w:rsidP="00CD4FEE">
            <w:pPr>
              <w:jc w:val="both"/>
              <w:rPr>
                <w:sz w:val="20"/>
                <w:szCs w:val="15"/>
              </w:rPr>
            </w:pPr>
            <w:r>
              <w:rPr>
                <w:sz w:val="20"/>
                <w:szCs w:val="15"/>
              </w:rPr>
              <w:t>23238</w:t>
            </w:r>
          </w:p>
        </w:tc>
        <w:tc>
          <w:tcPr>
            <w:tcW w:w="2683" w:type="dxa"/>
          </w:tcPr>
          <w:p w:rsidR="006E4F26" w:rsidRDefault="006E4F26" w:rsidP="00CD4FEE">
            <w:pPr>
              <w:jc w:val="both"/>
              <w:rPr>
                <w:sz w:val="20"/>
                <w:szCs w:val="15"/>
              </w:rPr>
            </w:pPr>
            <w:r>
              <w:rPr>
                <w:sz w:val="20"/>
                <w:szCs w:val="15"/>
              </w:rPr>
              <w:t>Održavanje info-sustava</w:t>
            </w:r>
          </w:p>
        </w:tc>
        <w:tc>
          <w:tcPr>
            <w:tcW w:w="1581" w:type="dxa"/>
          </w:tcPr>
          <w:p w:rsidR="006E4F26" w:rsidRDefault="006E4F26" w:rsidP="00CD4FEE">
            <w:pPr>
              <w:jc w:val="right"/>
              <w:rPr>
                <w:sz w:val="20"/>
                <w:szCs w:val="15"/>
              </w:rPr>
            </w:pPr>
            <w:r>
              <w:rPr>
                <w:sz w:val="20"/>
                <w:szCs w:val="15"/>
              </w:rPr>
              <w:t>5.000.</w:t>
            </w:r>
          </w:p>
        </w:tc>
        <w:tc>
          <w:tcPr>
            <w:tcW w:w="1524" w:type="dxa"/>
          </w:tcPr>
          <w:p w:rsidR="006E4F26" w:rsidRDefault="006E4F26" w:rsidP="00CD4FEE">
            <w:pPr>
              <w:jc w:val="right"/>
              <w:rPr>
                <w:sz w:val="20"/>
                <w:szCs w:val="15"/>
              </w:rPr>
            </w:pPr>
            <w:r>
              <w:rPr>
                <w:sz w:val="20"/>
                <w:szCs w:val="15"/>
              </w:rPr>
              <w:t>816.</w:t>
            </w:r>
          </w:p>
        </w:tc>
        <w:tc>
          <w:tcPr>
            <w:tcW w:w="1550" w:type="dxa"/>
            <w:gridSpan w:val="2"/>
          </w:tcPr>
          <w:p w:rsidR="006E4F26" w:rsidRDefault="006E4F26" w:rsidP="00CD4FEE">
            <w:pPr>
              <w:jc w:val="right"/>
              <w:rPr>
                <w:sz w:val="20"/>
                <w:szCs w:val="15"/>
              </w:rPr>
            </w:pPr>
            <w:r>
              <w:rPr>
                <w:sz w:val="20"/>
                <w:szCs w:val="15"/>
              </w:rPr>
              <w:t>16,32</w:t>
            </w:r>
          </w:p>
        </w:tc>
      </w:tr>
      <w:tr w:rsidR="006E4F26" w:rsidTr="00CD4FEE">
        <w:tc>
          <w:tcPr>
            <w:tcW w:w="927" w:type="dxa"/>
          </w:tcPr>
          <w:p w:rsidR="006E4F26" w:rsidRDefault="006E4F26" w:rsidP="00CD4FEE">
            <w:pPr>
              <w:jc w:val="both"/>
              <w:rPr>
                <w:sz w:val="20"/>
                <w:szCs w:val="15"/>
              </w:rPr>
            </w:pPr>
            <w:r>
              <w:rPr>
                <w:sz w:val="20"/>
                <w:szCs w:val="15"/>
              </w:rPr>
              <w:t>32391</w:t>
            </w:r>
          </w:p>
        </w:tc>
        <w:tc>
          <w:tcPr>
            <w:tcW w:w="1021" w:type="dxa"/>
          </w:tcPr>
          <w:p w:rsidR="006E4F26" w:rsidRDefault="006E4F26" w:rsidP="00CD4FEE">
            <w:pPr>
              <w:jc w:val="both"/>
              <w:rPr>
                <w:sz w:val="20"/>
                <w:szCs w:val="15"/>
              </w:rPr>
            </w:pPr>
            <w:r>
              <w:rPr>
                <w:sz w:val="20"/>
                <w:szCs w:val="15"/>
              </w:rPr>
              <w:t>23239</w:t>
            </w:r>
          </w:p>
        </w:tc>
        <w:tc>
          <w:tcPr>
            <w:tcW w:w="2683" w:type="dxa"/>
          </w:tcPr>
          <w:p w:rsidR="006E4F26" w:rsidRDefault="006E4F26" w:rsidP="00CD4FEE">
            <w:pPr>
              <w:rPr>
                <w:sz w:val="20"/>
                <w:szCs w:val="15"/>
              </w:rPr>
            </w:pPr>
            <w:r>
              <w:rPr>
                <w:sz w:val="20"/>
                <w:szCs w:val="15"/>
              </w:rPr>
              <w:t>Graf. Tiskarske  usluge</w:t>
            </w:r>
          </w:p>
        </w:tc>
        <w:tc>
          <w:tcPr>
            <w:tcW w:w="1581" w:type="dxa"/>
          </w:tcPr>
          <w:p w:rsidR="006E4F26" w:rsidRDefault="006E4F26" w:rsidP="00CD4FEE">
            <w:pPr>
              <w:jc w:val="right"/>
              <w:rPr>
                <w:sz w:val="20"/>
                <w:szCs w:val="15"/>
              </w:rPr>
            </w:pPr>
            <w:r>
              <w:rPr>
                <w:sz w:val="20"/>
                <w:szCs w:val="15"/>
              </w:rPr>
              <w:t>5.000.</w:t>
            </w:r>
          </w:p>
        </w:tc>
        <w:tc>
          <w:tcPr>
            <w:tcW w:w="1524" w:type="dxa"/>
          </w:tcPr>
          <w:p w:rsidR="006E4F26" w:rsidRDefault="006E4F26" w:rsidP="00CD4FEE">
            <w:pPr>
              <w:jc w:val="right"/>
              <w:rPr>
                <w:sz w:val="20"/>
                <w:szCs w:val="15"/>
              </w:rPr>
            </w:pPr>
            <w:r>
              <w:rPr>
                <w:sz w:val="20"/>
                <w:szCs w:val="15"/>
              </w:rPr>
              <w:t>0.</w:t>
            </w:r>
          </w:p>
        </w:tc>
        <w:tc>
          <w:tcPr>
            <w:tcW w:w="1550" w:type="dxa"/>
            <w:gridSpan w:val="2"/>
          </w:tcPr>
          <w:p w:rsidR="006E4F26" w:rsidRDefault="006E4F26" w:rsidP="00CD4FEE">
            <w:pPr>
              <w:jc w:val="right"/>
              <w:rPr>
                <w:sz w:val="20"/>
                <w:szCs w:val="15"/>
              </w:rPr>
            </w:pPr>
            <w:r>
              <w:rPr>
                <w:sz w:val="20"/>
                <w:szCs w:val="15"/>
              </w:rPr>
              <w:t>-</w:t>
            </w:r>
          </w:p>
        </w:tc>
      </w:tr>
      <w:tr w:rsidR="006E4F26" w:rsidTr="00CD4FEE">
        <w:tc>
          <w:tcPr>
            <w:tcW w:w="927" w:type="dxa"/>
          </w:tcPr>
          <w:p w:rsidR="006E4F26" w:rsidRDefault="006E4F26" w:rsidP="00CD4FEE">
            <w:pPr>
              <w:jc w:val="both"/>
              <w:rPr>
                <w:sz w:val="20"/>
                <w:szCs w:val="15"/>
              </w:rPr>
            </w:pPr>
            <w:r>
              <w:rPr>
                <w:sz w:val="20"/>
                <w:szCs w:val="15"/>
              </w:rPr>
              <w:t>32399</w:t>
            </w:r>
          </w:p>
        </w:tc>
        <w:tc>
          <w:tcPr>
            <w:tcW w:w="1021" w:type="dxa"/>
          </w:tcPr>
          <w:p w:rsidR="006E4F26" w:rsidRDefault="006E4F26" w:rsidP="00CD4FEE">
            <w:pPr>
              <w:jc w:val="both"/>
              <w:rPr>
                <w:sz w:val="20"/>
                <w:szCs w:val="15"/>
              </w:rPr>
            </w:pPr>
            <w:r>
              <w:rPr>
                <w:sz w:val="20"/>
                <w:szCs w:val="15"/>
              </w:rPr>
              <w:t>23239</w:t>
            </w:r>
          </w:p>
        </w:tc>
        <w:tc>
          <w:tcPr>
            <w:tcW w:w="2683" w:type="dxa"/>
          </w:tcPr>
          <w:p w:rsidR="006E4F26" w:rsidRDefault="006E4F26" w:rsidP="00CD4FEE">
            <w:pPr>
              <w:jc w:val="both"/>
              <w:rPr>
                <w:sz w:val="20"/>
                <w:szCs w:val="15"/>
              </w:rPr>
            </w:pPr>
            <w:r>
              <w:rPr>
                <w:sz w:val="20"/>
                <w:szCs w:val="15"/>
              </w:rPr>
              <w:t>Ostale nespomenute usluge</w:t>
            </w:r>
          </w:p>
        </w:tc>
        <w:tc>
          <w:tcPr>
            <w:tcW w:w="1581" w:type="dxa"/>
          </w:tcPr>
          <w:p w:rsidR="006E4F26" w:rsidRDefault="006E4F26" w:rsidP="00CD4FEE">
            <w:pPr>
              <w:jc w:val="right"/>
              <w:rPr>
                <w:sz w:val="20"/>
                <w:szCs w:val="15"/>
              </w:rPr>
            </w:pPr>
            <w:r>
              <w:rPr>
                <w:sz w:val="20"/>
                <w:szCs w:val="15"/>
              </w:rPr>
              <w:t>10.000.</w:t>
            </w:r>
          </w:p>
        </w:tc>
        <w:tc>
          <w:tcPr>
            <w:tcW w:w="1524" w:type="dxa"/>
          </w:tcPr>
          <w:p w:rsidR="006E4F26" w:rsidRDefault="006E4F26" w:rsidP="00CD4FEE">
            <w:pPr>
              <w:jc w:val="right"/>
              <w:rPr>
                <w:sz w:val="20"/>
                <w:szCs w:val="15"/>
              </w:rPr>
            </w:pPr>
            <w:r>
              <w:rPr>
                <w:sz w:val="20"/>
                <w:szCs w:val="15"/>
              </w:rPr>
              <w:t>12.379.</w:t>
            </w:r>
          </w:p>
        </w:tc>
        <w:tc>
          <w:tcPr>
            <w:tcW w:w="1550" w:type="dxa"/>
            <w:gridSpan w:val="2"/>
          </w:tcPr>
          <w:p w:rsidR="006E4F26" w:rsidRDefault="006E4F26" w:rsidP="00CD4FEE">
            <w:pPr>
              <w:jc w:val="right"/>
              <w:rPr>
                <w:sz w:val="20"/>
                <w:szCs w:val="15"/>
              </w:rPr>
            </w:pPr>
            <w:r>
              <w:rPr>
                <w:sz w:val="20"/>
                <w:szCs w:val="15"/>
              </w:rPr>
              <w:t>123,79</w:t>
            </w:r>
          </w:p>
        </w:tc>
      </w:tr>
      <w:tr w:rsidR="006E4F26" w:rsidTr="00CD4FEE">
        <w:tc>
          <w:tcPr>
            <w:tcW w:w="927" w:type="dxa"/>
          </w:tcPr>
          <w:p w:rsidR="006E4F26" w:rsidRDefault="006E4F26" w:rsidP="00CD4FEE">
            <w:pPr>
              <w:rPr>
                <w:sz w:val="20"/>
                <w:szCs w:val="15"/>
              </w:rPr>
            </w:pPr>
            <w:r>
              <w:rPr>
                <w:sz w:val="20"/>
                <w:szCs w:val="15"/>
              </w:rPr>
              <w:t xml:space="preserve"> 323991</w:t>
            </w:r>
          </w:p>
        </w:tc>
        <w:tc>
          <w:tcPr>
            <w:tcW w:w="1021" w:type="dxa"/>
          </w:tcPr>
          <w:p w:rsidR="006E4F26" w:rsidRDefault="006E4F26" w:rsidP="00CD4FEE">
            <w:pPr>
              <w:jc w:val="both"/>
              <w:rPr>
                <w:sz w:val="20"/>
                <w:szCs w:val="15"/>
              </w:rPr>
            </w:pPr>
            <w:r>
              <w:rPr>
                <w:sz w:val="20"/>
                <w:szCs w:val="15"/>
              </w:rPr>
              <w:t>23239</w:t>
            </w:r>
          </w:p>
        </w:tc>
        <w:tc>
          <w:tcPr>
            <w:tcW w:w="2683" w:type="dxa"/>
          </w:tcPr>
          <w:p w:rsidR="006E4F26" w:rsidRDefault="006E4F26" w:rsidP="00CD4FEE">
            <w:pPr>
              <w:rPr>
                <w:sz w:val="20"/>
                <w:szCs w:val="15"/>
              </w:rPr>
            </w:pPr>
            <w:r>
              <w:rPr>
                <w:sz w:val="20"/>
                <w:szCs w:val="15"/>
              </w:rPr>
              <w:t xml:space="preserve">  Pranje vozila ,  Parkiranje i cestarina</w:t>
            </w:r>
          </w:p>
        </w:tc>
        <w:tc>
          <w:tcPr>
            <w:tcW w:w="1581" w:type="dxa"/>
          </w:tcPr>
          <w:p w:rsidR="006E4F26" w:rsidRDefault="006E4F26" w:rsidP="00CD4FEE">
            <w:pPr>
              <w:jc w:val="right"/>
              <w:rPr>
                <w:sz w:val="20"/>
                <w:szCs w:val="15"/>
              </w:rPr>
            </w:pPr>
            <w:r>
              <w:rPr>
                <w:sz w:val="20"/>
                <w:szCs w:val="15"/>
              </w:rPr>
              <w:t>1.000.</w:t>
            </w:r>
          </w:p>
        </w:tc>
        <w:tc>
          <w:tcPr>
            <w:tcW w:w="1524" w:type="dxa"/>
          </w:tcPr>
          <w:p w:rsidR="006E4F26" w:rsidRDefault="006E4F26" w:rsidP="00CD4FEE">
            <w:pPr>
              <w:jc w:val="right"/>
              <w:rPr>
                <w:sz w:val="20"/>
                <w:szCs w:val="15"/>
              </w:rPr>
            </w:pPr>
            <w:r>
              <w:rPr>
                <w:sz w:val="20"/>
                <w:szCs w:val="15"/>
              </w:rPr>
              <w:t>374.</w:t>
            </w:r>
          </w:p>
        </w:tc>
        <w:tc>
          <w:tcPr>
            <w:tcW w:w="1550" w:type="dxa"/>
            <w:gridSpan w:val="2"/>
          </w:tcPr>
          <w:p w:rsidR="006E4F26" w:rsidRDefault="006E4F26" w:rsidP="00CD4FEE">
            <w:pPr>
              <w:jc w:val="right"/>
              <w:rPr>
                <w:sz w:val="20"/>
                <w:szCs w:val="15"/>
              </w:rPr>
            </w:pPr>
            <w:r>
              <w:rPr>
                <w:sz w:val="20"/>
                <w:szCs w:val="15"/>
              </w:rPr>
              <w:t>37,40</w:t>
            </w:r>
          </w:p>
        </w:tc>
      </w:tr>
      <w:tr w:rsidR="006E4F26" w:rsidTr="00CD4FEE">
        <w:tc>
          <w:tcPr>
            <w:tcW w:w="927" w:type="dxa"/>
          </w:tcPr>
          <w:p w:rsidR="006E4F26" w:rsidRDefault="006E4F26" w:rsidP="00CD4FEE">
            <w:pPr>
              <w:jc w:val="both"/>
              <w:rPr>
                <w:sz w:val="20"/>
                <w:szCs w:val="15"/>
              </w:rPr>
            </w:pPr>
            <w:r>
              <w:rPr>
                <w:sz w:val="20"/>
                <w:szCs w:val="15"/>
              </w:rPr>
              <w:t>323997</w:t>
            </w:r>
          </w:p>
        </w:tc>
        <w:tc>
          <w:tcPr>
            <w:tcW w:w="1021" w:type="dxa"/>
          </w:tcPr>
          <w:p w:rsidR="006E4F26" w:rsidRDefault="006E4F26" w:rsidP="00CD4FEE">
            <w:pPr>
              <w:jc w:val="both"/>
              <w:rPr>
                <w:sz w:val="20"/>
                <w:szCs w:val="15"/>
              </w:rPr>
            </w:pPr>
            <w:r>
              <w:rPr>
                <w:sz w:val="20"/>
                <w:szCs w:val="15"/>
              </w:rPr>
              <w:t>23239</w:t>
            </w:r>
          </w:p>
        </w:tc>
        <w:tc>
          <w:tcPr>
            <w:tcW w:w="2683" w:type="dxa"/>
          </w:tcPr>
          <w:p w:rsidR="006E4F26" w:rsidRDefault="006E4F26" w:rsidP="00CD4FEE">
            <w:pPr>
              <w:jc w:val="both"/>
              <w:rPr>
                <w:sz w:val="20"/>
                <w:szCs w:val="15"/>
              </w:rPr>
            </w:pPr>
            <w:r>
              <w:rPr>
                <w:sz w:val="20"/>
                <w:szCs w:val="15"/>
              </w:rPr>
              <w:t xml:space="preserve">Naknada </w:t>
            </w:r>
            <w:proofErr w:type="spellStart"/>
            <w:r>
              <w:rPr>
                <w:sz w:val="20"/>
                <w:szCs w:val="15"/>
              </w:rPr>
              <w:t>vagara</w:t>
            </w:r>
            <w:proofErr w:type="spellEnd"/>
            <w:r>
              <w:rPr>
                <w:sz w:val="20"/>
                <w:szCs w:val="15"/>
              </w:rPr>
              <w:t xml:space="preserve"> </w:t>
            </w:r>
          </w:p>
        </w:tc>
        <w:tc>
          <w:tcPr>
            <w:tcW w:w="1581" w:type="dxa"/>
          </w:tcPr>
          <w:p w:rsidR="006E4F26" w:rsidRDefault="006E4F26" w:rsidP="00CD4FEE">
            <w:pPr>
              <w:jc w:val="right"/>
              <w:rPr>
                <w:sz w:val="20"/>
                <w:szCs w:val="15"/>
              </w:rPr>
            </w:pPr>
            <w:r>
              <w:rPr>
                <w:sz w:val="20"/>
                <w:szCs w:val="15"/>
              </w:rPr>
              <w:t>1.500.</w:t>
            </w:r>
          </w:p>
        </w:tc>
        <w:tc>
          <w:tcPr>
            <w:tcW w:w="1524" w:type="dxa"/>
          </w:tcPr>
          <w:p w:rsidR="006E4F26" w:rsidRDefault="006E4F26" w:rsidP="00CD4FEE">
            <w:pPr>
              <w:jc w:val="right"/>
              <w:rPr>
                <w:sz w:val="20"/>
                <w:szCs w:val="15"/>
              </w:rPr>
            </w:pPr>
            <w:r>
              <w:rPr>
                <w:sz w:val="20"/>
                <w:szCs w:val="15"/>
              </w:rPr>
              <w:t>0.</w:t>
            </w:r>
          </w:p>
        </w:tc>
        <w:tc>
          <w:tcPr>
            <w:tcW w:w="1550" w:type="dxa"/>
            <w:gridSpan w:val="2"/>
          </w:tcPr>
          <w:p w:rsidR="006E4F26" w:rsidRDefault="006E4F26" w:rsidP="00CD4FEE">
            <w:pPr>
              <w:jc w:val="right"/>
              <w:rPr>
                <w:sz w:val="20"/>
                <w:szCs w:val="15"/>
              </w:rPr>
            </w:pPr>
            <w:r>
              <w:rPr>
                <w:sz w:val="20"/>
                <w:szCs w:val="15"/>
              </w:rPr>
              <w:t>-</w:t>
            </w:r>
          </w:p>
        </w:tc>
      </w:tr>
      <w:tr w:rsidR="006E4F26" w:rsidTr="00CD4FEE">
        <w:tc>
          <w:tcPr>
            <w:tcW w:w="4631" w:type="dxa"/>
            <w:gridSpan w:val="3"/>
          </w:tcPr>
          <w:p w:rsidR="006E4F26" w:rsidRDefault="006E4F26" w:rsidP="00CD4FEE">
            <w:pPr>
              <w:jc w:val="center"/>
              <w:rPr>
                <w:sz w:val="20"/>
                <w:szCs w:val="15"/>
              </w:rPr>
            </w:pPr>
            <w:r>
              <w:rPr>
                <w:b/>
                <w:sz w:val="20"/>
                <w:szCs w:val="15"/>
              </w:rPr>
              <w:t>UKUPNO :  323</w:t>
            </w:r>
          </w:p>
        </w:tc>
        <w:tc>
          <w:tcPr>
            <w:tcW w:w="1581" w:type="dxa"/>
          </w:tcPr>
          <w:p w:rsidR="006E4F26" w:rsidRPr="00F67F2D" w:rsidRDefault="006E4F26" w:rsidP="00CD4FEE">
            <w:pPr>
              <w:jc w:val="right"/>
              <w:rPr>
                <w:b/>
                <w:sz w:val="20"/>
                <w:szCs w:val="15"/>
              </w:rPr>
            </w:pPr>
            <w:r>
              <w:rPr>
                <w:b/>
                <w:sz w:val="20"/>
                <w:szCs w:val="15"/>
              </w:rPr>
              <w:t>1.719.350</w:t>
            </w:r>
          </w:p>
        </w:tc>
        <w:tc>
          <w:tcPr>
            <w:tcW w:w="1524" w:type="dxa"/>
          </w:tcPr>
          <w:p w:rsidR="006E4F26" w:rsidRPr="00F67F2D" w:rsidRDefault="006E4F26" w:rsidP="00CD4FEE">
            <w:pPr>
              <w:jc w:val="right"/>
              <w:rPr>
                <w:b/>
                <w:sz w:val="20"/>
                <w:szCs w:val="15"/>
              </w:rPr>
            </w:pPr>
            <w:r>
              <w:rPr>
                <w:b/>
                <w:sz w:val="20"/>
                <w:szCs w:val="15"/>
              </w:rPr>
              <w:t>555.814.</w:t>
            </w:r>
          </w:p>
        </w:tc>
        <w:tc>
          <w:tcPr>
            <w:tcW w:w="1550" w:type="dxa"/>
            <w:gridSpan w:val="2"/>
          </w:tcPr>
          <w:p w:rsidR="006E4F26" w:rsidRPr="00F67F2D" w:rsidRDefault="006E4F26" w:rsidP="00CD4FEE">
            <w:pPr>
              <w:jc w:val="right"/>
              <w:rPr>
                <w:b/>
                <w:sz w:val="20"/>
                <w:szCs w:val="15"/>
              </w:rPr>
            </w:pPr>
            <w:r>
              <w:rPr>
                <w:b/>
                <w:sz w:val="20"/>
                <w:szCs w:val="15"/>
              </w:rPr>
              <w:t>32,33 %</w:t>
            </w:r>
          </w:p>
        </w:tc>
      </w:tr>
    </w:tbl>
    <w:p w:rsidR="006E4F26" w:rsidRDefault="006E4F26" w:rsidP="006E4F26">
      <w:pPr>
        <w:tabs>
          <w:tab w:val="left" w:pos="6577"/>
          <w:tab w:val="right" w:pos="9072"/>
        </w:tabs>
        <w:rPr>
          <w:b/>
          <w:sz w:val="20"/>
          <w:szCs w:val="15"/>
        </w:rPr>
      </w:pPr>
      <w:r>
        <w:rPr>
          <w:b/>
          <w:sz w:val="20"/>
          <w:szCs w:val="15"/>
        </w:rPr>
        <w:t xml:space="preserve">                                </w:t>
      </w:r>
    </w:p>
    <w:p w:rsidR="006E4F26" w:rsidRDefault="006E4F26" w:rsidP="006E4F26">
      <w:pPr>
        <w:rPr>
          <w:b/>
          <w:sz w:val="20"/>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944"/>
        <w:gridCol w:w="2601"/>
        <w:gridCol w:w="1514"/>
        <w:gridCol w:w="1514"/>
        <w:gridCol w:w="1507"/>
      </w:tblGrid>
      <w:tr w:rsidR="006E4F26" w:rsidTr="00CD4FEE">
        <w:tc>
          <w:tcPr>
            <w:tcW w:w="996" w:type="dxa"/>
          </w:tcPr>
          <w:p w:rsidR="006E4F26" w:rsidRDefault="006E4F26" w:rsidP="00CD4FEE">
            <w:pPr>
              <w:rPr>
                <w:b/>
                <w:sz w:val="20"/>
                <w:szCs w:val="15"/>
              </w:rPr>
            </w:pPr>
            <w:r>
              <w:rPr>
                <w:b/>
                <w:sz w:val="20"/>
                <w:szCs w:val="15"/>
              </w:rPr>
              <w:t>324</w:t>
            </w:r>
          </w:p>
        </w:tc>
        <w:tc>
          <w:tcPr>
            <w:tcW w:w="8290" w:type="dxa"/>
            <w:gridSpan w:val="5"/>
          </w:tcPr>
          <w:p w:rsidR="006E4F26" w:rsidRDefault="006E4F26" w:rsidP="00CD4FEE">
            <w:pPr>
              <w:rPr>
                <w:b/>
                <w:sz w:val="20"/>
                <w:szCs w:val="15"/>
              </w:rPr>
            </w:pPr>
            <w:r>
              <w:rPr>
                <w:b/>
                <w:sz w:val="20"/>
                <w:szCs w:val="15"/>
              </w:rPr>
              <w:t>Naknade troškova osobama izvan radnog odnosa</w:t>
            </w:r>
          </w:p>
        </w:tc>
      </w:tr>
      <w:tr w:rsidR="006E4F26" w:rsidTr="00CD4FEE">
        <w:tc>
          <w:tcPr>
            <w:tcW w:w="996" w:type="dxa"/>
          </w:tcPr>
          <w:p w:rsidR="006E4F26" w:rsidRDefault="006E4F26" w:rsidP="00CD4FEE">
            <w:pPr>
              <w:jc w:val="both"/>
              <w:rPr>
                <w:sz w:val="20"/>
                <w:szCs w:val="15"/>
              </w:rPr>
            </w:pPr>
            <w:bookmarkStart w:id="0" w:name="_Hlk498451990"/>
            <w:r>
              <w:rPr>
                <w:sz w:val="20"/>
                <w:szCs w:val="15"/>
              </w:rPr>
              <w:t>32412</w:t>
            </w:r>
          </w:p>
        </w:tc>
        <w:tc>
          <w:tcPr>
            <w:tcW w:w="955" w:type="dxa"/>
          </w:tcPr>
          <w:p w:rsidR="006E4F26" w:rsidRDefault="006E4F26" w:rsidP="00CD4FEE">
            <w:pPr>
              <w:jc w:val="both"/>
              <w:rPr>
                <w:sz w:val="20"/>
                <w:szCs w:val="15"/>
              </w:rPr>
            </w:pPr>
            <w:r>
              <w:rPr>
                <w:sz w:val="20"/>
                <w:szCs w:val="15"/>
              </w:rPr>
              <w:t>23241</w:t>
            </w:r>
          </w:p>
        </w:tc>
        <w:tc>
          <w:tcPr>
            <w:tcW w:w="2693" w:type="dxa"/>
          </w:tcPr>
          <w:p w:rsidR="006E4F26" w:rsidRDefault="006E4F26" w:rsidP="00CD4FEE">
            <w:pPr>
              <w:rPr>
                <w:sz w:val="20"/>
                <w:szCs w:val="15"/>
              </w:rPr>
            </w:pPr>
            <w:r>
              <w:rPr>
                <w:sz w:val="20"/>
                <w:szCs w:val="15"/>
              </w:rPr>
              <w:t>Javni radovi- pomoć u kući</w:t>
            </w:r>
          </w:p>
        </w:tc>
        <w:tc>
          <w:tcPr>
            <w:tcW w:w="1544" w:type="dxa"/>
          </w:tcPr>
          <w:p w:rsidR="006E4F26" w:rsidRPr="00877E52" w:rsidRDefault="006E4F26" w:rsidP="00CD4FEE">
            <w:pPr>
              <w:jc w:val="right"/>
              <w:rPr>
                <w:sz w:val="20"/>
                <w:szCs w:val="15"/>
              </w:rPr>
            </w:pPr>
            <w:r w:rsidRPr="00877E52">
              <w:rPr>
                <w:sz w:val="20"/>
                <w:szCs w:val="15"/>
              </w:rPr>
              <w:t>180.000.</w:t>
            </w:r>
          </w:p>
        </w:tc>
        <w:tc>
          <w:tcPr>
            <w:tcW w:w="1549" w:type="dxa"/>
          </w:tcPr>
          <w:p w:rsidR="006E4F26" w:rsidRPr="00877E52" w:rsidRDefault="006E4F26" w:rsidP="00CD4FEE">
            <w:pPr>
              <w:jc w:val="right"/>
              <w:rPr>
                <w:sz w:val="20"/>
                <w:szCs w:val="15"/>
              </w:rPr>
            </w:pPr>
            <w:r>
              <w:rPr>
                <w:sz w:val="20"/>
                <w:szCs w:val="15"/>
              </w:rPr>
              <w:t>18.269.</w:t>
            </w:r>
          </w:p>
        </w:tc>
        <w:tc>
          <w:tcPr>
            <w:tcW w:w="1549" w:type="dxa"/>
          </w:tcPr>
          <w:p w:rsidR="006E4F26" w:rsidRPr="00877E52" w:rsidRDefault="006E4F26" w:rsidP="00CD4FEE">
            <w:pPr>
              <w:jc w:val="right"/>
              <w:rPr>
                <w:sz w:val="20"/>
                <w:szCs w:val="15"/>
              </w:rPr>
            </w:pPr>
            <w:r>
              <w:rPr>
                <w:sz w:val="20"/>
                <w:szCs w:val="15"/>
              </w:rPr>
              <w:t>10,15</w:t>
            </w:r>
          </w:p>
        </w:tc>
      </w:tr>
      <w:tr w:rsidR="006E4F26" w:rsidTr="00CD4FEE">
        <w:tc>
          <w:tcPr>
            <w:tcW w:w="4644" w:type="dxa"/>
            <w:gridSpan w:val="3"/>
          </w:tcPr>
          <w:p w:rsidR="006E4F26" w:rsidRDefault="006E4F26" w:rsidP="00CD4FEE">
            <w:pPr>
              <w:jc w:val="center"/>
              <w:rPr>
                <w:sz w:val="20"/>
                <w:szCs w:val="15"/>
              </w:rPr>
            </w:pPr>
            <w:r>
              <w:rPr>
                <w:b/>
                <w:sz w:val="20"/>
                <w:szCs w:val="15"/>
              </w:rPr>
              <w:t>UKUPNO 324    :</w:t>
            </w:r>
          </w:p>
        </w:tc>
        <w:tc>
          <w:tcPr>
            <w:tcW w:w="1544" w:type="dxa"/>
          </w:tcPr>
          <w:p w:rsidR="006E4F26" w:rsidRPr="00F67F2D" w:rsidRDefault="006E4F26" w:rsidP="00CD4FEE">
            <w:pPr>
              <w:jc w:val="right"/>
              <w:rPr>
                <w:b/>
                <w:sz w:val="20"/>
                <w:szCs w:val="15"/>
              </w:rPr>
            </w:pPr>
            <w:r>
              <w:rPr>
                <w:b/>
                <w:sz w:val="20"/>
                <w:szCs w:val="15"/>
              </w:rPr>
              <w:t xml:space="preserve">180.000.                 </w:t>
            </w:r>
          </w:p>
        </w:tc>
        <w:tc>
          <w:tcPr>
            <w:tcW w:w="1549" w:type="dxa"/>
          </w:tcPr>
          <w:p w:rsidR="006E4F26" w:rsidRPr="00F67F2D" w:rsidRDefault="006E4F26" w:rsidP="00CD4FEE">
            <w:pPr>
              <w:jc w:val="right"/>
              <w:rPr>
                <w:b/>
                <w:sz w:val="20"/>
                <w:szCs w:val="15"/>
              </w:rPr>
            </w:pPr>
            <w:r>
              <w:rPr>
                <w:b/>
                <w:sz w:val="20"/>
                <w:szCs w:val="15"/>
              </w:rPr>
              <w:t>18.269.</w:t>
            </w:r>
          </w:p>
        </w:tc>
        <w:tc>
          <w:tcPr>
            <w:tcW w:w="1549" w:type="dxa"/>
          </w:tcPr>
          <w:p w:rsidR="006E4F26" w:rsidRPr="00F67F2D" w:rsidRDefault="006E4F26" w:rsidP="00CD4FEE">
            <w:pPr>
              <w:jc w:val="right"/>
              <w:rPr>
                <w:b/>
                <w:sz w:val="20"/>
                <w:szCs w:val="15"/>
              </w:rPr>
            </w:pPr>
            <w:r>
              <w:rPr>
                <w:b/>
                <w:sz w:val="20"/>
                <w:szCs w:val="15"/>
              </w:rPr>
              <w:t>10,15 %</w:t>
            </w:r>
          </w:p>
        </w:tc>
      </w:tr>
    </w:tbl>
    <w:bookmarkEnd w:id="0"/>
    <w:p w:rsidR="006E4F26" w:rsidRDefault="0087664E" w:rsidP="0087664E">
      <w:pPr>
        <w:tabs>
          <w:tab w:val="left" w:pos="6798"/>
          <w:tab w:val="right" w:pos="9072"/>
        </w:tabs>
        <w:rPr>
          <w:b/>
          <w:sz w:val="20"/>
          <w:szCs w:val="15"/>
        </w:rPr>
      </w:pPr>
      <w:r>
        <w:rPr>
          <w:b/>
          <w:sz w:val="20"/>
          <w:szCs w:val="15"/>
        </w:rPr>
        <w:t xml:space="preserve">            </w:t>
      </w:r>
    </w:p>
    <w:p w:rsidR="006E4F26" w:rsidRDefault="006E4F26" w:rsidP="006E4F26">
      <w:pPr>
        <w:jc w:val="center"/>
        <w:rPr>
          <w:b/>
          <w:sz w:val="20"/>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939"/>
        <w:gridCol w:w="2552"/>
        <w:gridCol w:w="1539"/>
        <w:gridCol w:w="1530"/>
        <w:gridCol w:w="1515"/>
      </w:tblGrid>
      <w:tr w:rsidR="006E4F26" w:rsidTr="00CD4FEE">
        <w:tc>
          <w:tcPr>
            <w:tcW w:w="999" w:type="dxa"/>
          </w:tcPr>
          <w:p w:rsidR="006E4F26" w:rsidRDefault="006E4F26" w:rsidP="00CD4FEE">
            <w:pPr>
              <w:rPr>
                <w:b/>
                <w:sz w:val="20"/>
                <w:szCs w:val="15"/>
              </w:rPr>
            </w:pPr>
            <w:r>
              <w:rPr>
                <w:b/>
                <w:sz w:val="20"/>
                <w:szCs w:val="15"/>
              </w:rPr>
              <w:t>329</w:t>
            </w:r>
          </w:p>
        </w:tc>
        <w:tc>
          <w:tcPr>
            <w:tcW w:w="8287" w:type="dxa"/>
            <w:gridSpan w:val="5"/>
          </w:tcPr>
          <w:p w:rsidR="006E4F26" w:rsidRDefault="006E4F26" w:rsidP="00CD4FEE">
            <w:pPr>
              <w:rPr>
                <w:b/>
                <w:sz w:val="20"/>
                <w:szCs w:val="15"/>
              </w:rPr>
            </w:pPr>
            <w:r>
              <w:rPr>
                <w:b/>
                <w:sz w:val="20"/>
                <w:szCs w:val="15"/>
              </w:rPr>
              <w:t>Ostali nespomenuti rashodi</w:t>
            </w:r>
          </w:p>
          <w:p w:rsidR="006E4F26" w:rsidRDefault="006E4F26" w:rsidP="00CD4FEE">
            <w:pPr>
              <w:rPr>
                <w:b/>
                <w:sz w:val="20"/>
                <w:szCs w:val="15"/>
              </w:rPr>
            </w:pPr>
          </w:p>
        </w:tc>
      </w:tr>
      <w:tr w:rsidR="006E4F26" w:rsidTr="00CD4FEE">
        <w:tc>
          <w:tcPr>
            <w:tcW w:w="999" w:type="dxa"/>
          </w:tcPr>
          <w:p w:rsidR="006E4F26" w:rsidRDefault="006E4F26" w:rsidP="00CD4FEE">
            <w:pPr>
              <w:jc w:val="both"/>
              <w:rPr>
                <w:sz w:val="20"/>
                <w:szCs w:val="15"/>
              </w:rPr>
            </w:pPr>
            <w:bookmarkStart w:id="1" w:name="_Hlk498452111"/>
            <w:r>
              <w:rPr>
                <w:sz w:val="20"/>
                <w:szCs w:val="15"/>
              </w:rPr>
              <w:t>32911</w:t>
            </w:r>
          </w:p>
        </w:tc>
        <w:tc>
          <w:tcPr>
            <w:tcW w:w="946" w:type="dxa"/>
          </w:tcPr>
          <w:p w:rsidR="006E4F26" w:rsidRDefault="006E4F26" w:rsidP="00CD4FEE">
            <w:pPr>
              <w:jc w:val="both"/>
              <w:rPr>
                <w:sz w:val="20"/>
                <w:szCs w:val="15"/>
              </w:rPr>
            </w:pPr>
            <w:r>
              <w:rPr>
                <w:sz w:val="20"/>
                <w:szCs w:val="15"/>
              </w:rPr>
              <w:t>23291</w:t>
            </w:r>
          </w:p>
        </w:tc>
        <w:tc>
          <w:tcPr>
            <w:tcW w:w="2625" w:type="dxa"/>
          </w:tcPr>
          <w:p w:rsidR="006E4F26" w:rsidRDefault="006E4F26" w:rsidP="00CD4FEE">
            <w:pPr>
              <w:jc w:val="both"/>
              <w:rPr>
                <w:sz w:val="20"/>
                <w:szCs w:val="15"/>
              </w:rPr>
            </w:pPr>
            <w:r>
              <w:rPr>
                <w:sz w:val="20"/>
                <w:szCs w:val="15"/>
              </w:rPr>
              <w:t xml:space="preserve">Nakn.za  </w:t>
            </w:r>
            <w:proofErr w:type="spellStart"/>
            <w:r>
              <w:rPr>
                <w:sz w:val="20"/>
                <w:szCs w:val="15"/>
              </w:rPr>
              <w:t>predst.i</w:t>
            </w:r>
            <w:proofErr w:type="spellEnd"/>
            <w:r>
              <w:rPr>
                <w:sz w:val="20"/>
                <w:szCs w:val="15"/>
              </w:rPr>
              <w:t xml:space="preserve"> </w:t>
            </w:r>
            <w:proofErr w:type="spellStart"/>
            <w:r>
              <w:rPr>
                <w:sz w:val="20"/>
                <w:szCs w:val="15"/>
              </w:rPr>
              <w:t>izvrš.tijela</w:t>
            </w:r>
            <w:proofErr w:type="spellEnd"/>
          </w:p>
        </w:tc>
        <w:tc>
          <w:tcPr>
            <w:tcW w:w="1578" w:type="dxa"/>
          </w:tcPr>
          <w:p w:rsidR="006E4F26" w:rsidRDefault="006E4F26" w:rsidP="00CD4FEE">
            <w:pPr>
              <w:jc w:val="right"/>
              <w:rPr>
                <w:sz w:val="20"/>
                <w:szCs w:val="15"/>
              </w:rPr>
            </w:pPr>
            <w:r>
              <w:rPr>
                <w:sz w:val="20"/>
                <w:szCs w:val="15"/>
              </w:rPr>
              <w:t>70.000.</w:t>
            </w:r>
          </w:p>
        </w:tc>
        <w:tc>
          <w:tcPr>
            <w:tcW w:w="1569" w:type="dxa"/>
          </w:tcPr>
          <w:p w:rsidR="006E4F26" w:rsidRDefault="006E4F26" w:rsidP="00CD4FEE">
            <w:pPr>
              <w:jc w:val="right"/>
              <w:rPr>
                <w:sz w:val="20"/>
                <w:szCs w:val="15"/>
              </w:rPr>
            </w:pPr>
            <w:r>
              <w:rPr>
                <w:sz w:val="20"/>
                <w:szCs w:val="15"/>
              </w:rPr>
              <w:t>32.105.</w:t>
            </w:r>
          </w:p>
        </w:tc>
        <w:tc>
          <w:tcPr>
            <w:tcW w:w="1569" w:type="dxa"/>
          </w:tcPr>
          <w:p w:rsidR="006E4F26" w:rsidRDefault="006E4F26" w:rsidP="00CD4FEE">
            <w:pPr>
              <w:jc w:val="right"/>
              <w:rPr>
                <w:sz w:val="20"/>
                <w:szCs w:val="15"/>
              </w:rPr>
            </w:pPr>
            <w:r>
              <w:rPr>
                <w:sz w:val="20"/>
                <w:szCs w:val="15"/>
              </w:rPr>
              <w:t>45,86</w:t>
            </w:r>
          </w:p>
        </w:tc>
      </w:tr>
      <w:tr w:rsidR="006E4F26" w:rsidTr="00CD4FEE">
        <w:tc>
          <w:tcPr>
            <w:tcW w:w="999" w:type="dxa"/>
          </w:tcPr>
          <w:p w:rsidR="006E4F26" w:rsidRDefault="006E4F26" w:rsidP="00CD4FEE">
            <w:pPr>
              <w:jc w:val="both"/>
              <w:rPr>
                <w:sz w:val="20"/>
                <w:szCs w:val="15"/>
              </w:rPr>
            </w:pPr>
            <w:r>
              <w:rPr>
                <w:sz w:val="20"/>
                <w:szCs w:val="15"/>
              </w:rPr>
              <w:t>32912</w:t>
            </w:r>
          </w:p>
        </w:tc>
        <w:tc>
          <w:tcPr>
            <w:tcW w:w="946" w:type="dxa"/>
          </w:tcPr>
          <w:p w:rsidR="006E4F26" w:rsidRDefault="006E4F26" w:rsidP="00CD4FEE">
            <w:pPr>
              <w:jc w:val="both"/>
              <w:rPr>
                <w:sz w:val="20"/>
                <w:szCs w:val="15"/>
              </w:rPr>
            </w:pPr>
            <w:r>
              <w:rPr>
                <w:sz w:val="20"/>
                <w:szCs w:val="15"/>
              </w:rPr>
              <w:t>23291</w:t>
            </w:r>
          </w:p>
        </w:tc>
        <w:tc>
          <w:tcPr>
            <w:tcW w:w="2625" w:type="dxa"/>
          </w:tcPr>
          <w:p w:rsidR="006E4F26" w:rsidRDefault="006E4F26" w:rsidP="00CD4FEE">
            <w:pPr>
              <w:jc w:val="both"/>
              <w:rPr>
                <w:sz w:val="20"/>
                <w:szCs w:val="15"/>
              </w:rPr>
            </w:pPr>
            <w:proofErr w:type="spellStart"/>
            <w:r>
              <w:rPr>
                <w:sz w:val="20"/>
                <w:szCs w:val="15"/>
              </w:rPr>
              <w:t>Nakn</w:t>
            </w:r>
            <w:proofErr w:type="spellEnd"/>
            <w:r>
              <w:rPr>
                <w:sz w:val="20"/>
                <w:szCs w:val="15"/>
              </w:rPr>
              <w:t>. Za  povjerenstava</w:t>
            </w:r>
          </w:p>
        </w:tc>
        <w:tc>
          <w:tcPr>
            <w:tcW w:w="1578" w:type="dxa"/>
          </w:tcPr>
          <w:p w:rsidR="006E4F26" w:rsidRDefault="006E4F26" w:rsidP="00CD4FEE">
            <w:pPr>
              <w:jc w:val="right"/>
              <w:rPr>
                <w:sz w:val="20"/>
                <w:szCs w:val="15"/>
              </w:rPr>
            </w:pPr>
            <w:r>
              <w:rPr>
                <w:sz w:val="20"/>
                <w:szCs w:val="15"/>
              </w:rPr>
              <w:t>5.000.</w:t>
            </w:r>
          </w:p>
        </w:tc>
        <w:tc>
          <w:tcPr>
            <w:tcW w:w="1569" w:type="dxa"/>
          </w:tcPr>
          <w:p w:rsidR="006E4F26" w:rsidRDefault="006E4F26" w:rsidP="00CD4FEE">
            <w:pPr>
              <w:jc w:val="right"/>
              <w:rPr>
                <w:sz w:val="20"/>
                <w:szCs w:val="15"/>
              </w:rPr>
            </w:pPr>
            <w:r>
              <w:rPr>
                <w:sz w:val="20"/>
                <w:szCs w:val="15"/>
              </w:rPr>
              <w:t>3.059.</w:t>
            </w:r>
          </w:p>
        </w:tc>
        <w:tc>
          <w:tcPr>
            <w:tcW w:w="1569" w:type="dxa"/>
          </w:tcPr>
          <w:p w:rsidR="006E4F26" w:rsidRDefault="006E4F26" w:rsidP="00CD4FEE">
            <w:pPr>
              <w:jc w:val="right"/>
              <w:rPr>
                <w:sz w:val="20"/>
                <w:szCs w:val="15"/>
              </w:rPr>
            </w:pPr>
            <w:r>
              <w:rPr>
                <w:sz w:val="20"/>
                <w:szCs w:val="15"/>
              </w:rPr>
              <w:t>61,18</w:t>
            </w:r>
          </w:p>
        </w:tc>
      </w:tr>
      <w:tr w:rsidR="006E4F26" w:rsidTr="00CD4FEE">
        <w:tc>
          <w:tcPr>
            <w:tcW w:w="999" w:type="dxa"/>
          </w:tcPr>
          <w:p w:rsidR="006E4F26" w:rsidRDefault="006E4F26" w:rsidP="00CD4FEE">
            <w:pPr>
              <w:jc w:val="both"/>
              <w:rPr>
                <w:sz w:val="20"/>
                <w:szCs w:val="15"/>
              </w:rPr>
            </w:pPr>
            <w:r>
              <w:rPr>
                <w:sz w:val="20"/>
                <w:szCs w:val="15"/>
              </w:rPr>
              <w:t>329192</w:t>
            </w:r>
          </w:p>
        </w:tc>
        <w:tc>
          <w:tcPr>
            <w:tcW w:w="946" w:type="dxa"/>
          </w:tcPr>
          <w:p w:rsidR="006E4F26" w:rsidRDefault="006E4F26" w:rsidP="00CD4FEE">
            <w:pPr>
              <w:jc w:val="both"/>
              <w:rPr>
                <w:sz w:val="20"/>
                <w:szCs w:val="15"/>
              </w:rPr>
            </w:pPr>
            <w:r>
              <w:rPr>
                <w:sz w:val="20"/>
                <w:szCs w:val="15"/>
              </w:rPr>
              <w:t>23291</w:t>
            </w:r>
          </w:p>
        </w:tc>
        <w:tc>
          <w:tcPr>
            <w:tcW w:w="2625" w:type="dxa"/>
          </w:tcPr>
          <w:p w:rsidR="006E4F26" w:rsidRDefault="006E4F26" w:rsidP="00CD4FEE">
            <w:pPr>
              <w:jc w:val="both"/>
              <w:rPr>
                <w:sz w:val="20"/>
                <w:szCs w:val="15"/>
              </w:rPr>
            </w:pPr>
            <w:r>
              <w:rPr>
                <w:sz w:val="20"/>
                <w:szCs w:val="15"/>
              </w:rPr>
              <w:t>Izbori za nacionalne manjine</w:t>
            </w:r>
          </w:p>
        </w:tc>
        <w:tc>
          <w:tcPr>
            <w:tcW w:w="1578" w:type="dxa"/>
          </w:tcPr>
          <w:p w:rsidR="006E4F26" w:rsidRDefault="006E4F26" w:rsidP="00CD4FEE">
            <w:pPr>
              <w:jc w:val="right"/>
              <w:rPr>
                <w:sz w:val="20"/>
                <w:szCs w:val="15"/>
              </w:rPr>
            </w:pPr>
            <w:r>
              <w:rPr>
                <w:sz w:val="20"/>
                <w:szCs w:val="15"/>
              </w:rPr>
              <w:t>0.</w:t>
            </w:r>
          </w:p>
        </w:tc>
        <w:tc>
          <w:tcPr>
            <w:tcW w:w="1569" w:type="dxa"/>
          </w:tcPr>
          <w:p w:rsidR="006E4F26" w:rsidRDefault="006E4F26" w:rsidP="00CD4FEE">
            <w:pPr>
              <w:jc w:val="right"/>
              <w:rPr>
                <w:sz w:val="20"/>
                <w:szCs w:val="15"/>
              </w:rPr>
            </w:pPr>
            <w:r>
              <w:rPr>
                <w:sz w:val="20"/>
                <w:szCs w:val="15"/>
              </w:rPr>
              <w:t>21.600.</w:t>
            </w:r>
          </w:p>
        </w:tc>
        <w:tc>
          <w:tcPr>
            <w:tcW w:w="1569" w:type="dxa"/>
          </w:tcPr>
          <w:p w:rsidR="006E4F26" w:rsidRDefault="006E4F26" w:rsidP="00CD4FEE">
            <w:pPr>
              <w:jc w:val="right"/>
              <w:rPr>
                <w:sz w:val="20"/>
                <w:szCs w:val="15"/>
              </w:rPr>
            </w:pPr>
            <w:r>
              <w:rPr>
                <w:sz w:val="20"/>
                <w:szCs w:val="15"/>
              </w:rPr>
              <w:t>-</w:t>
            </w:r>
          </w:p>
        </w:tc>
      </w:tr>
      <w:tr w:rsidR="006E4F26" w:rsidTr="00CD4FEE">
        <w:tc>
          <w:tcPr>
            <w:tcW w:w="999" w:type="dxa"/>
          </w:tcPr>
          <w:p w:rsidR="006E4F26" w:rsidRDefault="006E4F26" w:rsidP="00CD4FEE">
            <w:pPr>
              <w:jc w:val="both"/>
              <w:rPr>
                <w:sz w:val="20"/>
                <w:szCs w:val="15"/>
              </w:rPr>
            </w:pPr>
            <w:r>
              <w:rPr>
                <w:sz w:val="20"/>
                <w:szCs w:val="15"/>
              </w:rPr>
              <w:t>329194</w:t>
            </w:r>
          </w:p>
        </w:tc>
        <w:tc>
          <w:tcPr>
            <w:tcW w:w="946" w:type="dxa"/>
          </w:tcPr>
          <w:p w:rsidR="006E4F26" w:rsidRDefault="006E4F26" w:rsidP="00CD4FEE">
            <w:pPr>
              <w:jc w:val="both"/>
              <w:rPr>
                <w:sz w:val="20"/>
                <w:szCs w:val="15"/>
              </w:rPr>
            </w:pPr>
            <w:r>
              <w:rPr>
                <w:sz w:val="20"/>
                <w:szCs w:val="15"/>
              </w:rPr>
              <w:t>23291</w:t>
            </w:r>
          </w:p>
        </w:tc>
        <w:tc>
          <w:tcPr>
            <w:tcW w:w="2625" w:type="dxa"/>
          </w:tcPr>
          <w:p w:rsidR="006E4F26" w:rsidRDefault="006E4F26" w:rsidP="00CD4FEE">
            <w:pPr>
              <w:jc w:val="both"/>
              <w:rPr>
                <w:sz w:val="20"/>
                <w:szCs w:val="15"/>
              </w:rPr>
            </w:pPr>
            <w:r>
              <w:rPr>
                <w:sz w:val="20"/>
                <w:szCs w:val="15"/>
              </w:rPr>
              <w:t>Parlamentarni izbori</w:t>
            </w:r>
          </w:p>
        </w:tc>
        <w:tc>
          <w:tcPr>
            <w:tcW w:w="1578" w:type="dxa"/>
          </w:tcPr>
          <w:p w:rsidR="006E4F26" w:rsidRDefault="006E4F26" w:rsidP="00CD4FEE">
            <w:pPr>
              <w:jc w:val="right"/>
              <w:rPr>
                <w:sz w:val="20"/>
                <w:szCs w:val="15"/>
              </w:rPr>
            </w:pPr>
            <w:r>
              <w:rPr>
                <w:sz w:val="20"/>
                <w:szCs w:val="15"/>
              </w:rPr>
              <w:t>0.</w:t>
            </w:r>
          </w:p>
        </w:tc>
        <w:tc>
          <w:tcPr>
            <w:tcW w:w="1569" w:type="dxa"/>
          </w:tcPr>
          <w:p w:rsidR="006E4F26" w:rsidRDefault="006E4F26" w:rsidP="00CD4FEE">
            <w:pPr>
              <w:jc w:val="right"/>
              <w:rPr>
                <w:sz w:val="20"/>
                <w:szCs w:val="15"/>
              </w:rPr>
            </w:pPr>
            <w:r>
              <w:rPr>
                <w:sz w:val="20"/>
                <w:szCs w:val="15"/>
              </w:rPr>
              <w:t>42.462.</w:t>
            </w:r>
          </w:p>
        </w:tc>
        <w:tc>
          <w:tcPr>
            <w:tcW w:w="1569" w:type="dxa"/>
          </w:tcPr>
          <w:p w:rsidR="006E4F26" w:rsidRDefault="006E4F26" w:rsidP="00CD4FEE">
            <w:pPr>
              <w:jc w:val="right"/>
              <w:rPr>
                <w:sz w:val="20"/>
                <w:szCs w:val="15"/>
              </w:rPr>
            </w:pPr>
            <w:r>
              <w:rPr>
                <w:sz w:val="20"/>
                <w:szCs w:val="15"/>
              </w:rPr>
              <w:t>-</w:t>
            </w:r>
          </w:p>
        </w:tc>
      </w:tr>
      <w:tr w:rsidR="006E4F26" w:rsidTr="00CD4FEE">
        <w:tc>
          <w:tcPr>
            <w:tcW w:w="999" w:type="dxa"/>
          </w:tcPr>
          <w:p w:rsidR="006E4F26" w:rsidRDefault="006E4F26" w:rsidP="00CD4FEE">
            <w:pPr>
              <w:jc w:val="both"/>
              <w:rPr>
                <w:sz w:val="20"/>
                <w:szCs w:val="15"/>
              </w:rPr>
            </w:pPr>
            <w:r>
              <w:rPr>
                <w:sz w:val="20"/>
                <w:szCs w:val="15"/>
              </w:rPr>
              <w:t>329195</w:t>
            </w:r>
          </w:p>
        </w:tc>
        <w:tc>
          <w:tcPr>
            <w:tcW w:w="946" w:type="dxa"/>
          </w:tcPr>
          <w:p w:rsidR="006E4F26" w:rsidRDefault="006E4F26" w:rsidP="00CD4FEE">
            <w:pPr>
              <w:jc w:val="both"/>
              <w:rPr>
                <w:sz w:val="20"/>
                <w:szCs w:val="15"/>
              </w:rPr>
            </w:pPr>
            <w:r>
              <w:rPr>
                <w:sz w:val="20"/>
                <w:szCs w:val="15"/>
              </w:rPr>
              <w:t>23295</w:t>
            </w:r>
          </w:p>
        </w:tc>
        <w:tc>
          <w:tcPr>
            <w:tcW w:w="2625" w:type="dxa"/>
          </w:tcPr>
          <w:p w:rsidR="006E4F26" w:rsidRDefault="006E4F26" w:rsidP="00CD4FEE">
            <w:pPr>
              <w:jc w:val="both"/>
              <w:rPr>
                <w:sz w:val="20"/>
                <w:szCs w:val="15"/>
              </w:rPr>
            </w:pPr>
            <w:r>
              <w:rPr>
                <w:sz w:val="20"/>
                <w:szCs w:val="15"/>
              </w:rPr>
              <w:t>Neizravni troškovi-Zaželi</w:t>
            </w:r>
          </w:p>
        </w:tc>
        <w:tc>
          <w:tcPr>
            <w:tcW w:w="1578" w:type="dxa"/>
          </w:tcPr>
          <w:p w:rsidR="006E4F26" w:rsidRPr="00683AD1" w:rsidRDefault="006E4F26" w:rsidP="00CD4FEE">
            <w:pPr>
              <w:jc w:val="right"/>
              <w:rPr>
                <w:sz w:val="20"/>
                <w:szCs w:val="15"/>
                <w:highlight w:val="yellow"/>
              </w:rPr>
            </w:pPr>
            <w:r w:rsidRPr="00683AD1">
              <w:rPr>
                <w:sz w:val="20"/>
                <w:szCs w:val="15"/>
                <w:highlight w:val="yellow"/>
              </w:rPr>
              <w:t>30.000.</w:t>
            </w:r>
          </w:p>
        </w:tc>
        <w:tc>
          <w:tcPr>
            <w:tcW w:w="1569" w:type="dxa"/>
          </w:tcPr>
          <w:p w:rsidR="006E4F26" w:rsidRPr="00683AD1" w:rsidRDefault="006E4F26" w:rsidP="00CD4FEE">
            <w:pPr>
              <w:jc w:val="right"/>
              <w:rPr>
                <w:sz w:val="20"/>
                <w:szCs w:val="15"/>
                <w:highlight w:val="yellow"/>
              </w:rPr>
            </w:pPr>
            <w:r>
              <w:rPr>
                <w:sz w:val="20"/>
                <w:szCs w:val="15"/>
                <w:highlight w:val="yellow"/>
              </w:rPr>
              <w:t>5.287.</w:t>
            </w:r>
          </w:p>
        </w:tc>
        <w:tc>
          <w:tcPr>
            <w:tcW w:w="1569" w:type="dxa"/>
          </w:tcPr>
          <w:p w:rsidR="006E4F26" w:rsidRPr="00683AD1" w:rsidRDefault="006E4F26" w:rsidP="00CD4FEE">
            <w:pPr>
              <w:jc w:val="right"/>
              <w:rPr>
                <w:sz w:val="20"/>
                <w:szCs w:val="15"/>
                <w:highlight w:val="yellow"/>
              </w:rPr>
            </w:pPr>
            <w:r>
              <w:rPr>
                <w:sz w:val="20"/>
                <w:szCs w:val="15"/>
                <w:highlight w:val="yellow"/>
              </w:rPr>
              <w:t>17,63</w:t>
            </w:r>
          </w:p>
        </w:tc>
      </w:tr>
      <w:tr w:rsidR="006E4F26" w:rsidTr="00CD4FEE">
        <w:tc>
          <w:tcPr>
            <w:tcW w:w="999" w:type="dxa"/>
          </w:tcPr>
          <w:p w:rsidR="006E4F26" w:rsidRDefault="006E4F26" w:rsidP="00CD4FEE">
            <w:pPr>
              <w:jc w:val="both"/>
              <w:rPr>
                <w:sz w:val="20"/>
                <w:szCs w:val="15"/>
              </w:rPr>
            </w:pPr>
            <w:r>
              <w:rPr>
                <w:sz w:val="20"/>
                <w:szCs w:val="15"/>
              </w:rPr>
              <w:t>32921</w:t>
            </w:r>
          </w:p>
        </w:tc>
        <w:tc>
          <w:tcPr>
            <w:tcW w:w="946" w:type="dxa"/>
          </w:tcPr>
          <w:p w:rsidR="006E4F26" w:rsidRDefault="006E4F26" w:rsidP="00CD4FEE">
            <w:pPr>
              <w:jc w:val="both"/>
              <w:rPr>
                <w:sz w:val="20"/>
                <w:szCs w:val="15"/>
              </w:rPr>
            </w:pPr>
            <w:r>
              <w:rPr>
                <w:sz w:val="20"/>
                <w:szCs w:val="15"/>
              </w:rPr>
              <w:t>23292</w:t>
            </w:r>
          </w:p>
        </w:tc>
        <w:tc>
          <w:tcPr>
            <w:tcW w:w="2625" w:type="dxa"/>
          </w:tcPr>
          <w:p w:rsidR="006E4F26" w:rsidRDefault="006E4F26" w:rsidP="00CD4FEE">
            <w:pPr>
              <w:rPr>
                <w:sz w:val="20"/>
                <w:szCs w:val="15"/>
              </w:rPr>
            </w:pPr>
            <w:r>
              <w:rPr>
                <w:sz w:val="20"/>
                <w:szCs w:val="15"/>
              </w:rPr>
              <w:t xml:space="preserve">Premije </w:t>
            </w:r>
            <w:proofErr w:type="spellStart"/>
            <w:r>
              <w:rPr>
                <w:sz w:val="20"/>
                <w:szCs w:val="15"/>
              </w:rPr>
              <w:t>osig.služb.auta</w:t>
            </w:r>
            <w:proofErr w:type="spellEnd"/>
          </w:p>
        </w:tc>
        <w:tc>
          <w:tcPr>
            <w:tcW w:w="1578" w:type="dxa"/>
          </w:tcPr>
          <w:p w:rsidR="006E4F26" w:rsidRDefault="006E4F26" w:rsidP="00CD4FEE">
            <w:pPr>
              <w:jc w:val="right"/>
              <w:rPr>
                <w:sz w:val="20"/>
                <w:szCs w:val="15"/>
              </w:rPr>
            </w:pPr>
            <w:r>
              <w:rPr>
                <w:sz w:val="20"/>
                <w:szCs w:val="15"/>
              </w:rPr>
              <w:t>10.000.</w:t>
            </w:r>
          </w:p>
        </w:tc>
        <w:tc>
          <w:tcPr>
            <w:tcW w:w="1569" w:type="dxa"/>
          </w:tcPr>
          <w:p w:rsidR="006E4F26" w:rsidRDefault="006E4F26" w:rsidP="00CD4FEE">
            <w:pPr>
              <w:jc w:val="right"/>
              <w:rPr>
                <w:sz w:val="20"/>
                <w:szCs w:val="15"/>
              </w:rPr>
            </w:pPr>
            <w:r>
              <w:rPr>
                <w:sz w:val="20"/>
                <w:szCs w:val="15"/>
              </w:rPr>
              <w:t>0.</w:t>
            </w:r>
          </w:p>
        </w:tc>
        <w:tc>
          <w:tcPr>
            <w:tcW w:w="1569" w:type="dxa"/>
          </w:tcPr>
          <w:p w:rsidR="006E4F26" w:rsidRDefault="006E4F26" w:rsidP="00CD4FEE">
            <w:pPr>
              <w:jc w:val="right"/>
              <w:rPr>
                <w:sz w:val="20"/>
                <w:szCs w:val="15"/>
              </w:rPr>
            </w:pPr>
            <w:r>
              <w:rPr>
                <w:sz w:val="20"/>
                <w:szCs w:val="15"/>
              </w:rPr>
              <w:t>-</w:t>
            </w:r>
          </w:p>
        </w:tc>
      </w:tr>
      <w:tr w:rsidR="006E4F26" w:rsidTr="00CD4FEE">
        <w:tc>
          <w:tcPr>
            <w:tcW w:w="999" w:type="dxa"/>
          </w:tcPr>
          <w:p w:rsidR="006E4F26" w:rsidRDefault="006E4F26" w:rsidP="00CD4FEE">
            <w:pPr>
              <w:jc w:val="both"/>
              <w:rPr>
                <w:sz w:val="20"/>
                <w:szCs w:val="15"/>
              </w:rPr>
            </w:pPr>
            <w:r>
              <w:rPr>
                <w:sz w:val="20"/>
                <w:szCs w:val="15"/>
              </w:rPr>
              <w:t>32922</w:t>
            </w:r>
          </w:p>
        </w:tc>
        <w:tc>
          <w:tcPr>
            <w:tcW w:w="946" w:type="dxa"/>
          </w:tcPr>
          <w:p w:rsidR="006E4F26" w:rsidRDefault="006E4F26" w:rsidP="00CD4FEE">
            <w:pPr>
              <w:jc w:val="both"/>
              <w:rPr>
                <w:sz w:val="20"/>
                <w:szCs w:val="15"/>
              </w:rPr>
            </w:pPr>
            <w:r>
              <w:rPr>
                <w:sz w:val="20"/>
                <w:szCs w:val="15"/>
              </w:rPr>
              <w:t>23292</w:t>
            </w:r>
          </w:p>
        </w:tc>
        <w:tc>
          <w:tcPr>
            <w:tcW w:w="2625" w:type="dxa"/>
          </w:tcPr>
          <w:p w:rsidR="006E4F26" w:rsidRDefault="006E4F26" w:rsidP="00CD4FEE">
            <w:pPr>
              <w:jc w:val="both"/>
              <w:rPr>
                <w:sz w:val="20"/>
                <w:szCs w:val="15"/>
              </w:rPr>
            </w:pPr>
            <w:r>
              <w:rPr>
                <w:sz w:val="20"/>
                <w:szCs w:val="15"/>
              </w:rPr>
              <w:t xml:space="preserve">Premije </w:t>
            </w:r>
            <w:proofErr w:type="spellStart"/>
            <w:r>
              <w:rPr>
                <w:sz w:val="20"/>
                <w:szCs w:val="15"/>
              </w:rPr>
              <w:t>osig</w:t>
            </w:r>
            <w:proofErr w:type="spellEnd"/>
            <w:r>
              <w:rPr>
                <w:sz w:val="20"/>
                <w:szCs w:val="15"/>
              </w:rPr>
              <w:t xml:space="preserve">. </w:t>
            </w:r>
            <w:proofErr w:type="spellStart"/>
            <w:r>
              <w:rPr>
                <w:sz w:val="20"/>
                <w:szCs w:val="15"/>
              </w:rPr>
              <w:t>Posl.objekata</w:t>
            </w:r>
            <w:proofErr w:type="spellEnd"/>
          </w:p>
        </w:tc>
        <w:tc>
          <w:tcPr>
            <w:tcW w:w="1578" w:type="dxa"/>
          </w:tcPr>
          <w:p w:rsidR="006E4F26" w:rsidRDefault="006E4F26" w:rsidP="00CD4FEE">
            <w:pPr>
              <w:jc w:val="right"/>
              <w:rPr>
                <w:sz w:val="20"/>
                <w:szCs w:val="15"/>
              </w:rPr>
            </w:pPr>
            <w:r>
              <w:rPr>
                <w:sz w:val="20"/>
                <w:szCs w:val="15"/>
              </w:rPr>
              <w:t>12.000.</w:t>
            </w:r>
          </w:p>
        </w:tc>
        <w:tc>
          <w:tcPr>
            <w:tcW w:w="1569" w:type="dxa"/>
          </w:tcPr>
          <w:p w:rsidR="006E4F26" w:rsidRDefault="006E4F26" w:rsidP="00CD4FEE">
            <w:pPr>
              <w:jc w:val="right"/>
              <w:rPr>
                <w:sz w:val="20"/>
                <w:szCs w:val="15"/>
              </w:rPr>
            </w:pPr>
            <w:r>
              <w:rPr>
                <w:sz w:val="20"/>
                <w:szCs w:val="15"/>
              </w:rPr>
              <w:t>10.056.</w:t>
            </w:r>
          </w:p>
        </w:tc>
        <w:tc>
          <w:tcPr>
            <w:tcW w:w="1569" w:type="dxa"/>
          </w:tcPr>
          <w:p w:rsidR="006E4F26" w:rsidRDefault="006E4F26" w:rsidP="00CD4FEE">
            <w:pPr>
              <w:jc w:val="right"/>
              <w:rPr>
                <w:sz w:val="20"/>
                <w:szCs w:val="15"/>
              </w:rPr>
            </w:pPr>
            <w:r>
              <w:rPr>
                <w:sz w:val="20"/>
                <w:szCs w:val="15"/>
              </w:rPr>
              <w:t>83,80</w:t>
            </w:r>
          </w:p>
        </w:tc>
      </w:tr>
      <w:tr w:rsidR="006E4F26" w:rsidTr="00CD4FEE">
        <w:tc>
          <w:tcPr>
            <w:tcW w:w="999" w:type="dxa"/>
          </w:tcPr>
          <w:p w:rsidR="006E4F26" w:rsidRDefault="006E4F26" w:rsidP="00CD4FEE">
            <w:pPr>
              <w:jc w:val="both"/>
              <w:rPr>
                <w:sz w:val="20"/>
                <w:szCs w:val="15"/>
              </w:rPr>
            </w:pPr>
            <w:r>
              <w:rPr>
                <w:sz w:val="20"/>
                <w:szCs w:val="15"/>
              </w:rPr>
              <w:t>32931</w:t>
            </w:r>
          </w:p>
        </w:tc>
        <w:tc>
          <w:tcPr>
            <w:tcW w:w="946" w:type="dxa"/>
          </w:tcPr>
          <w:p w:rsidR="006E4F26" w:rsidRDefault="006E4F26" w:rsidP="00CD4FEE">
            <w:pPr>
              <w:jc w:val="both"/>
              <w:rPr>
                <w:sz w:val="20"/>
                <w:szCs w:val="15"/>
              </w:rPr>
            </w:pPr>
            <w:r>
              <w:rPr>
                <w:sz w:val="20"/>
                <w:szCs w:val="15"/>
              </w:rPr>
              <w:t>23293</w:t>
            </w:r>
          </w:p>
        </w:tc>
        <w:tc>
          <w:tcPr>
            <w:tcW w:w="2625" w:type="dxa"/>
          </w:tcPr>
          <w:p w:rsidR="006E4F26" w:rsidRDefault="006E4F26" w:rsidP="00CD4FEE">
            <w:pPr>
              <w:jc w:val="both"/>
              <w:rPr>
                <w:sz w:val="20"/>
                <w:szCs w:val="15"/>
              </w:rPr>
            </w:pPr>
            <w:r>
              <w:rPr>
                <w:sz w:val="20"/>
                <w:szCs w:val="15"/>
              </w:rPr>
              <w:t>Reprezentacija – Općina</w:t>
            </w:r>
          </w:p>
        </w:tc>
        <w:tc>
          <w:tcPr>
            <w:tcW w:w="1578" w:type="dxa"/>
          </w:tcPr>
          <w:p w:rsidR="006E4F26" w:rsidRDefault="006E4F26" w:rsidP="00CD4FEE">
            <w:pPr>
              <w:jc w:val="right"/>
              <w:rPr>
                <w:sz w:val="20"/>
                <w:szCs w:val="15"/>
              </w:rPr>
            </w:pPr>
            <w:r>
              <w:rPr>
                <w:sz w:val="20"/>
                <w:szCs w:val="15"/>
              </w:rPr>
              <w:t>50.000.</w:t>
            </w:r>
          </w:p>
        </w:tc>
        <w:tc>
          <w:tcPr>
            <w:tcW w:w="1569" w:type="dxa"/>
          </w:tcPr>
          <w:p w:rsidR="006E4F26" w:rsidRDefault="006E4F26" w:rsidP="00CD4FEE">
            <w:pPr>
              <w:jc w:val="right"/>
              <w:rPr>
                <w:sz w:val="20"/>
                <w:szCs w:val="15"/>
              </w:rPr>
            </w:pPr>
            <w:r>
              <w:rPr>
                <w:sz w:val="20"/>
                <w:szCs w:val="15"/>
              </w:rPr>
              <w:t>29.277.</w:t>
            </w:r>
          </w:p>
        </w:tc>
        <w:tc>
          <w:tcPr>
            <w:tcW w:w="1569" w:type="dxa"/>
          </w:tcPr>
          <w:p w:rsidR="006E4F26" w:rsidRDefault="006E4F26" w:rsidP="00CD4FEE">
            <w:pPr>
              <w:jc w:val="right"/>
              <w:rPr>
                <w:sz w:val="20"/>
                <w:szCs w:val="15"/>
              </w:rPr>
            </w:pPr>
            <w:r>
              <w:rPr>
                <w:sz w:val="20"/>
                <w:szCs w:val="15"/>
              </w:rPr>
              <w:t>58,55</w:t>
            </w:r>
          </w:p>
        </w:tc>
      </w:tr>
      <w:tr w:rsidR="006E4F26" w:rsidTr="00CD4FEE">
        <w:tc>
          <w:tcPr>
            <w:tcW w:w="999" w:type="dxa"/>
          </w:tcPr>
          <w:p w:rsidR="006E4F26" w:rsidRDefault="006E4F26" w:rsidP="00CD4FEE">
            <w:pPr>
              <w:jc w:val="both"/>
              <w:rPr>
                <w:sz w:val="20"/>
                <w:szCs w:val="15"/>
              </w:rPr>
            </w:pPr>
            <w:r>
              <w:rPr>
                <w:sz w:val="20"/>
                <w:szCs w:val="15"/>
              </w:rPr>
              <w:t>32931</w:t>
            </w:r>
          </w:p>
        </w:tc>
        <w:tc>
          <w:tcPr>
            <w:tcW w:w="946" w:type="dxa"/>
          </w:tcPr>
          <w:p w:rsidR="006E4F26" w:rsidRDefault="006E4F26" w:rsidP="00CD4FEE">
            <w:pPr>
              <w:jc w:val="both"/>
              <w:rPr>
                <w:sz w:val="20"/>
                <w:szCs w:val="15"/>
              </w:rPr>
            </w:pPr>
            <w:r>
              <w:rPr>
                <w:sz w:val="20"/>
                <w:szCs w:val="15"/>
              </w:rPr>
              <w:t>23293</w:t>
            </w:r>
          </w:p>
        </w:tc>
        <w:tc>
          <w:tcPr>
            <w:tcW w:w="2625" w:type="dxa"/>
          </w:tcPr>
          <w:p w:rsidR="006E4F26" w:rsidRDefault="006E4F26" w:rsidP="00CD4FEE">
            <w:pPr>
              <w:jc w:val="both"/>
              <w:rPr>
                <w:sz w:val="20"/>
                <w:szCs w:val="15"/>
              </w:rPr>
            </w:pPr>
            <w:r>
              <w:rPr>
                <w:sz w:val="20"/>
                <w:szCs w:val="15"/>
              </w:rPr>
              <w:t>Završna konferencija-Zaželi</w:t>
            </w:r>
          </w:p>
        </w:tc>
        <w:tc>
          <w:tcPr>
            <w:tcW w:w="1578" w:type="dxa"/>
          </w:tcPr>
          <w:p w:rsidR="006E4F26" w:rsidRPr="00AC4EB8" w:rsidRDefault="006E4F26" w:rsidP="00CD4FEE">
            <w:pPr>
              <w:jc w:val="right"/>
              <w:rPr>
                <w:sz w:val="20"/>
                <w:szCs w:val="15"/>
                <w:highlight w:val="yellow"/>
              </w:rPr>
            </w:pPr>
            <w:r w:rsidRPr="00AC4EB8">
              <w:rPr>
                <w:sz w:val="20"/>
                <w:szCs w:val="15"/>
                <w:highlight w:val="yellow"/>
              </w:rPr>
              <w:t>0.</w:t>
            </w:r>
          </w:p>
        </w:tc>
        <w:tc>
          <w:tcPr>
            <w:tcW w:w="1569" w:type="dxa"/>
          </w:tcPr>
          <w:p w:rsidR="006E4F26" w:rsidRPr="00AC4EB8" w:rsidRDefault="006E4F26" w:rsidP="00CD4FEE">
            <w:pPr>
              <w:jc w:val="right"/>
              <w:rPr>
                <w:sz w:val="20"/>
                <w:szCs w:val="15"/>
                <w:highlight w:val="yellow"/>
              </w:rPr>
            </w:pPr>
            <w:r>
              <w:rPr>
                <w:sz w:val="20"/>
                <w:szCs w:val="15"/>
                <w:highlight w:val="yellow"/>
              </w:rPr>
              <w:t>0.</w:t>
            </w:r>
          </w:p>
        </w:tc>
        <w:tc>
          <w:tcPr>
            <w:tcW w:w="1569" w:type="dxa"/>
          </w:tcPr>
          <w:p w:rsidR="006E4F26" w:rsidRPr="00AC4EB8" w:rsidRDefault="006E4F26" w:rsidP="00CD4FEE">
            <w:pPr>
              <w:jc w:val="right"/>
              <w:rPr>
                <w:sz w:val="20"/>
                <w:szCs w:val="15"/>
                <w:highlight w:val="yellow"/>
              </w:rPr>
            </w:pPr>
            <w:r>
              <w:rPr>
                <w:sz w:val="20"/>
                <w:szCs w:val="15"/>
                <w:highlight w:val="yellow"/>
              </w:rPr>
              <w:t>-</w:t>
            </w:r>
          </w:p>
        </w:tc>
      </w:tr>
      <w:tr w:rsidR="006E4F26" w:rsidTr="00CD4FEE">
        <w:tc>
          <w:tcPr>
            <w:tcW w:w="999" w:type="dxa"/>
          </w:tcPr>
          <w:p w:rsidR="006E4F26" w:rsidRDefault="006E4F26" w:rsidP="00CD4FEE">
            <w:pPr>
              <w:jc w:val="both"/>
              <w:rPr>
                <w:sz w:val="20"/>
                <w:szCs w:val="15"/>
              </w:rPr>
            </w:pPr>
            <w:r>
              <w:rPr>
                <w:sz w:val="20"/>
                <w:szCs w:val="15"/>
              </w:rPr>
              <w:t xml:space="preserve"> 329311</w:t>
            </w:r>
          </w:p>
        </w:tc>
        <w:tc>
          <w:tcPr>
            <w:tcW w:w="946" w:type="dxa"/>
          </w:tcPr>
          <w:p w:rsidR="006E4F26" w:rsidRDefault="006E4F26" w:rsidP="00CD4FEE">
            <w:pPr>
              <w:jc w:val="both"/>
              <w:rPr>
                <w:sz w:val="20"/>
                <w:szCs w:val="15"/>
              </w:rPr>
            </w:pPr>
            <w:r>
              <w:rPr>
                <w:sz w:val="20"/>
                <w:szCs w:val="15"/>
              </w:rPr>
              <w:t>232931</w:t>
            </w:r>
          </w:p>
        </w:tc>
        <w:tc>
          <w:tcPr>
            <w:tcW w:w="2625" w:type="dxa"/>
          </w:tcPr>
          <w:p w:rsidR="006E4F26" w:rsidRDefault="006E4F26" w:rsidP="00CD4FEE">
            <w:pPr>
              <w:jc w:val="both"/>
              <w:rPr>
                <w:sz w:val="20"/>
                <w:szCs w:val="15"/>
              </w:rPr>
            </w:pPr>
            <w:r>
              <w:rPr>
                <w:sz w:val="20"/>
                <w:szCs w:val="15"/>
              </w:rPr>
              <w:t xml:space="preserve">  Dan Općine i sv. Sjednice</w:t>
            </w:r>
          </w:p>
        </w:tc>
        <w:tc>
          <w:tcPr>
            <w:tcW w:w="1578" w:type="dxa"/>
          </w:tcPr>
          <w:p w:rsidR="006E4F26" w:rsidRDefault="006E4F26" w:rsidP="00CD4FEE">
            <w:pPr>
              <w:jc w:val="right"/>
              <w:rPr>
                <w:sz w:val="20"/>
                <w:szCs w:val="15"/>
              </w:rPr>
            </w:pPr>
            <w:r>
              <w:rPr>
                <w:sz w:val="20"/>
                <w:szCs w:val="15"/>
              </w:rPr>
              <w:t>20.000.</w:t>
            </w:r>
          </w:p>
        </w:tc>
        <w:tc>
          <w:tcPr>
            <w:tcW w:w="1569" w:type="dxa"/>
          </w:tcPr>
          <w:p w:rsidR="006E4F26" w:rsidRDefault="006E4F26" w:rsidP="00CD4FEE">
            <w:pPr>
              <w:jc w:val="right"/>
              <w:rPr>
                <w:sz w:val="20"/>
                <w:szCs w:val="15"/>
              </w:rPr>
            </w:pPr>
            <w:r>
              <w:rPr>
                <w:sz w:val="20"/>
                <w:szCs w:val="15"/>
              </w:rPr>
              <w:t>17.312.</w:t>
            </w:r>
          </w:p>
        </w:tc>
        <w:tc>
          <w:tcPr>
            <w:tcW w:w="1569" w:type="dxa"/>
          </w:tcPr>
          <w:p w:rsidR="006E4F26" w:rsidRDefault="006E4F26" w:rsidP="00CD4FEE">
            <w:pPr>
              <w:jc w:val="right"/>
              <w:rPr>
                <w:sz w:val="20"/>
                <w:szCs w:val="15"/>
              </w:rPr>
            </w:pPr>
            <w:r>
              <w:rPr>
                <w:sz w:val="20"/>
                <w:szCs w:val="15"/>
              </w:rPr>
              <w:t>86,56</w:t>
            </w:r>
          </w:p>
        </w:tc>
      </w:tr>
      <w:tr w:rsidR="006E4F26" w:rsidTr="00CD4FEE">
        <w:tc>
          <w:tcPr>
            <w:tcW w:w="999" w:type="dxa"/>
          </w:tcPr>
          <w:p w:rsidR="006E4F26" w:rsidRDefault="006E4F26" w:rsidP="00CD4FEE">
            <w:pPr>
              <w:jc w:val="both"/>
              <w:rPr>
                <w:sz w:val="20"/>
                <w:szCs w:val="15"/>
              </w:rPr>
            </w:pPr>
            <w:r>
              <w:rPr>
                <w:sz w:val="20"/>
                <w:szCs w:val="15"/>
              </w:rPr>
              <w:t>329317</w:t>
            </w:r>
          </w:p>
        </w:tc>
        <w:tc>
          <w:tcPr>
            <w:tcW w:w="946" w:type="dxa"/>
          </w:tcPr>
          <w:p w:rsidR="006E4F26" w:rsidRDefault="006E4F26" w:rsidP="00CD4FEE">
            <w:pPr>
              <w:jc w:val="both"/>
              <w:rPr>
                <w:sz w:val="20"/>
                <w:szCs w:val="15"/>
              </w:rPr>
            </w:pPr>
            <w:r>
              <w:rPr>
                <w:sz w:val="20"/>
                <w:szCs w:val="15"/>
              </w:rPr>
              <w:t>232937</w:t>
            </w:r>
          </w:p>
        </w:tc>
        <w:tc>
          <w:tcPr>
            <w:tcW w:w="2625" w:type="dxa"/>
          </w:tcPr>
          <w:p w:rsidR="006E4F26" w:rsidRDefault="006E4F26" w:rsidP="00CD4FEE">
            <w:pPr>
              <w:jc w:val="both"/>
              <w:rPr>
                <w:sz w:val="20"/>
                <w:szCs w:val="15"/>
              </w:rPr>
            </w:pPr>
            <w:r>
              <w:rPr>
                <w:sz w:val="20"/>
                <w:szCs w:val="15"/>
              </w:rPr>
              <w:t>Troškovi kuhinje</w:t>
            </w:r>
          </w:p>
        </w:tc>
        <w:tc>
          <w:tcPr>
            <w:tcW w:w="1578" w:type="dxa"/>
          </w:tcPr>
          <w:p w:rsidR="006E4F26" w:rsidRDefault="006E4F26" w:rsidP="00CD4FEE">
            <w:pPr>
              <w:jc w:val="right"/>
              <w:rPr>
                <w:sz w:val="20"/>
                <w:szCs w:val="15"/>
              </w:rPr>
            </w:pPr>
            <w:r>
              <w:rPr>
                <w:sz w:val="20"/>
                <w:szCs w:val="15"/>
              </w:rPr>
              <w:t>10.000.</w:t>
            </w:r>
          </w:p>
        </w:tc>
        <w:tc>
          <w:tcPr>
            <w:tcW w:w="1569" w:type="dxa"/>
          </w:tcPr>
          <w:p w:rsidR="006E4F26" w:rsidRDefault="006E4F26" w:rsidP="00CD4FEE">
            <w:pPr>
              <w:jc w:val="right"/>
              <w:rPr>
                <w:sz w:val="20"/>
                <w:szCs w:val="15"/>
              </w:rPr>
            </w:pPr>
            <w:r>
              <w:rPr>
                <w:sz w:val="20"/>
                <w:szCs w:val="15"/>
              </w:rPr>
              <w:t>432.</w:t>
            </w:r>
          </w:p>
        </w:tc>
        <w:tc>
          <w:tcPr>
            <w:tcW w:w="1569" w:type="dxa"/>
          </w:tcPr>
          <w:p w:rsidR="006E4F26" w:rsidRDefault="006E4F26" w:rsidP="00CD4FEE">
            <w:pPr>
              <w:jc w:val="right"/>
              <w:rPr>
                <w:sz w:val="20"/>
                <w:szCs w:val="15"/>
              </w:rPr>
            </w:pPr>
            <w:r>
              <w:rPr>
                <w:sz w:val="20"/>
                <w:szCs w:val="15"/>
              </w:rPr>
              <w:t>4,32</w:t>
            </w:r>
          </w:p>
        </w:tc>
      </w:tr>
      <w:tr w:rsidR="006E4F26" w:rsidTr="00CD4FEE">
        <w:tc>
          <w:tcPr>
            <w:tcW w:w="999" w:type="dxa"/>
          </w:tcPr>
          <w:p w:rsidR="006E4F26" w:rsidRDefault="006E4F26" w:rsidP="00CD4FEE">
            <w:pPr>
              <w:jc w:val="both"/>
              <w:rPr>
                <w:sz w:val="20"/>
                <w:szCs w:val="15"/>
              </w:rPr>
            </w:pPr>
            <w:r>
              <w:rPr>
                <w:sz w:val="20"/>
                <w:szCs w:val="15"/>
              </w:rPr>
              <w:t>329318</w:t>
            </w:r>
          </w:p>
        </w:tc>
        <w:tc>
          <w:tcPr>
            <w:tcW w:w="946" w:type="dxa"/>
          </w:tcPr>
          <w:p w:rsidR="006E4F26" w:rsidRDefault="006E4F26" w:rsidP="00CD4FEE">
            <w:pPr>
              <w:jc w:val="both"/>
              <w:rPr>
                <w:sz w:val="20"/>
                <w:szCs w:val="15"/>
              </w:rPr>
            </w:pPr>
            <w:r>
              <w:rPr>
                <w:sz w:val="20"/>
                <w:szCs w:val="15"/>
              </w:rPr>
              <w:t>232938</w:t>
            </w:r>
          </w:p>
        </w:tc>
        <w:tc>
          <w:tcPr>
            <w:tcW w:w="2625" w:type="dxa"/>
          </w:tcPr>
          <w:p w:rsidR="006E4F26" w:rsidRDefault="006E4F26" w:rsidP="00CD4FEE">
            <w:pPr>
              <w:jc w:val="both"/>
              <w:rPr>
                <w:sz w:val="20"/>
                <w:szCs w:val="15"/>
              </w:rPr>
            </w:pPr>
            <w:r>
              <w:rPr>
                <w:sz w:val="20"/>
                <w:szCs w:val="15"/>
              </w:rPr>
              <w:t>Manifestacije-reprezentacija</w:t>
            </w:r>
          </w:p>
        </w:tc>
        <w:tc>
          <w:tcPr>
            <w:tcW w:w="1578" w:type="dxa"/>
          </w:tcPr>
          <w:p w:rsidR="006E4F26" w:rsidRDefault="006E4F26" w:rsidP="00CD4FEE">
            <w:pPr>
              <w:jc w:val="right"/>
              <w:rPr>
                <w:sz w:val="20"/>
                <w:szCs w:val="15"/>
              </w:rPr>
            </w:pPr>
            <w:r>
              <w:rPr>
                <w:sz w:val="20"/>
                <w:szCs w:val="15"/>
              </w:rPr>
              <w:t>10.000.</w:t>
            </w:r>
          </w:p>
        </w:tc>
        <w:tc>
          <w:tcPr>
            <w:tcW w:w="1569" w:type="dxa"/>
          </w:tcPr>
          <w:p w:rsidR="006E4F26" w:rsidRDefault="006E4F26" w:rsidP="00CD4FEE">
            <w:pPr>
              <w:jc w:val="right"/>
              <w:rPr>
                <w:sz w:val="20"/>
                <w:szCs w:val="15"/>
              </w:rPr>
            </w:pPr>
            <w:r>
              <w:rPr>
                <w:sz w:val="20"/>
                <w:szCs w:val="15"/>
              </w:rPr>
              <w:t>5.774.</w:t>
            </w:r>
          </w:p>
        </w:tc>
        <w:tc>
          <w:tcPr>
            <w:tcW w:w="1569" w:type="dxa"/>
          </w:tcPr>
          <w:p w:rsidR="006E4F26" w:rsidRDefault="006E4F26" w:rsidP="00CD4FEE">
            <w:pPr>
              <w:jc w:val="right"/>
              <w:rPr>
                <w:sz w:val="20"/>
                <w:szCs w:val="15"/>
              </w:rPr>
            </w:pPr>
            <w:r>
              <w:rPr>
                <w:sz w:val="20"/>
                <w:szCs w:val="15"/>
              </w:rPr>
              <w:t>57,74</w:t>
            </w:r>
          </w:p>
        </w:tc>
      </w:tr>
      <w:tr w:rsidR="006E4F26" w:rsidTr="00CD4FEE">
        <w:tc>
          <w:tcPr>
            <w:tcW w:w="999" w:type="dxa"/>
          </w:tcPr>
          <w:p w:rsidR="006E4F26" w:rsidRDefault="006E4F26" w:rsidP="00CD4FEE">
            <w:pPr>
              <w:jc w:val="both"/>
              <w:rPr>
                <w:sz w:val="20"/>
                <w:szCs w:val="15"/>
              </w:rPr>
            </w:pPr>
            <w:r>
              <w:rPr>
                <w:sz w:val="20"/>
                <w:szCs w:val="15"/>
              </w:rPr>
              <w:t>32941</w:t>
            </w:r>
          </w:p>
        </w:tc>
        <w:tc>
          <w:tcPr>
            <w:tcW w:w="946" w:type="dxa"/>
          </w:tcPr>
          <w:p w:rsidR="006E4F26" w:rsidRDefault="006E4F26" w:rsidP="00CD4FEE">
            <w:pPr>
              <w:jc w:val="both"/>
              <w:rPr>
                <w:sz w:val="20"/>
                <w:szCs w:val="15"/>
              </w:rPr>
            </w:pPr>
            <w:r>
              <w:rPr>
                <w:sz w:val="20"/>
                <w:szCs w:val="15"/>
              </w:rPr>
              <w:t>23294</w:t>
            </w:r>
          </w:p>
        </w:tc>
        <w:tc>
          <w:tcPr>
            <w:tcW w:w="2625" w:type="dxa"/>
          </w:tcPr>
          <w:p w:rsidR="006E4F26" w:rsidRDefault="006E4F26" w:rsidP="00CD4FEE">
            <w:pPr>
              <w:jc w:val="both"/>
              <w:rPr>
                <w:sz w:val="20"/>
                <w:szCs w:val="15"/>
              </w:rPr>
            </w:pPr>
            <w:r>
              <w:rPr>
                <w:sz w:val="20"/>
                <w:szCs w:val="15"/>
              </w:rPr>
              <w:t>Članarine   (LAG-UO)</w:t>
            </w:r>
          </w:p>
        </w:tc>
        <w:tc>
          <w:tcPr>
            <w:tcW w:w="1578" w:type="dxa"/>
          </w:tcPr>
          <w:p w:rsidR="006E4F26" w:rsidRDefault="006E4F26" w:rsidP="00CD4FEE">
            <w:pPr>
              <w:jc w:val="right"/>
              <w:rPr>
                <w:sz w:val="20"/>
                <w:szCs w:val="15"/>
              </w:rPr>
            </w:pPr>
            <w:r>
              <w:rPr>
                <w:sz w:val="20"/>
                <w:szCs w:val="15"/>
              </w:rPr>
              <w:t>15.000.</w:t>
            </w:r>
          </w:p>
        </w:tc>
        <w:tc>
          <w:tcPr>
            <w:tcW w:w="1569" w:type="dxa"/>
          </w:tcPr>
          <w:p w:rsidR="006E4F26" w:rsidRDefault="006E4F26" w:rsidP="00CD4FEE">
            <w:pPr>
              <w:jc w:val="right"/>
              <w:rPr>
                <w:sz w:val="20"/>
                <w:szCs w:val="15"/>
              </w:rPr>
            </w:pPr>
            <w:r>
              <w:rPr>
                <w:sz w:val="20"/>
                <w:szCs w:val="15"/>
              </w:rPr>
              <w:t>6.563.</w:t>
            </w:r>
          </w:p>
        </w:tc>
        <w:tc>
          <w:tcPr>
            <w:tcW w:w="1569" w:type="dxa"/>
          </w:tcPr>
          <w:p w:rsidR="006E4F26" w:rsidRDefault="006E4F26" w:rsidP="00CD4FEE">
            <w:pPr>
              <w:jc w:val="right"/>
              <w:rPr>
                <w:sz w:val="20"/>
                <w:szCs w:val="15"/>
              </w:rPr>
            </w:pPr>
            <w:r>
              <w:rPr>
                <w:sz w:val="20"/>
                <w:szCs w:val="15"/>
              </w:rPr>
              <w:t>43,76</w:t>
            </w:r>
          </w:p>
        </w:tc>
      </w:tr>
      <w:tr w:rsidR="006E4F26" w:rsidTr="00CD4FEE">
        <w:tc>
          <w:tcPr>
            <w:tcW w:w="999" w:type="dxa"/>
          </w:tcPr>
          <w:p w:rsidR="006E4F26" w:rsidRDefault="006E4F26" w:rsidP="00CD4FEE">
            <w:pPr>
              <w:jc w:val="both"/>
              <w:rPr>
                <w:sz w:val="20"/>
                <w:szCs w:val="15"/>
              </w:rPr>
            </w:pPr>
            <w:r>
              <w:rPr>
                <w:sz w:val="20"/>
                <w:szCs w:val="15"/>
              </w:rPr>
              <w:t>32953</w:t>
            </w:r>
          </w:p>
        </w:tc>
        <w:tc>
          <w:tcPr>
            <w:tcW w:w="946" w:type="dxa"/>
          </w:tcPr>
          <w:p w:rsidR="006E4F26" w:rsidRDefault="006E4F26" w:rsidP="00CD4FEE">
            <w:pPr>
              <w:jc w:val="both"/>
              <w:rPr>
                <w:sz w:val="20"/>
                <w:szCs w:val="15"/>
              </w:rPr>
            </w:pPr>
            <w:r>
              <w:rPr>
                <w:sz w:val="20"/>
                <w:szCs w:val="15"/>
              </w:rPr>
              <w:t>23299</w:t>
            </w:r>
          </w:p>
        </w:tc>
        <w:tc>
          <w:tcPr>
            <w:tcW w:w="2625" w:type="dxa"/>
          </w:tcPr>
          <w:p w:rsidR="006E4F26" w:rsidRDefault="006E4F26" w:rsidP="00CD4FEE">
            <w:pPr>
              <w:rPr>
                <w:sz w:val="20"/>
                <w:szCs w:val="15"/>
              </w:rPr>
            </w:pPr>
            <w:r>
              <w:rPr>
                <w:sz w:val="20"/>
                <w:szCs w:val="15"/>
              </w:rPr>
              <w:t>Usluge javnog bilježnika</w:t>
            </w:r>
          </w:p>
        </w:tc>
        <w:tc>
          <w:tcPr>
            <w:tcW w:w="1578" w:type="dxa"/>
          </w:tcPr>
          <w:p w:rsidR="006E4F26" w:rsidRDefault="006E4F26" w:rsidP="00CD4FEE">
            <w:pPr>
              <w:jc w:val="right"/>
              <w:rPr>
                <w:sz w:val="20"/>
                <w:szCs w:val="15"/>
              </w:rPr>
            </w:pPr>
            <w:r>
              <w:rPr>
                <w:sz w:val="20"/>
                <w:szCs w:val="15"/>
              </w:rPr>
              <w:t>3.000.</w:t>
            </w:r>
          </w:p>
        </w:tc>
        <w:tc>
          <w:tcPr>
            <w:tcW w:w="1569" w:type="dxa"/>
          </w:tcPr>
          <w:p w:rsidR="006E4F26" w:rsidRDefault="006E4F26" w:rsidP="00CD4FEE">
            <w:pPr>
              <w:jc w:val="right"/>
              <w:rPr>
                <w:sz w:val="20"/>
                <w:szCs w:val="15"/>
              </w:rPr>
            </w:pPr>
            <w:r>
              <w:rPr>
                <w:sz w:val="20"/>
                <w:szCs w:val="15"/>
              </w:rPr>
              <w:t>2.638.</w:t>
            </w:r>
          </w:p>
        </w:tc>
        <w:tc>
          <w:tcPr>
            <w:tcW w:w="1569" w:type="dxa"/>
          </w:tcPr>
          <w:p w:rsidR="006E4F26" w:rsidRDefault="006E4F26" w:rsidP="00CD4FEE">
            <w:pPr>
              <w:jc w:val="right"/>
              <w:rPr>
                <w:sz w:val="20"/>
                <w:szCs w:val="15"/>
              </w:rPr>
            </w:pPr>
            <w:r>
              <w:rPr>
                <w:sz w:val="20"/>
                <w:szCs w:val="15"/>
              </w:rPr>
              <w:t>87,94</w:t>
            </w:r>
          </w:p>
        </w:tc>
      </w:tr>
      <w:tr w:rsidR="006E4F26" w:rsidTr="00CD4FEE">
        <w:tc>
          <w:tcPr>
            <w:tcW w:w="999" w:type="dxa"/>
          </w:tcPr>
          <w:p w:rsidR="006E4F26" w:rsidRDefault="006E4F26" w:rsidP="00CD4FEE">
            <w:pPr>
              <w:jc w:val="both"/>
              <w:rPr>
                <w:sz w:val="20"/>
                <w:szCs w:val="15"/>
              </w:rPr>
            </w:pPr>
            <w:r>
              <w:rPr>
                <w:sz w:val="20"/>
                <w:szCs w:val="15"/>
              </w:rPr>
              <w:t>32999</w:t>
            </w:r>
          </w:p>
        </w:tc>
        <w:tc>
          <w:tcPr>
            <w:tcW w:w="946" w:type="dxa"/>
          </w:tcPr>
          <w:p w:rsidR="006E4F26" w:rsidRDefault="006E4F26" w:rsidP="00CD4FEE">
            <w:pPr>
              <w:jc w:val="both"/>
              <w:rPr>
                <w:sz w:val="20"/>
                <w:szCs w:val="15"/>
              </w:rPr>
            </w:pPr>
            <w:r>
              <w:rPr>
                <w:sz w:val="20"/>
                <w:szCs w:val="15"/>
              </w:rPr>
              <w:t>23299</w:t>
            </w:r>
          </w:p>
        </w:tc>
        <w:tc>
          <w:tcPr>
            <w:tcW w:w="2625" w:type="dxa"/>
          </w:tcPr>
          <w:p w:rsidR="006E4F26" w:rsidRDefault="006E4F26" w:rsidP="00CD4FEE">
            <w:pPr>
              <w:jc w:val="both"/>
              <w:rPr>
                <w:sz w:val="20"/>
                <w:szCs w:val="15"/>
              </w:rPr>
            </w:pPr>
            <w:proofErr w:type="spellStart"/>
            <w:r>
              <w:rPr>
                <w:sz w:val="20"/>
                <w:szCs w:val="15"/>
              </w:rPr>
              <w:t>Ost.nesp</w:t>
            </w:r>
            <w:proofErr w:type="spellEnd"/>
            <w:r>
              <w:rPr>
                <w:sz w:val="20"/>
                <w:szCs w:val="15"/>
              </w:rPr>
              <w:t>. rashodi poslovanja</w:t>
            </w:r>
          </w:p>
          <w:p w:rsidR="006E4F26" w:rsidRDefault="006E4F26" w:rsidP="00CD4FEE">
            <w:pPr>
              <w:jc w:val="both"/>
              <w:rPr>
                <w:sz w:val="20"/>
                <w:szCs w:val="15"/>
              </w:rPr>
            </w:pPr>
            <w:r>
              <w:rPr>
                <w:sz w:val="20"/>
                <w:szCs w:val="15"/>
              </w:rPr>
              <w:t>(</w:t>
            </w:r>
            <w:proofErr w:type="spellStart"/>
            <w:r>
              <w:rPr>
                <w:sz w:val="20"/>
                <w:szCs w:val="15"/>
              </w:rPr>
              <w:t>TO-JR,;gorivo</w:t>
            </w:r>
            <w:proofErr w:type="spellEnd"/>
            <w:r>
              <w:rPr>
                <w:sz w:val="20"/>
                <w:szCs w:val="15"/>
              </w:rPr>
              <w:t xml:space="preserve"> kombi; </w:t>
            </w:r>
          </w:p>
        </w:tc>
        <w:tc>
          <w:tcPr>
            <w:tcW w:w="1578" w:type="dxa"/>
          </w:tcPr>
          <w:p w:rsidR="006E4F26" w:rsidRDefault="006E4F26" w:rsidP="00CD4FEE">
            <w:pPr>
              <w:jc w:val="right"/>
              <w:rPr>
                <w:sz w:val="20"/>
                <w:szCs w:val="15"/>
              </w:rPr>
            </w:pPr>
            <w:r>
              <w:rPr>
                <w:sz w:val="20"/>
                <w:szCs w:val="15"/>
              </w:rPr>
              <w:t>37.200.</w:t>
            </w:r>
          </w:p>
        </w:tc>
        <w:tc>
          <w:tcPr>
            <w:tcW w:w="1569" w:type="dxa"/>
          </w:tcPr>
          <w:p w:rsidR="006E4F26" w:rsidRDefault="006E4F26" w:rsidP="00CD4FEE">
            <w:pPr>
              <w:jc w:val="right"/>
              <w:rPr>
                <w:sz w:val="20"/>
                <w:szCs w:val="15"/>
              </w:rPr>
            </w:pPr>
            <w:r>
              <w:rPr>
                <w:sz w:val="20"/>
                <w:szCs w:val="15"/>
              </w:rPr>
              <w:t>23.484.</w:t>
            </w:r>
          </w:p>
        </w:tc>
        <w:tc>
          <w:tcPr>
            <w:tcW w:w="1569" w:type="dxa"/>
          </w:tcPr>
          <w:p w:rsidR="006E4F26" w:rsidRDefault="006E4F26" w:rsidP="00CD4FEE">
            <w:pPr>
              <w:jc w:val="right"/>
              <w:rPr>
                <w:sz w:val="20"/>
                <w:szCs w:val="15"/>
              </w:rPr>
            </w:pPr>
            <w:r>
              <w:rPr>
                <w:sz w:val="20"/>
                <w:szCs w:val="15"/>
              </w:rPr>
              <w:t>63,13</w:t>
            </w:r>
          </w:p>
        </w:tc>
      </w:tr>
      <w:tr w:rsidR="006E4F26" w:rsidTr="00CD4FEE">
        <w:tc>
          <w:tcPr>
            <w:tcW w:w="999" w:type="dxa"/>
          </w:tcPr>
          <w:p w:rsidR="006E4F26" w:rsidRDefault="006E4F26" w:rsidP="00CD4FEE">
            <w:pPr>
              <w:jc w:val="both"/>
              <w:rPr>
                <w:sz w:val="20"/>
                <w:szCs w:val="15"/>
              </w:rPr>
            </w:pPr>
            <w:r>
              <w:rPr>
                <w:sz w:val="20"/>
                <w:szCs w:val="15"/>
              </w:rPr>
              <w:t xml:space="preserve">   329992</w:t>
            </w:r>
          </w:p>
        </w:tc>
        <w:tc>
          <w:tcPr>
            <w:tcW w:w="946" w:type="dxa"/>
          </w:tcPr>
          <w:p w:rsidR="006E4F26" w:rsidRDefault="006E4F26" w:rsidP="00CD4FEE">
            <w:pPr>
              <w:jc w:val="both"/>
              <w:rPr>
                <w:sz w:val="20"/>
                <w:szCs w:val="15"/>
              </w:rPr>
            </w:pPr>
            <w:r>
              <w:rPr>
                <w:sz w:val="20"/>
                <w:szCs w:val="15"/>
              </w:rPr>
              <w:t>23299</w:t>
            </w:r>
          </w:p>
        </w:tc>
        <w:tc>
          <w:tcPr>
            <w:tcW w:w="2625" w:type="dxa"/>
          </w:tcPr>
          <w:p w:rsidR="006E4F26" w:rsidRDefault="006E4F26" w:rsidP="00CD4FEE">
            <w:pPr>
              <w:jc w:val="both"/>
              <w:rPr>
                <w:sz w:val="20"/>
                <w:szCs w:val="15"/>
              </w:rPr>
            </w:pPr>
            <w:proofErr w:type="spellStart"/>
            <w:r>
              <w:rPr>
                <w:sz w:val="20"/>
                <w:szCs w:val="15"/>
              </w:rPr>
              <w:t>Trošk</w:t>
            </w:r>
            <w:proofErr w:type="spellEnd"/>
            <w:r>
              <w:rPr>
                <w:sz w:val="20"/>
                <w:szCs w:val="15"/>
              </w:rPr>
              <w:t xml:space="preserve">. Po ug.za </w:t>
            </w:r>
            <w:proofErr w:type="spellStart"/>
            <w:r>
              <w:rPr>
                <w:sz w:val="20"/>
                <w:szCs w:val="15"/>
              </w:rPr>
              <w:t>porez.upravu</w:t>
            </w:r>
            <w:proofErr w:type="spellEnd"/>
          </w:p>
        </w:tc>
        <w:tc>
          <w:tcPr>
            <w:tcW w:w="1578" w:type="dxa"/>
          </w:tcPr>
          <w:p w:rsidR="006E4F26" w:rsidRPr="00877E52" w:rsidRDefault="006E4F26" w:rsidP="00CD4FEE">
            <w:pPr>
              <w:jc w:val="right"/>
              <w:rPr>
                <w:sz w:val="20"/>
                <w:szCs w:val="15"/>
              </w:rPr>
            </w:pPr>
            <w:r w:rsidRPr="00877E52">
              <w:rPr>
                <w:sz w:val="20"/>
                <w:szCs w:val="15"/>
              </w:rPr>
              <w:t>16.500.</w:t>
            </w:r>
          </w:p>
        </w:tc>
        <w:tc>
          <w:tcPr>
            <w:tcW w:w="1569" w:type="dxa"/>
          </w:tcPr>
          <w:p w:rsidR="006E4F26" w:rsidRPr="00877E52" w:rsidRDefault="006E4F26" w:rsidP="00CD4FEE">
            <w:pPr>
              <w:jc w:val="right"/>
              <w:rPr>
                <w:sz w:val="20"/>
                <w:szCs w:val="15"/>
              </w:rPr>
            </w:pPr>
            <w:r>
              <w:rPr>
                <w:sz w:val="20"/>
                <w:szCs w:val="15"/>
              </w:rPr>
              <w:t>14.189.</w:t>
            </w:r>
          </w:p>
        </w:tc>
        <w:tc>
          <w:tcPr>
            <w:tcW w:w="1569" w:type="dxa"/>
          </w:tcPr>
          <w:p w:rsidR="006E4F26" w:rsidRPr="00877E52" w:rsidRDefault="006E4F26" w:rsidP="00CD4FEE">
            <w:pPr>
              <w:jc w:val="right"/>
              <w:rPr>
                <w:sz w:val="20"/>
                <w:szCs w:val="15"/>
              </w:rPr>
            </w:pPr>
            <w:r>
              <w:rPr>
                <w:sz w:val="20"/>
                <w:szCs w:val="15"/>
              </w:rPr>
              <w:t>85,99</w:t>
            </w:r>
          </w:p>
        </w:tc>
      </w:tr>
      <w:tr w:rsidR="006E4F26" w:rsidTr="00CD4FEE">
        <w:tc>
          <w:tcPr>
            <w:tcW w:w="999" w:type="dxa"/>
          </w:tcPr>
          <w:p w:rsidR="006E4F26" w:rsidRDefault="006E4F26" w:rsidP="00CD4FEE">
            <w:pPr>
              <w:jc w:val="both"/>
              <w:rPr>
                <w:sz w:val="20"/>
                <w:szCs w:val="15"/>
              </w:rPr>
            </w:pPr>
            <w:r>
              <w:rPr>
                <w:sz w:val="20"/>
                <w:szCs w:val="15"/>
              </w:rPr>
              <w:t>329995</w:t>
            </w:r>
          </w:p>
        </w:tc>
        <w:tc>
          <w:tcPr>
            <w:tcW w:w="946" w:type="dxa"/>
          </w:tcPr>
          <w:p w:rsidR="006E4F26" w:rsidRDefault="006E4F26" w:rsidP="00CD4FEE">
            <w:pPr>
              <w:jc w:val="both"/>
              <w:rPr>
                <w:sz w:val="20"/>
                <w:szCs w:val="15"/>
              </w:rPr>
            </w:pPr>
            <w:r>
              <w:rPr>
                <w:sz w:val="20"/>
                <w:szCs w:val="15"/>
              </w:rPr>
              <w:t>23299</w:t>
            </w:r>
          </w:p>
        </w:tc>
        <w:tc>
          <w:tcPr>
            <w:tcW w:w="2625" w:type="dxa"/>
          </w:tcPr>
          <w:p w:rsidR="006E4F26" w:rsidRDefault="006E4F26" w:rsidP="00CD4FEE">
            <w:pPr>
              <w:jc w:val="both"/>
              <w:rPr>
                <w:sz w:val="20"/>
                <w:szCs w:val="15"/>
              </w:rPr>
            </w:pPr>
            <w:r>
              <w:rPr>
                <w:sz w:val="20"/>
                <w:szCs w:val="15"/>
              </w:rPr>
              <w:t>Troškovi posjete EU</w:t>
            </w:r>
          </w:p>
        </w:tc>
        <w:tc>
          <w:tcPr>
            <w:tcW w:w="1578" w:type="dxa"/>
          </w:tcPr>
          <w:p w:rsidR="006E4F26" w:rsidRDefault="006E4F26" w:rsidP="00CD4FEE">
            <w:pPr>
              <w:jc w:val="right"/>
              <w:rPr>
                <w:sz w:val="20"/>
                <w:szCs w:val="15"/>
              </w:rPr>
            </w:pPr>
            <w:r>
              <w:rPr>
                <w:sz w:val="20"/>
                <w:szCs w:val="15"/>
              </w:rPr>
              <w:t>6.000.</w:t>
            </w:r>
          </w:p>
        </w:tc>
        <w:tc>
          <w:tcPr>
            <w:tcW w:w="1569" w:type="dxa"/>
          </w:tcPr>
          <w:p w:rsidR="006E4F26" w:rsidRDefault="006E4F26" w:rsidP="00CD4FEE">
            <w:pPr>
              <w:jc w:val="right"/>
              <w:rPr>
                <w:sz w:val="20"/>
                <w:szCs w:val="15"/>
              </w:rPr>
            </w:pPr>
            <w:r>
              <w:rPr>
                <w:sz w:val="20"/>
                <w:szCs w:val="15"/>
              </w:rPr>
              <w:t>401.</w:t>
            </w:r>
          </w:p>
        </w:tc>
        <w:tc>
          <w:tcPr>
            <w:tcW w:w="1569" w:type="dxa"/>
          </w:tcPr>
          <w:p w:rsidR="006E4F26" w:rsidRDefault="006E4F26" w:rsidP="00CD4FEE">
            <w:pPr>
              <w:jc w:val="right"/>
              <w:rPr>
                <w:sz w:val="20"/>
                <w:szCs w:val="15"/>
              </w:rPr>
            </w:pPr>
            <w:r>
              <w:rPr>
                <w:sz w:val="20"/>
                <w:szCs w:val="15"/>
              </w:rPr>
              <w:t>6,68</w:t>
            </w:r>
          </w:p>
        </w:tc>
      </w:tr>
      <w:tr w:rsidR="006E4F26" w:rsidTr="00CD4FEE">
        <w:tc>
          <w:tcPr>
            <w:tcW w:w="4570" w:type="dxa"/>
            <w:gridSpan w:val="3"/>
          </w:tcPr>
          <w:p w:rsidR="006E4F26" w:rsidRDefault="006E4F26" w:rsidP="00CD4FEE">
            <w:pPr>
              <w:jc w:val="center"/>
              <w:rPr>
                <w:sz w:val="20"/>
                <w:szCs w:val="15"/>
              </w:rPr>
            </w:pPr>
            <w:r>
              <w:rPr>
                <w:b/>
                <w:sz w:val="20"/>
                <w:szCs w:val="15"/>
              </w:rPr>
              <w:t>UKUPNO  329</w:t>
            </w:r>
          </w:p>
        </w:tc>
        <w:tc>
          <w:tcPr>
            <w:tcW w:w="1578" w:type="dxa"/>
          </w:tcPr>
          <w:p w:rsidR="006E4F26" w:rsidRDefault="006E4F26" w:rsidP="00CD4FEE">
            <w:pPr>
              <w:jc w:val="right"/>
              <w:rPr>
                <w:sz w:val="20"/>
                <w:szCs w:val="15"/>
              </w:rPr>
            </w:pPr>
            <w:r>
              <w:rPr>
                <w:b/>
                <w:sz w:val="20"/>
                <w:szCs w:val="15"/>
              </w:rPr>
              <w:t xml:space="preserve">294.700.                  </w:t>
            </w:r>
          </w:p>
        </w:tc>
        <w:tc>
          <w:tcPr>
            <w:tcW w:w="1569" w:type="dxa"/>
          </w:tcPr>
          <w:p w:rsidR="006E4F26" w:rsidRPr="003E2C84" w:rsidRDefault="006E4F26" w:rsidP="00CD4FEE">
            <w:pPr>
              <w:jc w:val="right"/>
              <w:rPr>
                <w:b/>
                <w:sz w:val="20"/>
                <w:szCs w:val="15"/>
              </w:rPr>
            </w:pPr>
            <w:r w:rsidRPr="003E2C84">
              <w:rPr>
                <w:b/>
                <w:sz w:val="20"/>
                <w:szCs w:val="15"/>
              </w:rPr>
              <w:t>214.639.</w:t>
            </w:r>
          </w:p>
        </w:tc>
        <w:tc>
          <w:tcPr>
            <w:tcW w:w="1569" w:type="dxa"/>
          </w:tcPr>
          <w:p w:rsidR="006E4F26" w:rsidRPr="003E2C84" w:rsidRDefault="006E4F26" w:rsidP="00CD4FEE">
            <w:pPr>
              <w:jc w:val="right"/>
              <w:rPr>
                <w:b/>
                <w:sz w:val="20"/>
                <w:szCs w:val="15"/>
              </w:rPr>
            </w:pPr>
            <w:r>
              <w:rPr>
                <w:b/>
                <w:sz w:val="20"/>
                <w:szCs w:val="15"/>
              </w:rPr>
              <w:t>72,84</w:t>
            </w:r>
          </w:p>
        </w:tc>
      </w:tr>
    </w:tbl>
    <w:bookmarkEnd w:id="1"/>
    <w:p w:rsidR="006E4F26" w:rsidRDefault="006E4F26" w:rsidP="006E4F26">
      <w:pPr>
        <w:rPr>
          <w:b/>
          <w:sz w:val="20"/>
          <w:szCs w:val="15"/>
        </w:rPr>
      </w:pPr>
      <w:r>
        <w:rPr>
          <w:b/>
          <w:sz w:val="20"/>
          <w:szCs w:val="15"/>
        </w:rPr>
        <w:t xml:space="preserve">                  </w:t>
      </w:r>
      <w:r w:rsidR="0087664E">
        <w:rPr>
          <w:b/>
          <w:sz w:val="20"/>
          <w:szCs w:val="15"/>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947"/>
        <w:gridCol w:w="2693"/>
        <w:gridCol w:w="1515"/>
        <w:gridCol w:w="1604"/>
        <w:gridCol w:w="1559"/>
      </w:tblGrid>
      <w:tr w:rsidR="006E4F26" w:rsidTr="00CD4FEE">
        <w:tc>
          <w:tcPr>
            <w:tcW w:w="1004" w:type="dxa"/>
          </w:tcPr>
          <w:p w:rsidR="006E4F26" w:rsidRDefault="006E4F26" w:rsidP="00CD4FEE">
            <w:pPr>
              <w:rPr>
                <w:b/>
                <w:sz w:val="20"/>
                <w:szCs w:val="15"/>
              </w:rPr>
            </w:pPr>
            <w:r>
              <w:rPr>
                <w:b/>
                <w:sz w:val="20"/>
                <w:szCs w:val="15"/>
              </w:rPr>
              <w:t>343</w:t>
            </w:r>
          </w:p>
        </w:tc>
        <w:tc>
          <w:tcPr>
            <w:tcW w:w="8318" w:type="dxa"/>
            <w:gridSpan w:val="5"/>
          </w:tcPr>
          <w:p w:rsidR="006E4F26" w:rsidRDefault="006E4F26" w:rsidP="00CD4FEE">
            <w:pPr>
              <w:rPr>
                <w:b/>
                <w:sz w:val="20"/>
                <w:szCs w:val="15"/>
              </w:rPr>
            </w:pPr>
            <w:r>
              <w:rPr>
                <w:b/>
                <w:sz w:val="20"/>
                <w:szCs w:val="15"/>
              </w:rPr>
              <w:t>Ostali financijski rashodi</w:t>
            </w:r>
          </w:p>
          <w:p w:rsidR="006E4F26" w:rsidRDefault="006E4F26" w:rsidP="00CD4FEE">
            <w:pPr>
              <w:rPr>
                <w:b/>
                <w:sz w:val="20"/>
                <w:szCs w:val="15"/>
              </w:rPr>
            </w:pPr>
          </w:p>
        </w:tc>
      </w:tr>
      <w:tr w:rsidR="006E4F26" w:rsidTr="00CD4FEE">
        <w:tc>
          <w:tcPr>
            <w:tcW w:w="1004" w:type="dxa"/>
          </w:tcPr>
          <w:p w:rsidR="006E4F26" w:rsidRDefault="006E4F26" w:rsidP="00CD4FEE">
            <w:pPr>
              <w:jc w:val="both"/>
              <w:rPr>
                <w:sz w:val="20"/>
                <w:szCs w:val="15"/>
              </w:rPr>
            </w:pPr>
            <w:bookmarkStart w:id="2" w:name="_Hlk498452281"/>
            <w:r>
              <w:rPr>
                <w:sz w:val="20"/>
                <w:szCs w:val="15"/>
              </w:rPr>
              <w:t>34312</w:t>
            </w:r>
          </w:p>
        </w:tc>
        <w:tc>
          <w:tcPr>
            <w:tcW w:w="947" w:type="dxa"/>
          </w:tcPr>
          <w:p w:rsidR="006E4F26" w:rsidRDefault="006E4F26" w:rsidP="00CD4FEE">
            <w:pPr>
              <w:jc w:val="both"/>
              <w:rPr>
                <w:sz w:val="20"/>
                <w:szCs w:val="15"/>
              </w:rPr>
            </w:pPr>
            <w:r>
              <w:rPr>
                <w:sz w:val="20"/>
                <w:szCs w:val="15"/>
              </w:rPr>
              <w:t>23439</w:t>
            </w:r>
          </w:p>
        </w:tc>
        <w:tc>
          <w:tcPr>
            <w:tcW w:w="2693" w:type="dxa"/>
          </w:tcPr>
          <w:p w:rsidR="006E4F26" w:rsidRDefault="006E4F26" w:rsidP="00CD4FEE">
            <w:pPr>
              <w:jc w:val="both"/>
              <w:rPr>
                <w:sz w:val="20"/>
                <w:szCs w:val="15"/>
              </w:rPr>
            </w:pPr>
            <w:r>
              <w:rPr>
                <w:sz w:val="20"/>
                <w:szCs w:val="15"/>
              </w:rPr>
              <w:t>Usluge platnog prometa</w:t>
            </w:r>
          </w:p>
        </w:tc>
        <w:tc>
          <w:tcPr>
            <w:tcW w:w="1515" w:type="dxa"/>
          </w:tcPr>
          <w:p w:rsidR="006E4F26" w:rsidRDefault="006E4F26" w:rsidP="00CD4FEE">
            <w:pPr>
              <w:jc w:val="right"/>
              <w:rPr>
                <w:sz w:val="20"/>
                <w:szCs w:val="15"/>
              </w:rPr>
            </w:pPr>
            <w:r>
              <w:rPr>
                <w:sz w:val="20"/>
                <w:szCs w:val="15"/>
              </w:rPr>
              <w:t>6.000.</w:t>
            </w:r>
          </w:p>
        </w:tc>
        <w:tc>
          <w:tcPr>
            <w:tcW w:w="1604" w:type="dxa"/>
          </w:tcPr>
          <w:p w:rsidR="006E4F26" w:rsidRDefault="006E4F26" w:rsidP="00CD4FEE">
            <w:pPr>
              <w:jc w:val="right"/>
              <w:rPr>
                <w:sz w:val="20"/>
                <w:szCs w:val="15"/>
              </w:rPr>
            </w:pPr>
            <w:r>
              <w:rPr>
                <w:sz w:val="20"/>
                <w:szCs w:val="15"/>
              </w:rPr>
              <w:t>2.756.</w:t>
            </w:r>
          </w:p>
        </w:tc>
        <w:tc>
          <w:tcPr>
            <w:tcW w:w="1559" w:type="dxa"/>
          </w:tcPr>
          <w:p w:rsidR="006E4F26" w:rsidRDefault="006E4F26" w:rsidP="00CD4FEE">
            <w:pPr>
              <w:jc w:val="right"/>
              <w:rPr>
                <w:sz w:val="20"/>
                <w:szCs w:val="15"/>
              </w:rPr>
            </w:pPr>
            <w:r>
              <w:rPr>
                <w:sz w:val="20"/>
                <w:szCs w:val="15"/>
              </w:rPr>
              <w:t>45,94</w:t>
            </w:r>
          </w:p>
        </w:tc>
      </w:tr>
      <w:tr w:rsidR="006E4F26" w:rsidTr="00CD4FEE">
        <w:tc>
          <w:tcPr>
            <w:tcW w:w="1004" w:type="dxa"/>
          </w:tcPr>
          <w:p w:rsidR="006E4F26" w:rsidRDefault="006E4F26" w:rsidP="00CD4FEE">
            <w:pPr>
              <w:jc w:val="both"/>
              <w:rPr>
                <w:sz w:val="20"/>
                <w:szCs w:val="15"/>
              </w:rPr>
            </w:pPr>
            <w:r>
              <w:rPr>
                <w:sz w:val="20"/>
                <w:szCs w:val="15"/>
              </w:rPr>
              <w:t>34333</w:t>
            </w:r>
          </w:p>
        </w:tc>
        <w:tc>
          <w:tcPr>
            <w:tcW w:w="947" w:type="dxa"/>
          </w:tcPr>
          <w:p w:rsidR="006E4F26" w:rsidRDefault="006E4F26" w:rsidP="00CD4FEE">
            <w:pPr>
              <w:jc w:val="both"/>
              <w:rPr>
                <w:sz w:val="20"/>
                <w:szCs w:val="15"/>
              </w:rPr>
            </w:pPr>
            <w:r>
              <w:rPr>
                <w:sz w:val="20"/>
                <w:szCs w:val="15"/>
              </w:rPr>
              <w:t>23433</w:t>
            </w:r>
          </w:p>
        </w:tc>
        <w:tc>
          <w:tcPr>
            <w:tcW w:w="2693" w:type="dxa"/>
          </w:tcPr>
          <w:p w:rsidR="006E4F26" w:rsidRDefault="006E4F26" w:rsidP="00CD4FEE">
            <w:pPr>
              <w:jc w:val="both"/>
              <w:rPr>
                <w:sz w:val="20"/>
                <w:szCs w:val="15"/>
              </w:rPr>
            </w:pPr>
            <w:r>
              <w:rPr>
                <w:sz w:val="20"/>
                <w:szCs w:val="15"/>
              </w:rPr>
              <w:t xml:space="preserve">Zatezne kamate iz </w:t>
            </w:r>
            <w:proofErr w:type="spellStart"/>
            <w:r>
              <w:rPr>
                <w:sz w:val="20"/>
                <w:szCs w:val="15"/>
              </w:rPr>
              <w:t>posl.odnosa</w:t>
            </w:r>
            <w:proofErr w:type="spellEnd"/>
          </w:p>
        </w:tc>
        <w:tc>
          <w:tcPr>
            <w:tcW w:w="1515" w:type="dxa"/>
          </w:tcPr>
          <w:p w:rsidR="006E4F26" w:rsidRDefault="006E4F26" w:rsidP="00CD4FEE">
            <w:pPr>
              <w:jc w:val="right"/>
              <w:rPr>
                <w:sz w:val="20"/>
                <w:szCs w:val="15"/>
              </w:rPr>
            </w:pPr>
            <w:r>
              <w:rPr>
                <w:sz w:val="20"/>
                <w:szCs w:val="15"/>
              </w:rPr>
              <w:t>500.</w:t>
            </w:r>
          </w:p>
        </w:tc>
        <w:tc>
          <w:tcPr>
            <w:tcW w:w="1604" w:type="dxa"/>
          </w:tcPr>
          <w:p w:rsidR="006E4F26" w:rsidRDefault="006E4F26" w:rsidP="00CD4FEE">
            <w:pPr>
              <w:jc w:val="right"/>
              <w:rPr>
                <w:sz w:val="20"/>
                <w:szCs w:val="15"/>
              </w:rPr>
            </w:pPr>
            <w:r>
              <w:rPr>
                <w:sz w:val="20"/>
                <w:szCs w:val="15"/>
              </w:rPr>
              <w:t>23.350.</w:t>
            </w:r>
          </w:p>
        </w:tc>
        <w:tc>
          <w:tcPr>
            <w:tcW w:w="1559" w:type="dxa"/>
          </w:tcPr>
          <w:p w:rsidR="006E4F26" w:rsidRDefault="006E4F26" w:rsidP="00CD4FEE">
            <w:pPr>
              <w:jc w:val="right"/>
              <w:rPr>
                <w:sz w:val="20"/>
                <w:szCs w:val="15"/>
              </w:rPr>
            </w:pPr>
            <w:r>
              <w:rPr>
                <w:sz w:val="20"/>
                <w:szCs w:val="15"/>
              </w:rPr>
              <w:t>4669,95</w:t>
            </w:r>
          </w:p>
        </w:tc>
      </w:tr>
      <w:tr w:rsidR="006E4F26" w:rsidTr="00CD4FEE">
        <w:tc>
          <w:tcPr>
            <w:tcW w:w="4644" w:type="dxa"/>
            <w:gridSpan w:val="3"/>
          </w:tcPr>
          <w:p w:rsidR="006E4F26" w:rsidRDefault="006E4F26" w:rsidP="00CD4FEE">
            <w:pPr>
              <w:jc w:val="center"/>
              <w:rPr>
                <w:sz w:val="20"/>
                <w:szCs w:val="15"/>
              </w:rPr>
            </w:pPr>
            <w:r>
              <w:rPr>
                <w:b/>
                <w:sz w:val="20"/>
                <w:szCs w:val="15"/>
              </w:rPr>
              <w:t>UKUPNO  343 :</w:t>
            </w:r>
          </w:p>
        </w:tc>
        <w:tc>
          <w:tcPr>
            <w:tcW w:w="1515" w:type="dxa"/>
          </w:tcPr>
          <w:p w:rsidR="006E4F26" w:rsidRPr="00F67F2D" w:rsidRDefault="006E4F26" w:rsidP="00CD4FEE">
            <w:pPr>
              <w:jc w:val="right"/>
              <w:rPr>
                <w:b/>
                <w:sz w:val="20"/>
                <w:szCs w:val="15"/>
              </w:rPr>
            </w:pPr>
            <w:r>
              <w:rPr>
                <w:b/>
                <w:sz w:val="20"/>
                <w:szCs w:val="15"/>
              </w:rPr>
              <w:t>6.500.</w:t>
            </w:r>
          </w:p>
        </w:tc>
        <w:tc>
          <w:tcPr>
            <w:tcW w:w="1604" w:type="dxa"/>
          </w:tcPr>
          <w:p w:rsidR="006E4F26" w:rsidRPr="00F67F2D" w:rsidRDefault="006E4F26" w:rsidP="00CD4FEE">
            <w:pPr>
              <w:jc w:val="right"/>
              <w:rPr>
                <w:b/>
                <w:sz w:val="20"/>
                <w:szCs w:val="15"/>
              </w:rPr>
            </w:pPr>
            <w:r>
              <w:rPr>
                <w:b/>
                <w:sz w:val="20"/>
                <w:szCs w:val="15"/>
              </w:rPr>
              <w:t>26.106.</w:t>
            </w:r>
          </w:p>
        </w:tc>
        <w:tc>
          <w:tcPr>
            <w:tcW w:w="1559" w:type="dxa"/>
          </w:tcPr>
          <w:p w:rsidR="006E4F26" w:rsidRPr="00F67F2D" w:rsidRDefault="006E4F26" w:rsidP="00CD4FEE">
            <w:pPr>
              <w:jc w:val="right"/>
              <w:rPr>
                <w:b/>
                <w:sz w:val="20"/>
                <w:szCs w:val="15"/>
              </w:rPr>
            </w:pPr>
            <w:r>
              <w:rPr>
                <w:b/>
                <w:sz w:val="20"/>
                <w:szCs w:val="15"/>
              </w:rPr>
              <w:t>401,63</w:t>
            </w:r>
          </w:p>
        </w:tc>
      </w:tr>
    </w:tbl>
    <w:bookmarkEnd w:id="2"/>
    <w:p w:rsidR="006E4F26" w:rsidRDefault="006E4F26" w:rsidP="006E4F26">
      <w:pPr>
        <w:jc w:val="both"/>
        <w:rPr>
          <w:b/>
          <w:sz w:val="20"/>
          <w:szCs w:val="15"/>
        </w:rPr>
      </w:pPr>
      <w:r>
        <w:rPr>
          <w:b/>
          <w:sz w:val="20"/>
          <w:szCs w:val="15"/>
        </w:rPr>
        <w:lastRenderedPageBreak/>
        <w:t xml:space="preserve">                        </w:t>
      </w:r>
    </w:p>
    <w:p w:rsidR="006E4F26" w:rsidRDefault="006E4F26" w:rsidP="006E4F26">
      <w:pPr>
        <w:jc w:val="both"/>
        <w:rPr>
          <w:b/>
          <w:sz w:val="20"/>
          <w:szCs w:val="15"/>
        </w:rPr>
      </w:pPr>
      <w:r>
        <w:rPr>
          <w:b/>
          <w:sz w:val="20"/>
          <w:szCs w:val="15"/>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064"/>
        <w:gridCol w:w="2856"/>
        <w:gridCol w:w="1418"/>
        <w:gridCol w:w="1559"/>
        <w:gridCol w:w="1559"/>
      </w:tblGrid>
      <w:tr w:rsidR="006E4F26" w:rsidTr="00CD4FEE">
        <w:tc>
          <w:tcPr>
            <w:tcW w:w="866" w:type="dxa"/>
          </w:tcPr>
          <w:p w:rsidR="006E4F26" w:rsidRDefault="006E4F26" w:rsidP="00CD4FEE">
            <w:pPr>
              <w:rPr>
                <w:b/>
                <w:sz w:val="20"/>
                <w:szCs w:val="15"/>
              </w:rPr>
            </w:pPr>
            <w:r>
              <w:rPr>
                <w:b/>
                <w:sz w:val="20"/>
                <w:szCs w:val="15"/>
              </w:rPr>
              <w:t>352</w:t>
            </w:r>
          </w:p>
        </w:tc>
        <w:tc>
          <w:tcPr>
            <w:tcW w:w="8456" w:type="dxa"/>
            <w:gridSpan w:val="5"/>
          </w:tcPr>
          <w:p w:rsidR="006E4F26" w:rsidRDefault="006E4F26" w:rsidP="00CD4FEE">
            <w:pPr>
              <w:rPr>
                <w:b/>
                <w:sz w:val="20"/>
                <w:szCs w:val="15"/>
              </w:rPr>
            </w:pPr>
            <w:r>
              <w:rPr>
                <w:b/>
                <w:sz w:val="20"/>
                <w:szCs w:val="15"/>
              </w:rPr>
              <w:t>Subvencije izvan javnog sektora</w:t>
            </w:r>
          </w:p>
          <w:p w:rsidR="006E4F26" w:rsidRDefault="006E4F26" w:rsidP="00CD4FEE">
            <w:pPr>
              <w:rPr>
                <w:b/>
                <w:sz w:val="20"/>
                <w:szCs w:val="15"/>
              </w:rPr>
            </w:pPr>
          </w:p>
        </w:tc>
      </w:tr>
      <w:tr w:rsidR="006E4F26" w:rsidTr="00CD4FEE">
        <w:trPr>
          <w:trHeight w:val="225"/>
        </w:trPr>
        <w:tc>
          <w:tcPr>
            <w:tcW w:w="866" w:type="dxa"/>
          </w:tcPr>
          <w:p w:rsidR="006E4F26" w:rsidRDefault="006E4F26" w:rsidP="00CD4FEE">
            <w:pPr>
              <w:rPr>
                <w:sz w:val="20"/>
                <w:szCs w:val="15"/>
              </w:rPr>
            </w:pPr>
            <w:bookmarkStart w:id="3" w:name="_Hlk498452334"/>
            <w:r>
              <w:rPr>
                <w:sz w:val="20"/>
                <w:szCs w:val="15"/>
              </w:rPr>
              <w:t>35231</w:t>
            </w:r>
          </w:p>
        </w:tc>
        <w:tc>
          <w:tcPr>
            <w:tcW w:w="1064" w:type="dxa"/>
          </w:tcPr>
          <w:p w:rsidR="006E4F26" w:rsidRDefault="006E4F26" w:rsidP="00CD4FEE">
            <w:pPr>
              <w:rPr>
                <w:sz w:val="20"/>
                <w:szCs w:val="15"/>
              </w:rPr>
            </w:pPr>
            <w:r>
              <w:rPr>
                <w:sz w:val="20"/>
                <w:szCs w:val="15"/>
              </w:rPr>
              <w:t>23523</w:t>
            </w:r>
          </w:p>
        </w:tc>
        <w:tc>
          <w:tcPr>
            <w:tcW w:w="2856" w:type="dxa"/>
          </w:tcPr>
          <w:p w:rsidR="006E4F26" w:rsidRDefault="006E4F26" w:rsidP="00CD4FEE">
            <w:pPr>
              <w:rPr>
                <w:sz w:val="20"/>
                <w:szCs w:val="15"/>
              </w:rPr>
            </w:pPr>
            <w:r>
              <w:rPr>
                <w:sz w:val="20"/>
                <w:szCs w:val="15"/>
              </w:rPr>
              <w:t>Subvencije – Poljoprivrednici</w:t>
            </w:r>
          </w:p>
        </w:tc>
        <w:tc>
          <w:tcPr>
            <w:tcW w:w="1418" w:type="dxa"/>
          </w:tcPr>
          <w:p w:rsidR="006E4F26" w:rsidRDefault="006E4F26" w:rsidP="00CD4FEE">
            <w:pPr>
              <w:jc w:val="right"/>
              <w:rPr>
                <w:sz w:val="20"/>
                <w:szCs w:val="15"/>
              </w:rPr>
            </w:pPr>
            <w:r>
              <w:rPr>
                <w:sz w:val="20"/>
                <w:szCs w:val="15"/>
              </w:rPr>
              <w:t>100.000.</w:t>
            </w:r>
          </w:p>
        </w:tc>
        <w:tc>
          <w:tcPr>
            <w:tcW w:w="1559" w:type="dxa"/>
          </w:tcPr>
          <w:p w:rsidR="006E4F26" w:rsidRDefault="006E4F26" w:rsidP="00CD4FEE">
            <w:pPr>
              <w:jc w:val="right"/>
              <w:rPr>
                <w:sz w:val="20"/>
                <w:szCs w:val="15"/>
              </w:rPr>
            </w:pPr>
            <w:r>
              <w:rPr>
                <w:sz w:val="20"/>
                <w:szCs w:val="15"/>
              </w:rPr>
              <w:t>0.</w:t>
            </w:r>
          </w:p>
        </w:tc>
        <w:tc>
          <w:tcPr>
            <w:tcW w:w="1559" w:type="dxa"/>
          </w:tcPr>
          <w:p w:rsidR="006E4F26" w:rsidRDefault="006E4F26" w:rsidP="00CD4FEE">
            <w:pPr>
              <w:jc w:val="right"/>
              <w:rPr>
                <w:sz w:val="20"/>
                <w:szCs w:val="15"/>
              </w:rPr>
            </w:pPr>
            <w:r>
              <w:rPr>
                <w:sz w:val="20"/>
                <w:szCs w:val="15"/>
              </w:rPr>
              <w:t>-</w:t>
            </w:r>
          </w:p>
        </w:tc>
      </w:tr>
      <w:tr w:rsidR="006E4F26" w:rsidTr="00CD4FEE">
        <w:trPr>
          <w:trHeight w:val="225"/>
        </w:trPr>
        <w:tc>
          <w:tcPr>
            <w:tcW w:w="866" w:type="dxa"/>
          </w:tcPr>
          <w:p w:rsidR="006E4F26" w:rsidRDefault="006E4F26" w:rsidP="00CD4FEE">
            <w:pPr>
              <w:rPr>
                <w:sz w:val="20"/>
                <w:szCs w:val="15"/>
              </w:rPr>
            </w:pPr>
            <w:r>
              <w:rPr>
                <w:sz w:val="20"/>
                <w:szCs w:val="15"/>
              </w:rPr>
              <w:t>35232</w:t>
            </w:r>
          </w:p>
        </w:tc>
        <w:tc>
          <w:tcPr>
            <w:tcW w:w="1064" w:type="dxa"/>
          </w:tcPr>
          <w:p w:rsidR="006E4F26" w:rsidRDefault="006E4F26" w:rsidP="00CD4FEE">
            <w:pPr>
              <w:rPr>
                <w:sz w:val="20"/>
                <w:szCs w:val="15"/>
              </w:rPr>
            </w:pPr>
            <w:r>
              <w:rPr>
                <w:sz w:val="20"/>
                <w:szCs w:val="15"/>
              </w:rPr>
              <w:t>23523</w:t>
            </w:r>
          </w:p>
        </w:tc>
        <w:tc>
          <w:tcPr>
            <w:tcW w:w="2856" w:type="dxa"/>
          </w:tcPr>
          <w:p w:rsidR="006E4F26" w:rsidRDefault="006E4F26" w:rsidP="00CD4FEE">
            <w:pPr>
              <w:rPr>
                <w:sz w:val="20"/>
                <w:szCs w:val="15"/>
              </w:rPr>
            </w:pPr>
            <w:r>
              <w:rPr>
                <w:sz w:val="20"/>
                <w:szCs w:val="15"/>
              </w:rPr>
              <w:t>Subvencije. – Poduzetnicima</w:t>
            </w:r>
          </w:p>
        </w:tc>
        <w:tc>
          <w:tcPr>
            <w:tcW w:w="1418" w:type="dxa"/>
          </w:tcPr>
          <w:p w:rsidR="006E4F26" w:rsidRDefault="006E4F26" w:rsidP="00CD4FEE">
            <w:pPr>
              <w:jc w:val="right"/>
              <w:rPr>
                <w:sz w:val="20"/>
                <w:szCs w:val="15"/>
              </w:rPr>
            </w:pPr>
            <w:r>
              <w:rPr>
                <w:sz w:val="20"/>
                <w:szCs w:val="15"/>
              </w:rPr>
              <w:t>10.000.</w:t>
            </w:r>
          </w:p>
        </w:tc>
        <w:tc>
          <w:tcPr>
            <w:tcW w:w="1559" w:type="dxa"/>
          </w:tcPr>
          <w:p w:rsidR="006E4F26" w:rsidRDefault="006E4F26" w:rsidP="00CD4FEE">
            <w:pPr>
              <w:jc w:val="right"/>
              <w:rPr>
                <w:sz w:val="20"/>
                <w:szCs w:val="15"/>
              </w:rPr>
            </w:pPr>
            <w:r>
              <w:rPr>
                <w:sz w:val="20"/>
                <w:szCs w:val="15"/>
              </w:rPr>
              <w:t>0.</w:t>
            </w:r>
          </w:p>
        </w:tc>
        <w:tc>
          <w:tcPr>
            <w:tcW w:w="1559" w:type="dxa"/>
          </w:tcPr>
          <w:p w:rsidR="006E4F26" w:rsidRDefault="006E4F26" w:rsidP="00CD4FEE">
            <w:pPr>
              <w:jc w:val="right"/>
              <w:rPr>
                <w:sz w:val="20"/>
                <w:szCs w:val="15"/>
              </w:rPr>
            </w:pPr>
            <w:r>
              <w:rPr>
                <w:sz w:val="20"/>
                <w:szCs w:val="15"/>
              </w:rPr>
              <w:t>-</w:t>
            </w:r>
          </w:p>
        </w:tc>
      </w:tr>
      <w:tr w:rsidR="006E4F26" w:rsidTr="00CD4FEE">
        <w:trPr>
          <w:trHeight w:val="225"/>
        </w:trPr>
        <w:tc>
          <w:tcPr>
            <w:tcW w:w="4786" w:type="dxa"/>
            <w:gridSpan w:val="3"/>
          </w:tcPr>
          <w:p w:rsidR="006E4F26" w:rsidRDefault="006E4F26" w:rsidP="00CD4FEE">
            <w:pPr>
              <w:jc w:val="center"/>
              <w:rPr>
                <w:sz w:val="20"/>
                <w:szCs w:val="15"/>
              </w:rPr>
            </w:pPr>
            <w:r>
              <w:rPr>
                <w:b/>
                <w:sz w:val="20"/>
                <w:szCs w:val="15"/>
              </w:rPr>
              <w:t>UKUPNO : 352</w:t>
            </w:r>
          </w:p>
        </w:tc>
        <w:tc>
          <w:tcPr>
            <w:tcW w:w="1418" w:type="dxa"/>
          </w:tcPr>
          <w:p w:rsidR="006E4F26" w:rsidRPr="00F67F2D" w:rsidRDefault="006E4F26" w:rsidP="00CD4FEE">
            <w:pPr>
              <w:jc w:val="right"/>
              <w:rPr>
                <w:b/>
                <w:sz w:val="20"/>
                <w:szCs w:val="15"/>
              </w:rPr>
            </w:pPr>
            <w:r>
              <w:rPr>
                <w:b/>
                <w:sz w:val="20"/>
                <w:szCs w:val="15"/>
              </w:rPr>
              <w:t>100.000.</w:t>
            </w:r>
          </w:p>
        </w:tc>
        <w:tc>
          <w:tcPr>
            <w:tcW w:w="1559" w:type="dxa"/>
          </w:tcPr>
          <w:p w:rsidR="006E4F26" w:rsidRPr="00F67F2D" w:rsidRDefault="006E4F26" w:rsidP="00CD4FEE">
            <w:pPr>
              <w:jc w:val="right"/>
              <w:rPr>
                <w:b/>
                <w:sz w:val="20"/>
                <w:szCs w:val="15"/>
              </w:rPr>
            </w:pPr>
            <w:r>
              <w:rPr>
                <w:b/>
                <w:sz w:val="20"/>
                <w:szCs w:val="15"/>
              </w:rPr>
              <w:t>0.</w:t>
            </w:r>
          </w:p>
        </w:tc>
        <w:tc>
          <w:tcPr>
            <w:tcW w:w="1559" w:type="dxa"/>
          </w:tcPr>
          <w:p w:rsidR="006E4F26" w:rsidRPr="00F67F2D" w:rsidRDefault="006E4F26" w:rsidP="00CD4FEE">
            <w:pPr>
              <w:jc w:val="right"/>
              <w:rPr>
                <w:b/>
                <w:sz w:val="20"/>
                <w:szCs w:val="15"/>
              </w:rPr>
            </w:pPr>
            <w:r>
              <w:rPr>
                <w:b/>
                <w:sz w:val="20"/>
                <w:szCs w:val="15"/>
              </w:rPr>
              <w:t>-</w:t>
            </w:r>
          </w:p>
        </w:tc>
      </w:tr>
    </w:tbl>
    <w:bookmarkEnd w:id="3"/>
    <w:p w:rsidR="006E4F26" w:rsidRDefault="006E4F26" w:rsidP="006E4F26">
      <w:pPr>
        <w:rPr>
          <w:b/>
          <w:sz w:val="20"/>
          <w:szCs w:val="15"/>
        </w:rPr>
      </w:pPr>
      <w:r>
        <w:rPr>
          <w:b/>
          <w:sz w:val="20"/>
          <w:szCs w:val="15"/>
        </w:rPr>
        <w:t xml:space="preserve">                         </w:t>
      </w:r>
    </w:p>
    <w:p w:rsidR="006E4F26" w:rsidRDefault="006E4F26" w:rsidP="006E4F26">
      <w:pPr>
        <w:rPr>
          <w:b/>
          <w:sz w:val="20"/>
          <w:szCs w:val="15"/>
        </w:rPr>
      </w:pPr>
      <w:r>
        <w:rPr>
          <w:b/>
          <w:sz w:val="20"/>
          <w:szCs w:val="15"/>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064"/>
        <w:gridCol w:w="2856"/>
        <w:gridCol w:w="1418"/>
        <w:gridCol w:w="1559"/>
        <w:gridCol w:w="1559"/>
      </w:tblGrid>
      <w:tr w:rsidR="006E4F26" w:rsidTr="00CD4FEE">
        <w:tc>
          <w:tcPr>
            <w:tcW w:w="866" w:type="dxa"/>
          </w:tcPr>
          <w:p w:rsidR="006E4F26" w:rsidRDefault="006E4F26" w:rsidP="00CD4FEE">
            <w:pPr>
              <w:rPr>
                <w:b/>
                <w:sz w:val="20"/>
                <w:szCs w:val="15"/>
              </w:rPr>
            </w:pPr>
            <w:r>
              <w:rPr>
                <w:b/>
                <w:sz w:val="20"/>
                <w:szCs w:val="15"/>
              </w:rPr>
              <w:t>363</w:t>
            </w:r>
          </w:p>
        </w:tc>
        <w:tc>
          <w:tcPr>
            <w:tcW w:w="8456" w:type="dxa"/>
            <w:gridSpan w:val="5"/>
          </w:tcPr>
          <w:p w:rsidR="006E4F26" w:rsidRDefault="006E4F26" w:rsidP="00CD4FEE">
            <w:pPr>
              <w:rPr>
                <w:b/>
                <w:sz w:val="20"/>
                <w:szCs w:val="15"/>
              </w:rPr>
            </w:pPr>
            <w:r>
              <w:rPr>
                <w:b/>
                <w:sz w:val="20"/>
                <w:szCs w:val="15"/>
              </w:rPr>
              <w:t>Pomoći unutar općeg proračuna</w:t>
            </w:r>
          </w:p>
          <w:p w:rsidR="006E4F26" w:rsidRDefault="006E4F26" w:rsidP="00CD4FEE">
            <w:pPr>
              <w:rPr>
                <w:b/>
                <w:sz w:val="20"/>
                <w:szCs w:val="15"/>
              </w:rPr>
            </w:pPr>
          </w:p>
        </w:tc>
      </w:tr>
      <w:tr w:rsidR="006E4F26" w:rsidTr="00CD4FEE">
        <w:trPr>
          <w:trHeight w:val="225"/>
        </w:trPr>
        <w:tc>
          <w:tcPr>
            <w:tcW w:w="866" w:type="dxa"/>
          </w:tcPr>
          <w:p w:rsidR="006E4F26" w:rsidRDefault="006E4F26" w:rsidP="00CD4FEE">
            <w:pPr>
              <w:rPr>
                <w:sz w:val="20"/>
                <w:szCs w:val="15"/>
              </w:rPr>
            </w:pPr>
            <w:r>
              <w:rPr>
                <w:sz w:val="20"/>
                <w:szCs w:val="15"/>
              </w:rPr>
              <w:t>363281</w:t>
            </w:r>
          </w:p>
        </w:tc>
        <w:tc>
          <w:tcPr>
            <w:tcW w:w="1064" w:type="dxa"/>
          </w:tcPr>
          <w:p w:rsidR="006E4F26" w:rsidRDefault="006E4F26" w:rsidP="00CD4FEE">
            <w:pPr>
              <w:rPr>
                <w:sz w:val="20"/>
                <w:szCs w:val="15"/>
              </w:rPr>
            </w:pPr>
            <w:r>
              <w:rPr>
                <w:sz w:val="20"/>
                <w:szCs w:val="15"/>
              </w:rPr>
              <w:t>23299</w:t>
            </w:r>
          </w:p>
        </w:tc>
        <w:tc>
          <w:tcPr>
            <w:tcW w:w="2856" w:type="dxa"/>
          </w:tcPr>
          <w:p w:rsidR="006E4F26" w:rsidRDefault="006E4F26" w:rsidP="00CD4FEE">
            <w:pPr>
              <w:rPr>
                <w:sz w:val="20"/>
                <w:szCs w:val="15"/>
              </w:rPr>
            </w:pPr>
            <w:proofErr w:type="spellStart"/>
            <w:r>
              <w:rPr>
                <w:sz w:val="20"/>
                <w:szCs w:val="15"/>
              </w:rPr>
              <w:t>Kapit.pomoći</w:t>
            </w:r>
            <w:proofErr w:type="spellEnd"/>
            <w:r>
              <w:rPr>
                <w:sz w:val="20"/>
                <w:szCs w:val="15"/>
              </w:rPr>
              <w:t xml:space="preserve"> FZOEU-kante za otpad (15% po </w:t>
            </w:r>
            <w:proofErr w:type="spellStart"/>
            <w:r>
              <w:rPr>
                <w:sz w:val="20"/>
                <w:szCs w:val="15"/>
              </w:rPr>
              <w:t>Ug</w:t>
            </w:r>
            <w:proofErr w:type="spellEnd"/>
            <w:r>
              <w:rPr>
                <w:sz w:val="20"/>
                <w:szCs w:val="15"/>
              </w:rPr>
              <w:t>.)</w:t>
            </w:r>
          </w:p>
        </w:tc>
        <w:tc>
          <w:tcPr>
            <w:tcW w:w="1418" w:type="dxa"/>
          </w:tcPr>
          <w:p w:rsidR="006E4F26" w:rsidRDefault="006E4F26" w:rsidP="00CD4FEE">
            <w:pPr>
              <w:jc w:val="right"/>
              <w:rPr>
                <w:sz w:val="20"/>
                <w:szCs w:val="15"/>
              </w:rPr>
            </w:pPr>
            <w:r>
              <w:rPr>
                <w:sz w:val="20"/>
                <w:szCs w:val="15"/>
              </w:rPr>
              <w:t>35.000.</w:t>
            </w:r>
          </w:p>
        </w:tc>
        <w:tc>
          <w:tcPr>
            <w:tcW w:w="1559" w:type="dxa"/>
          </w:tcPr>
          <w:p w:rsidR="006E4F26" w:rsidRDefault="006E4F26" w:rsidP="00CD4FEE">
            <w:pPr>
              <w:jc w:val="right"/>
              <w:rPr>
                <w:sz w:val="20"/>
                <w:szCs w:val="15"/>
              </w:rPr>
            </w:pPr>
            <w:r>
              <w:rPr>
                <w:sz w:val="20"/>
                <w:szCs w:val="15"/>
              </w:rPr>
              <w:t>0.</w:t>
            </w:r>
          </w:p>
        </w:tc>
        <w:tc>
          <w:tcPr>
            <w:tcW w:w="1559" w:type="dxa"/>
          </w:tcPr>
          <w:p w:rsidR="006E4F26" w:rsidRDefault="006E4F26" w:rsidP="00CD4FEE">
            <w:pPr>
              <w:jc w:val="right"/>
              <w:rPr>
                <w:sz w:val="20"/>
                <w:szCs w:val="15"/>
              </w:rPr>
            </w:pPr>
            <w:r>
              <w:rPr>
                <w:sz w:val="20"/>
                <w:szCs w:val="15"/>
              </w:rPr>
              <w:t>-</w:t>
            </w:r>
          </w:p>
        </w:tc>
      </w:tr>
      <w:tr w:rsidR="006E4F26" w:rsidTr="00CD4FEE">
        <w:trPr>
          <w:trHeight w:val="225"/>
        </w:trPr>
        <w:tc>
          <w:tcPr>
            <w:tcW w:w="4786" w:type="dxa"/>
            <w:gridSpan w:val="3"/>
          </w:tcPr>
          <w:p w:rsidR="006E4F26" w:rsidRDefault="006E4F26" w:rsidP="00CD4FEE">
            <w:pPr>
              <w:jc w:val="center"/>
              <w:rPr>
                <w:sz w:val="20"/>
                <w:szCs w:val="15"/>
              </w:rPr>
            </w:pPr>
            <w:r>
              <w:rPr>
                <w:b/>
                <w:sz w:val="20"/>
                <w:szCs w:val="15"/>
              </w:rPr>
              <w:t>UKUPNO : 363</w:t>
            </w:r>
          </w:p>
        </w:tc>
        <w:tc>
          <w:tcPr>
            <w:tcW w:w="1418" w:type="dxa"/>
          </w:tcPr>
          <w:p w:rsidR="006E4F26" w:rsidRPr="00F67F2D" w:rsidRDefault="006E4F26" w:rsidP="00CD4FEE">
            <w:pPr>
              <w:jc w:val="right"/>
              <w:rPr>
                <w:b/>
                <w:sz w:val="20"/>
                <w:szCs w:val="15"/>
              </w:rPr>
            </w:pPr>
            <w:r>
              <w:rPr>
                <w:b/>
                <w:sz w:val="20"/>
                <w:szCs w:val="15"/>
              </w:rPr>
              <w:t>35.000.</w:t>
            </w:r>
          </w:p>
        </w:tc>
        <w:tc>
          <w:tcPr>
            <w:tcW w:w="1559" w:type="dxa"/>
          </w:tcPr>
          <w:p w:rsidR="006E4F26" w:rsidRPr="00F67F2D" w:rsidRDefault="006E4F26" w:rsidP="00CD4FEE">
            <w:pPr>
              <w:jc w:val="right"/>
              <w:rPr>
                <w:b/>
                <w:sz w:val="20"/>
                <w:szCs w:val="15"/>
              </w:rPr>
            </w:pPr>
            <w:r>
              <w:rPr>
                <w:b/>
                <w:sz w:val="20"/>
                <w:szCs w:val="15"/>
              </w:rPr>
              <w:t>0.</w:t>
            </w:r>
          </w:p>
        </w:tc>
        <w:tc>
          <w:tcPr>
            <w:tcW w:w="1559" w:type="dxa"/>
          </w:tcPr>
          <w:p w:rsidR="006E4F26" w:rsidRPr="00F67F2D" w:rsidRDefault="006E4F26" w:rsidP="00CD4FEE">
            <w:pPr>
              <w:jc w:val="right"/>
              <w:rPr>
                <w:b/>
                <w:sz w:val="20"/>
                <w:szCs w:val="15"/>
              </w:rPr>
            </w:pPr>
            <w:r>
              <w:rPr>
                <w:b/>
                <w:sz w:val="20"/>
                <w:szCs w:val="15"/>
              </w:rPr>
              <w:t>-</w:t>
            </w:r>
          </w:p>
        </w:tc>
      </w:tr>
    </w:tbl>
    <w:p w:rsidR="006E4F26" w:rsidRDefault="006E4F26" w:rsidP="006E4F26">
      <w:pPr>
        <w:jc w:val="both"/>
        <w:rPr>
          <w:b/>
          <w:sz w:val="20"/>
          <w:szCs w:val="15"/>
        </w:rPr>
      </w:pPr>
    </w:p>
    <w:p w:rsidR="006E4F26" w:rsidRDefault="006E4F26" w:rsidP="006E4F26">
      <w:pPr>
        <w:jc w:val="both"/>
        <w:rPr>
          <w:b/>
          <w:sz w:val="20"/>
          <w:szCs w:val="15"/>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064"/>
        <w:gridCol w:w="2856"/>
        <w:gridCol w:w="1418"/>
        <w:gridCol w:w="1559"/>
        <w:gridCol w:w="1559"/>
      </w:tblGrid>
      <w:tr w:rsidR="006E4F26" w:rsidTr="00CD4FEE">
        <w:tc>
          <w:tcPr>
            <w:tcW w:w="866" w:type="dxa"/>
          </w:tcPr>
          <w:p w:rsidR="006E4F26" w:rsidRDefault="006E4F26" w:rsidP="00CD4FEE">
            <w:pPr>
              <w:rPr>
                <w:b/>
                <w:sz w:val="20"/>
                <w:szCs w:val="15"/>
              </w:rPr>
            </w:pPr>
            <w:r>
              <w:rPr>
                <w:b/>
                <w:sz w:val="20"/>
                <w:szCs w:val="15"/>
              </w:rPr>
              <w:t>367</w:t>
            </w:r>
          </w:p>
        </w:tc>
        <w:tc>
          <w:tcPr>
            <w:tcW w:w="8456" w:type="dxa"/>
            <w:gridSpan w:val="5"/>
          </w:tcPr>
          <w:p w:rsidR="006E4F26" w:rsidRDefault="006E4F26" w:rsidP="00CD4FEE">
            <w:pPr>
              <w:rPr>
                <w:b/>
                <w:sz w:val="20"/>
                <w:szCs w:val="15"/>
              </w:rPr>
            </w:pPr>
            <w:r>
              <w:rPr>
                <w:b/>
                <w:sz w:val="20"/>
                <w:szCs w:val="15"/>
              </w:rPr>
              <w:t>Prijenosi proračunskim korisnicima</w:t>
            </w:r>
          </w:p>
          <w:p w:rsidR="006E4F26" w:rsidRDefault="006E4F26" w:rsidP="00CD4FEE">
            <w:pPr>
              <w:rPr>
                <w:b/>
                <w:sz w:val="20"/>
                <w:szCs w:val="15"/>
              </w:rPr>
            </w:pPr>
          </w:p>
        </w:tc>
      </w:tr>
      <w:tr w:rsidR="006E4F26" w:rsidTr="00CD4FEE">
        <w:trPr>
          <w:trHeight w:val="225"/>
        </w:trPr>
        <w:tc>
          <w:tcPr>
            <w:tcW w:w="866" w:type="dxa"/>
          </w:tcPr>
          <w:p w:rsidR="006E4F26" w:rsidRDefault="006E4F26" w:rsidP="00CD4FEE">
            <w:pPr>
              <w:rPr>
                <w:sz w:val="20"/>
                <w:szCs w:val="15"/>
              </w:rPr>
            </w:pPr>
            <w:r>
              <w:rPr>
                <w:sz w:val="20"/>
                <w:szCs w:val="15"/>
              </w:rPr>
              <w:t>367211</w:t>
            </w:r>
          </w:p>
        </w:tc>
        <w:tc>
          <w:tcPr>
            <w:tcW w:w="1064" w:type="dxa"/>
          </w:tcPr>
          <w:p w:rsidR="006E4F26" w:rsidRDefault="006E4F26" w:rsidP="00CD4FEE">
            <w:pPr>
              <w:rPr>
                <w:sz w:val="20"/>
                <w:szCs w:val="15"/>
              </w:rPr>
            </w:pPr>
            <w:r>
              <w:rPr>
                <w:sz w:val="20"/>
                <w:szCs w:val="15"/>
              </w:rPr>
              <w:t>23722</w:t>
            </w:r>
          </w:p>
        </w:tc>
        <w:tc>
          <w:tcPr>
            <w:tcW w:w="2856" w:type="dxa"/>
          </w:tcPr>
          <w:p w:rsidR="006E4F26" w:rsidRDefault="006E4F26" w:rsidP="00CD4FEE">
            <w:pPr>
              <w:rPr>
                <w:sz w:val="20"/>
                <w:szCs w:val="15"/>
              </w:rPr>
            </w:pPr>
            <w:r>
              <w:rPr>
                <w:sz w:val="20"/>
                <w:szCs w:val="15"/>
              </w:rPr>
              <w:t xml:space="preserve">Prijenosi Dom za starije i nemoćne- </w:t>
            </w:r>
            <w:r w:rsidRPr="003C581C">
              <w:rPr>
                <w:sz w:val="18"/>
                <w:szCs w:val="18"/>
              </w:rPr>
              <w:t xml:space="preserve">za </w:t>
            </w:r>
            <w:proofErr w:type="spellStart"/>
            <w:r w:rsidRPr="003C581C">
              <w:rPr>
                <w:sz w:val="18"/>
                <w:szCs w:val="18"/>
              </w:rPr>
              <w:t>rash</w:t>
            </w:r>
            <w:proofErr w:type="spellEnd"/>
            <w:r>
              <w:rPr>
                <w:sz w:val="18"/>
                <w:szCs w:val="18"/>
              </w:rPr>
              <w:t xml:space="preserve">. </w:t>
            </w:r>
            <w:r w:rsidRPr="003C581C">
              <w:rPr>
                <w:sz w:val="18"/>
                <w:szCs w:val="18"/>
              </w:rPr>
              <w:t>Poslovanja</w:t>
            </w:r>
          </w:p>
        </w:tc>
        <w:tc>
          <w:tcPr>
            <w:tcW w:w="1418" w:type="dxa"/>
          </w:tcPr>
          <w:p w:rsidR="006E4F26" w:rsidRDefault="006E4F26" w:rsidP="00CD4FEE">
            <w:pPr>
              <w:jc w:val="right"/>
              <w:rPr>
                <w:sz w:val="20"/>
                <w:szCs w:val="15"/>
              </w:rPr>
            </w:pPr>
            <w:r>
              <w:rPr>
                <w:sz w:val="20"/>
                <w:szCs w:val="15"/>
              </w:rPr>
              <w:t>180.000.</w:t>
            </w:r>
          </w:p>
        </w:tc>
        <w:tc>
          <w:tcPr>
            <w:tcW w:w="1559" w:type="dxa"/>
          </w:tcPr>
          <w:p w:rsidR="006E4F26" w:rsidRDefault="006E4F26" w:rsidP="00CD4FEE">
            <w:pPr>
              <w:jc w:val="right"/>
              <w:rPr>
                <w:sz w:val="20"/>
                <w:szCs w:val="15"/>
              </w:rPr>
            </w:pPr>
            <w:r>
              <w:rPr>
                <w:sz w:val="20"/>
                <w:szCs w:val="15"/>
              </w:rPr>
              <w:t>76.198.</w:t>
            </w:r>
          </w:p>
        </w:tc>
        <w:tc>
          <w:tcPr>
            <w:tcW w:w="1559" w:type="dxa"/>
          </w:tcPr>
          <w:p w:rsidR="006E4F26" w:rsidRDefault="006E4F26" w:rsidP="00CD4FEE">
            <w:pPr>
              <w:jc w:val="right"/>
              <w:rPr>
                <w:sz w:val="20"/>
                <w:szCs w:val="15"/>
              </w:rPr>
            </w:pPr>
            <w:r>
              <w:rPr>
                <w:sz w:val="20"/>
                <w:szCs w:val="15"/>
              </w:rPr>
              <w:t>42,33</w:t>
            </w:r>
          </w:p>
        </w:tc>
      </w:tr>
      <w:tr w:rsidR="006E4F26" w:rsidTr="00CD4FEE">
        <w:trPr>
          <w:trHeight w:val="225"/>
        </w:trPr>
        <w:tc>
          <w:tcPr>
            <w:tcW w:w="4786" w:type="dxa"/>
            <w:gridSpan w:val="3"/>
          </w:tcPr>
          <w:p w:rsidR="006E4F26" w:rsidRDefault="006E4F26" w:rsidP="00CD4FEE">
            <w:pPr>
              <w:jc w:val="center"/>
              <w:rPr>
                <w:sz w:val="20"/>
                <w:szCs w:val="15"/>
              </w:rPr>
            </w:pPr>
            <w:r>
              <w:rPr>
                <w:b/>
                <w:sz w:val="20"/>
                <w:szCs w:val="15"/>
              </w:rPr>
              <w:t>UKUPNO : 367</w:t>
            </w:r>
          </w:p>
        </w:tc>
        <w:tc>
          <w:tcPr>
            <w:tcW w:w="1418" w:type="dxa"/>
          </w:tcPr>
          <w:p w:rsidR="006E4F26" w:rsidRPr="00287FEB" w:rsidRDefault="006E4F26" w:rsidP="00CD4FEE">
            <w:pPr>
              <w:jc w:val="right"/>
              <w:rPr>
                <w:b/>
                <w:sz w:val="20"/>
                <w:szCs w:val="15"/>
              </w:rPr>
            </w:pPr>
            <w:r>
              <w:rPr>
                <w:b/>
                <w:sz w:val="20"/>
                <w:szCs w:val="15"/>
              </w:rPr>
              <w:t>180.000.</w:t>
            </w:r>
          </w:p>
        </w:tc>
        <w:tc>
          <w:tcPr>
            <w:tcW w:w="1559" w:type="dxa"/>
          </w:tcPr>
          <w:p w:rsidR="006E4F26" w:rsidRPr="00287FEB" w:rsidRDefault="006E4F26" w:rsidP="00CD4FEE">
            <w:pPr>
              <w:jc w:val="right"/>
              <w:rPr>
                <w:b/>
                <w:sz w:val="20"/>
                <w:szCs w:val="15"/>
              </w:rPr>
            </w:pPr>
            <w:r>
              <w:rPr>
                <w:b/>
                <w:sz w:val="20"/>
                <w:szCs w:val="15"/>
              </w:rPr>
              <w:t>76.198.</w:t>
            </w:r>
          </w:p>
        </w:tc>
        <w:tc>
          <w:tcPr>
            <w:tcW w:w="1559" w:type="dxa"/>
          </w:tcPr>
          <w:p w:rsidR="006E4F26" w:rsidRPr="00287FEB" w:rsidRDefault="006E4F26" w:rsidP="00CD4FEE">
            <w:pPr>
              <w:jc w:val="right"/>
              <w:rPr>
                <w:b/>
                <w:sz w:val="20"/>
                <w:szCs w:val="15"/>
              </w:rPr>
            </w:pPr>
            <w:r>
              <w:rPr>
                <w:b/>
                <w:sz w:val="20"/>
                <w:szCs w:val="15"/>
              </w:rPr>
              <w:t>42,33</w:t>
            </w:r>
          </w:p>
        </w:tc>
      </w:tr>
    </w:tbl>
    <w:p w:rsidR="006E4F26" w:rsidRDefault="006E4F26" w:rsidP="006E4F26">
      <w:pPr>
        <w:rPr>
          <w:b/>
          <w:sz w:val="20"/>
          <w:szCs w:val="15"/>
        </w:rPr>
      </w:pPr>
      <w:r>
        <w:rPr>
          <w:b/>
          <w:sz w:val="20"/>
          <w:szCs w:val="15"/>
        </w:rPr>
        <w:t xml:space="preserve">                   </w:t>
      </w:r>
    </w:p>
    <w:p w:rsidR="006E4F26" w:rsidRDefault="006E4F26" w:rsidP="006E4F26">
      <w:pPr>
        <w:rPr>
          <w:b/>
          <w:sz w:val="20"/>
          <w:szCs w:val="15"/>
        </w:rPr>
      </w:pPr>
      <w:r>
        <w:rPr>
          <w:b/>
          <w:sz w:val="20"/>
          <w:szCs w:val="15"/>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58"/>
        <w:gridCol w:w="2969"/>
        <w:gridCol w:w="1418"/>
        <w:gridCol w:w="1559"/>
        <w:gridCol w:w="1559"/>
      </w:tblGrid>
      <w:tr w:rsidR="006E4F26" w:rsidTr="00CD4FEE">
        <w:trPr>
          <w:trHeight w:val="256"/>
        </w:trPr>
        <w:tc>
          <w:tcPr>
            <w:tcW w:w="959" w:type="dxa"/>
          </w:tcPr>
          <w:p w:rsidR="006E4F26" w:rsidRDefault="006E4F26" w:rsidP="00CD4FEE">
            <w:pPr>
              <w:rPr>
                <w:b/>
                <w:sz w:val="20"/>
                <w:szCs w:val="15"/>
              </w:rPr>
            </w:pPr>
            <w:r>
              <w:rPr>
                <w:b/>
                <w:sz w:val="20"/>
                <w:szCs w:val="15"/>
              </w:rPr>
              <w:t>372</w:t>
            </w:r>
          </w:p>
        </w:tc>
        <w:tc>
          <w:tcPr>
            <w:tcW w:w="8363" w:type="dxa"/>
            <w:gridSpan w:val="5"/>
          </w:tcPr>
          <w:p w:rsidR="006E4F26" w:rsidRDefault="006E4F26" w:rsidP="00CD4FEE">
            <w:pPr>
              <w:rPr>
                <w:b/>
                <w:sz w:val="20"/>
                <w:szCs w:val="15"/>
              </w:rPr>
            </w:pPr>
            <w:r>
              <w:rPr>
                <w:b/>
                <w:sz w:val="20"/>
                <w:szCs w:val="15"/>
              </w:rPr>
              <w:t>Naknade građanima iz proračuna</w:t>
            </w:r>
          </w:p>
          <w:p w:rsidR="006E4F26" w:rsidRDefault="006E4F26" w:rsidP="00CD4FEE">
            <w:pPr>
              <w:rPr>
                <w:b/>
                <w:sz w:val="20"/>
                <w:szCs w:val="15"/>
              </w:rPr>
            </w:pPr>
          </w:p>
        </w:tc>
      </w:tr>
      <w:tr w:rsidR="006E4F26" w:rsidTr="00CD4FEE">
        <w:trPr>
          <w:trHeight w:val="256"/>
        </w:trPr>
        <w:tc>
          <w:tcPr>
            <w:tcW w:w="959" w:type="dxa"/>
          </w:tcPr>
          <w:p w:rsidR="006E4F26" w:rsidRDefault="006E4F26" w:rsidP="00CD4FEE">
            <w:pPr>
              <w:rPr>
                <w:sz w:val="20"/>
                <w:szCs w:val="15"/>
              </w:rPr>
            </w:pPr>
            <w:bookmarkStart w:id="4" w:name="_Hlk498452437"/>
            <w:r>
              <w:rPr>
                <w:sz w:val="20"/>
                <w:szCs w:val="15"/>
              </w:rPr>
              <w:t>37212</w:t>
            </w:r>
          </w:p>
        </w:tc>
        <w:tc>
          <w:tcPr>
            <w:tcW w:w="858" w:type="dxa"/>
          </w:tcPr>
          <w:p w:rsidR="006E4F26" w:rsidRDefault="006E4F26" w:rsidP="00CD4FEE">
            <w:pPr>
              <w:jc w:val="both"/>
              <w:rPr>
                <w:sz w:val="20"/>
                <w:szCs w:val="15"/>
              </w:rPr>
            </w:pPr>
            <w:r>
              <w:rPr>
                <w:sz w:val="20"/>
                <w:szCs w:val="15"/>
              </w:rPr>
              <w:t>237211</w:t>
            </w:r>
          </w:p>
        </w:tc>
        <w:tc>
          <w:tcPr>
            <w:tcW w:w="2969" w:type="dxa"/>
          </w:tcPr>
          <w:p w:rsidR="006E4F26" w:rsidRDefault="006E4F26" w:rsidP="00CD4FEE">
            <w:pPr>
              <w:rPr>
                <w:sz w:val="20"/>
                <w:szCs w:val="15"/>
              </w:rPr>
            </w:pPr>
            <w:r>
              <w:rPr>
                <w:sz w:val="20"/>
                <w:szCs w:val="15"/>
              </w:rPr>
              <w:t>Pomoć obiteljima i kućanstvima</w:t>
            </w:r>
          </w:p>
        </w:tc>
        <w:tc>
          <w:tcPr>
            <w:tcW w:w="1418" w:type="dxa"/>
          </w:tcPr>
          <w:p w:rsidR="006E4F26" w:rsidRDefault="006E4F26" w:rsidP="00CD4FEE">
            <w:pPr>
              <w:jc w:val="right"/>
              <w:rPr>
                <w:sz w:val="20"/>
                <w:szCs w:val="15"/>
              </w:rPr>
            </w:pPr>
            <w:r>
              <w:rPr>
                <w:sz w:val="20"/>
                <w:szCs w:val="15"/>
              </w:rPr>
              <w:t>20.000.</w:t>
            </w:r>
          </w:p>
        </w:tc>
        <w:tc>
          <w:tcPr>
            <w:tcW w:w="1559" w:type="dxa"/>
          </w:tcPr>
          <w:p w:rsidR="006E4F26" w:rsidRDefault="006E4F26" w:rsidP="00CD4FEE">
            <w:pPr>
              <w:jc w:val="right"/>
              <w:rPr>
                <w:sz w:val="20"/>
                <w:szCs w:val="15"/>
              </w:rPr>
            </w:pPr>
            <w:r>
              <w:rPr>
                <w:sz w:val="20"/>
                <w:szCs w:val="15"/>
              </w:rPr>
              <w:t>0.</w:t>
            </w:r>
          </w:p>
        </w:tc>
        <w:tc>
          <w:tcPr>
            <w:tcW w:w="1559" w:type="dxa"/>
          </w:tcPr>
          <w:p w:rsidR="006E4F26" w:rsidRDefault="006E4F26" w:rsidP="00CD4FEE">
            <w:pPr>
              <w:jc w:val="right"/>
              <w:rPr>
                <w:sz w:val="20"/>
                <w:szCs w:val="15"/>
              </w:rPr>
            </w:pPr>
            <w:r>
              <w:rPr>
                <w:sz w:val="20"/>
                <w:szCs w:val="15"/>
              </w:rPr>
              <w:t>-</w:t>
            </w:r>
          </w:p>
        </w:tc>
      </w:tr>
      <w:tr w:rsidR="006E4F26" w:rsidTr="00CD4FEE">
        <w:trPr>
          <w:trHeight w:val="256"/>
        </w:trPr>
        <w:tc>
          <w:tcPr>
            <w:tcW w:w="959" w:type="dxa"/>
          </w:tcPr>
          <w:p w:rsidR="006E4F26" w:rsidRPr="00503CA9" w:rsidRDefault="006E4F26" w:rsidP="00CD4FEE">
            <w:pPr>
              <w:rPr>
                <w:sz w:val="18"/>
                <w:szCs w:val="18"/>
              </w:rPr>
            </w:pPr>
            <w:r w:rsidRPr="00503CA9">
              <w:rPr>
                <w:sz w:val="18"/>
                <w:szCs w:val="18"/>
              </w:rPr>
              <w:t xml:space="preserve"> 372121</w:t>
            </w:r>
          </w:p>
        </w:tc>
        <w:tc>
          <w:tcPr>
            <w:tcW w:w="858" w:type="dxa"/>
          </w:tcPr>
          <w:p w:rsidR="006E4F26" w:rsidRDefault="006E4F26" w:rsidP="00CD4FEE">
            <w:pPr>
              <w:jc w:val="both"/>
              <w:rPr>
                <w:sz w:val="20"/>
                <w:szCs w:val="15"/>
              </w:rPr>
            </w:pPr>
            <w:r>
              <w:rPr>
                <w:sz w:val="20"/>
                <w:szCs w:val="15"/>
              </w:rPr>
              <w:t>23721</w:t>
            </w:r>
          </w:p>
        </w:tc>
        <w:tc>
          <w:tcPr>
            <w:tcW w:w="2969" w:type="dxa"/>
          </w:tcPr>
          <w:p w:rsidR="006E4F26" w:rsidRDefault="006E4F26" w:rsidP="00CD4FEE">
            <w:pPr>
              <w:jc w:val="both"/>
              <w:rPr>
                <w:sz w:val="20"/>
                <w:szCs w:val="15"/>
              </w:rPr>
            </w:pPr>
            <w:r>
              <w:rPr>
                <w:sz w:val="20"/>
                <w:szCs w:val="15"/>
              </w:rPr>
              <w:t xml:space="preserve">Pomoć soc.ugrož.za </w:t>
            </w:r>
            <w:proofErr w:type="spellStart"/>
            <w:r>
              <w:rPr>
                <w:sz w:val="20"/>
                <w:szCs w:val="15"/>
              </w:rPr>
              <w:t>ogrijev</w:t>
            </w:r>
            <w:proofErr w:type="spellEnd"/>
          </w:p>
        </w:tc>
        <w:tc>
          <w:tcPr>
            <w:tcW w:w="1418" w:type="dxa"/>
          </w:tcPr>
          <w:p w:rsidR="006E4F26" w:rsidRDefault="006E4F26" w:rsidP="00CD4FEE">
            <w:pPr>
              <w:jc w:val="right"/>
              <w:rPr>
                <w:sz w:val="20"/>
                <w:szCs w:val="15"/>
              </w:rPr>
            </w:pPr>
            <w:r>
              <w:rPr>
                <w:sz w:val="20"/>
                <w:szCs w:val="15"/>
              </w:rPr>
              <w:t>40.000.</w:t>
            </w:r>
          </w:p>
        </w:tc>
        <w:tc>
          <w:tcPr>
            <w:tcW w:w="1559" w:type="dxa"/>
          </w:tcPr>
          <w:p w:rsidR="006E4F26" w:rsidRDefault="006E4F26" w:rsidP="00CD4FEE">
            <w:pPr>
              <w:jc w:val="right"/>
              <w:rPr>
                <w:sz w:val="20"/>
                <w:szCs w:val="15"/>
              </w:rPr>
            </w:pPr>
            <w:r>
              <w:rPr>
                <w:sz w:val="20"/>
                <w:szCs w:val="15"/>
              </w:rPr>
              <w:t>0.</w:t>
            </w:r>
          </w:p>
        </w:tc>
        <w:tc>
          <w:tcPr>
            <w:tcW w:w="1559" w:type="dxa"/>
          </w:tcPr>
          <w:p w:rsidR="006E4F26" w:rsidRDefault="006E4F26" w:rsidP="00CD4FEE">
            <w:pPr>
              <w:jc w:val="right"/>
              <w:rPr>
                <w:sz w:val="20"/>
                <w:szCs w:val="15"/>
              </w:rPr>
            </w:pPr>
            <w:r>
              <w:rPr>
                <w:sz w:val="20"/>
                <w:szCs w:val="15"/>
              </w:rPr>
              <w:t>-</w:t>
            </w:r>
          </w:p>
        </w:tc>
      </w:tr>
      <w:tr w:rsidR="006E4F26" w:rsidTr="00CD4FEE">
        <w:trPr>
          <w:trHeight w:val="256"/>
        </w:trPr>
        <w:tc>
          <w:tcPr>
            <w:tcW w:w="959" w:type="dxa"/>
          </w:tcPr>
          <w:p w:rsidR="006E4F26" w:rsidRDefault="006E4F26" w:rsidP="00CD4FEE">
            <w:pPr>
              <w:rPr>
                <w:sz w:val="18"/>
                <w:szCs w:val="18"/>
              </w:rPr>
            </w:pPr>
            <w:r>
              <w:rPr>
                <w:sz w:val="18"/>
                <w:szCs w:val="18"/>
              </w:rPr>
              <w:t>37215</w:t>
            </w:r>
          </w:p>
        </w:tc>
        <w:tc>
          <w:tcPr>
            <w:tcW w:w="858" w:type="dxa"/>
          </w:tcPr>
          <w:p w:rsidR="006E4F26" w:rsidRDefault="006E4F26" w:rsidP="00CD4FEE">
            <w:pPr>
              <w:jc w:val="both"/>
              <w:rPr>
                <w:sz w:val="20"/>
                <w:szCs w:val="15"/>
              </w:rPr>
            </w:pPr>
            <w:r>
              <w:rPr>
                <w:sz w:val="20"/>
                <w:szCs w:val="15"/>
              </w:rPr>
              <w:t>23721</w:t>
            </w:r>
          </w:p>
        </w:tc>
        <w:tc>
          <w:tcPr>
            <w:tcW w:w="2969" w:type="dxa"/>
          </w:tcPr>
          <w:p w:rsidR="006E4F26" w:rsidRDefault="006E4F26" w:rsidP="00CD4FEE">
            <w:pPr>
              <w:jc w:val="both"/>
              <w:rPr>
                <w:sz w:val="20"/>
                <w:szCs w:val="15"/>
              </w:rPr>
            </w:pPr>
            <w:r>
              <w:rPr>
                <w:sz w:val="20"/>
                <w:szCs w:val="15"/>
              </w:rPr>
              <w:t>Stipendije i školarine</w:t>
            </w:r>
          </w:p>
        </w:tc>
        <w:tc>
          <w:tcPr>
            <w:tcW w:w="1418" w:type="dxa"/>
          </w:tcPr>
          <w:p w:rsidR="006E4F26" w:rsidRDefault="006E4F26" w:rsidP="00CD4FEE">
            <w:pPr>
              <w:jc w:val="right"/>
              <w:rPr>
                <w:sz w:val="20"/>
                <w:szCs w:val="15"/>
              </w:rPr>
            </w:pPr>
            <w:r>
              <w:rPr>
                <w:sz w:val="20"/>
                <w:szCs w:val="15"/>
              </w:rPr>
              <w:t>20.000.</w:t>
            </w:r>
          </w:p>
        </w:tc>
        <w:tc>
          <w:tcPr>
            <w:tcW w:w="1559" w:type="dxa"/>
          </w:tcPr>
          <w:p w:rsidR="006E4F26" w:rsidRDefault="006E4F26" w:rsidP="00CD4FEE">
            <w:pPr>
              <w:jc w:val="right"/>
              <w:rPr>
                <w:sz w:val="20"/>
                <w:szCs w:val="15"/>
              </w:rPr>
            </w:pPr>
            <w:r>
              <w:rPr>
                <w:sz w:val="20"/>
                <w:szCs w:val="15"/>
              </w:rPr>
              <w:t>0.</w:t>
            </w:r>
          </w:p>
        </w:tc>
        <w:tc>
          <w:tcPr>
            <w:tcW w:w="1559" w:type="dxa"/>
          </w:tcPr>
          <w:p w:rsidR="006E4F26" w:rsidRDefault="006E4F26" w:rsidP="00CD4FEE">
            <w:pPr>
              <w:jc w:val="right"/>
              <w:rPr>
                <w:sz w:val="20"/>
                <w:szCs w:val="15"/>
              </w:rPr>
            </w:pPr>
            <w:r>
              <w:rPr>
                <w:sz w:val="20"/>
                <w:szCs w:val="15"/>
              </w:rPr>
              <w:t>-</w:t>
            </w:r>
          </w:p>
        </w:tc>
      </w:tr>
      <w:tr w:rsidR="006E4F26" w:rsidTr="00CD4FEE">
        <w:trPr>
          <w:trHeight w:val="256"/>
        </w:trPr>
        <w:tc>
          <w:tcPr>
            <w:tcW w:w="959" w:type="dxa"/>
          </w:tcPr>
          <w:p w:rsidR="006E4F26" w:rsidRPr="00503CA9" w:rsidRDefault="006E4F26" w:rsidP="00CD4FEE">
            <w:pPr>
              <w:rPr>
                <w:sz w:val="18"/>
                <w:szCs w:val="18"/>
              </w:rPr>
            </w:pPr>
            <w:r>
              <w:rPr>
                <w:sz w:val="18"/>
                <w:szCs w:val="18"/>
              </w:rPr>
              <w:t>37217</w:t>
            </w:r>
          </w:p>
        </w:tc>
        <w:tc>
          <w:tcPr>
            <w:tcW w:w="858" w:type="dxa"/>
          </w:tcPr>
          <w:p w:rsidR="006E4F26" w:rsidRDefault="006E4F26" w:rsidP="00CD4FEE">
            <w:pPr>
              <w:jc w:val="both"/>
              <w:rPr>
                <w:sz w:val="20"/>
                <w:szCs w:val="15"/>
              </w:rPr>
            </w:pPr>
            <w:r>
              <w:rPr>
                <w:sz w:val="20"/>
                <w:szCs w:val="15"/>
              </w:rPr>
              <w:t>237211</w:t>
            </w:r>
          </w:p>
        </w:tc>
        <w:tc>
          <w:tcPr>
            <w:tcW w:w="2969" w:type="dxa"/>
          </w:tcPr>
          <w:p w:rsidR="006E4F26" w:rsidRDefault="006E4F26" w:rsidP="00CD4FEE">
            <w:pPr>
              <w:jc w:val="both"/>
              <w:rPr>
                <w:sz w:val="20"/>
                <w:szCs w:val="15"/>
              </w:rPr>
            </w:pPr>
            <w:r>
              <w:rPr>
                <w:sz w:val="20"/>
                <w:szCs w:val="15"/>
              </w:rPr>
              <w:t>Potpore za novorođenčad</w:t>
            </w:r>
          </w:p>
        </w:tc>
        <w:tc>
          <w:tcPr>
            <w:tcW w:w="1418" w:type="dxa"/>
          </w:tcPr>
          <w:p w:rsidR="006E4F26" w:rsidRDefault="006E4F26" w:rsidP="00CD4FEE">
            <w:pPr>
              <w:jc w:val="right"/>
              <w:rPr>
                <w:sz w:val="20"/>
                <w:szCs w:val="15"/>
              </w:rPr>
            </w:pPr>
            <w:r>
              <w:rPr>
                <w:sz w:val="20"/>
                <w:szCs w:val="15"/>
              </w:rPr>
              <w:t>15.000.</w:t>
            </w:r>
          </w:p>
        </w:tc>
        <w:tc>
          <w:tcPr>
            <w:tcW w:w="1559" w:type="dxa"/>
          </w:tcPr>
          <w:p w:rsidR="006E4F26" w:rsidRDefault="006E4F26" w:rsidP="00CD4FEE">
            <w:pPr>
              <w:jc w:val="right"/>
              <w:rPr>
                <w:sz w:val="20"/>
                <w:szCs w:val="15"/>
              </w:rPr>
            </w:pPr>
            <w:r>
              <w:rPr>
                <w:sz w:val="20"/>
                <w:szCs w:val="15"/>
              </w:rPr>
              <w:t>3.000.</w:t>
            </w:r>
          </w:p>
        </w:tc>
        <w:tc>
          <w:tcPr>
            <w:tcW w:w="1559" w:type="dxa"/>
          </w:tcPr>
          <w:p w:rsidR="006E4F26" w:rsidRDefault="006E4F26" w:rsidP="00CD4FEE">
            <w:pPr>
              <w:jc w:val="right"/>
              <w:rPr>
                <w:sz w:val="20"/>
                <w:szCs w:val="15"/>
              </w:rPr>
            </w:pPr>
            <w:r>
              <w:rPr>
                <w:sz w:val="20"/>
                <w:szCs w:val="15"/>
              </w:rPr>
              <w:t>20</w:t>
            </w:r>
          </w:p>
        </w:tc>
      </w:tr>
      <w:tr w:rsidR="006E4F26" w:rsidTr="00CD4FEE">
        <w:trPr>
          <w:trHeight w:val="256"/>
        </w:trPr>
        <w:tc>
          <w:tcPr>
            <w:tcW w:w="959" w:type="dxa"/>
          </w:tcPr>
          <w:p w:rsidR="006E4F26" w:rsidRDefault="006E4F26" w:rsidP="00CD4FEE">
            <w:pPr>
              <w:rPr>
                <w:sz w:val="18"/>
                <w:szCs w:val="18"/>
              </w:rPr>
            </w:pPr>
            <w:r>
              <w:rPr>
                <w:sz w:val="18"/>
                <w:szCs w:val="18"/>
              </w:rPr>
              <w:t>372191</w:t>
            </w:r>
          </w:p>
        </w:tc>
        <w:tc>
          <w:tcPr>
            <w:tcW w:w="858" w:type="dxa"/>
          </w:tcPr>
          <w:p w:rsidR="006E4F26" w:rsidRDefault="006E4F26" w:rsidP="00CD4FEE">
            <w:pPr>
              <w:jc w:val="both"/>
              <w:rPr>
                <w:sz w:val="20"/>
                <w:szCs w:val="15"/>
              </w:rPr>
            </w:pPr>
            <w:r>
              <w:rPr>
                <w:sz w:val="20"/>
                <w:szCs w:val="15"/>
              </w:rPr>
              <w:t>23721</w:t>
            </w:r>
          </w:p>
        </w:tc>
        <w:tc>
          <w:tcPr>
            <w:tcW w:w="2969" w:type="dxa"/>
          </w:tcPr>
          <w:p w:rsidR="006E4F26" w:rsidRDefault="006E4F26" w:rsidP="00CD4FEE">
            <w:pPr>
              <w:jc w:val="both"/>
              <w:rPr>
                <w:sz w:val="20"/>
                <w:szCs w:val="15"/>
              </w:rPr>
            </w:pPr>
            <w:r>
              <w:rPr>
                <w:sz w:val="20"/>
                <w:szCs w:val="15"/>
              </w:rPr>
              <w:t>Sufinanciranje karata- bazen</w:t>
            </w:r>
          </w:p>
        </w:tc>
        <w:tc>
          <w:tcPr>
            <w:tcW w:w="1418" w:type="dxa"/>
          </w:tcPr>
          <w:p w:rsidR="006E4F26" w:rsidRDefault="006E4F26" w:rsidP="00CD4FEE">
            <w:pPr>
              <w:jc w:val="right"/>
              <w:rPr>
                <w:sz w:val="20"/>
                <w:szCs w:val="15"/>
              </w:rPr>
            </w:pPr>
            <w:r>
              <w:rPr>
                <w:sz w:val="20"/>
                <w:szCs w:val="15"/>
              </w:rPr>
              <w:t>100.000.</w:t>
            </w:r>
          </w:p>
        </w:tc>
        <w:tc>
          <w:tcPr>
            <w:tcW w:w="1559" w:type="dxa"/>
          </w:tcPr>
          <w:p w:rsidR="006E4F26" w:rsidRDefault="006E4F26" w:rsidP="00CD4FEE">
            <w:pPr>
              <w:jc w:val="right"/>
              <w:rPr>
                <w:sz w:val="20"/>
                <w:szCs w:val="15"/>
              </w:rPr>
            </w:pPr>
            <w:r>
              <w:rPr>
                <w:sz w:val="20"/>
                <w:szCs w:val="15"/>
              </w:rPr>
              <w:t>0.</w:t>
            </w:r>
          </w:p>
        </w:tc>
        <w:tc>
          <w:tcPr>
            <w:tcW w:w="1559" w:type="dxa"/>
          </w:tcPr>
          <w:p w:rsidR="006E4F26" w:rsidRDefault="006E4F26" w:rsidP="00CD4FEE">
            <w:pPr>
              <w:jc w:val="right"/>
              <w:rPr>
                <w:sz w:val="20"/>
                <w:szCs w:val="15"/>
              </w:rPr>
            </w:pPr>
            <w:r>
              <w:rPr>
                <w:sz w:val="20"/>
                <w:szCs w:val="15"/>
              </w:rPr>
              <w:t>-</w:t>
            </w:r>
          </w:p>
        </w:tc>
      </w:tr>
      <w:tr w:rsidR="006E4F26" w:rsidTr="00CD4FEE">
        <w:trPr>
          <w:trHeight w:val="256"/>
        </w:trPr>
        <w:tc>
          <w:tcPr>
            <w:tcW w:w="959" w:type="dxa"/>
          </w:tcPr>
          <w:p w:rsidR="006E4F26" w:rsidRDefault="006E4F26" w:rsidP="00CD4FEE">
            <w:pPr>
              <w:rPr>
                <w:sz w:val="18"/>
                <w:szCs w:val="18"/>
              </w:rPr>
            </w:pPr>
            <w:r>
              <w:rPr>
                <w:sz w:val="18"/>
                <w:szCs w:val="18"/>
              </w:rPr>
              <w:t>372192</w:t>
            </w:r>
          </w:p>
        </w:tc>
        <w:tc>
          <w:tcPr>
            <w:tcW w:w="858" w:type="dxa"/>
          </w:tcPr>
          <w:p w:rsidR="006E4F26" w:rsidRDefault="006E4F26" w:rsidP="00CD4FEE">
            <w:pPr>
              <w:jc w:val="both"/>
              <w:rPr>
                <w:sz w:val="20"/>
                <w:szCs w:val="15"/>
              </w:rPr>
            </w:pPr>
            <w:r>
              <w:rPr>
                <w:sz w:val="20"/>
                <w:szCs w:val="15"/>
              </w:rPr>
              <w:t>237211</w:t>
            </w:r>
          </w:p>
        </w:tc>
        <w:tc>
          <w:tcPr>
            <w:tcW w:w="2969" w:type="dxa"/>
          </w:tcPr>
          <w:p w:rsidR="006E4F26" w:rsidRDefault="006E4F26" w:rsidP="00CD4FEE">
            <w:pPr>
              <w:jc w:val="both"/>
              <w:rPr>
                <w:sz w:val="20"/>
                <w:szCs w:val="15"/>
              </w:rPr>
            </w:pPr>
            <w:r>
              <w:rPr>
                <w:sz w:val="20"/>
                <w:szCs w:val="15"/>
              </w:rPr>
              <w:t>Sufinanciranje cijene vrtića</w:t>
            </w:r>
          </w:p>
        </w:tc>
        <w:tc>
          <w:tcPr>
            <w:tcW w:w="1418" w:type="dxa"/>
          </w:tcPr>
          <w:p w:rsidR="006E4F26" w:rsidRDefault="006E4F26" w:rsidP="00CD4FEE">
            <w:pPr>
              <w:jc w:val="right"/>
              <w:rPr>
                <w:sz w:val="20"/>
                <w:szCs w:val="15"/>
              </w:rPr>
            </w:pPr>
            <w:r>
              <w:rPr>
                <w:sz w:val="20"/>
                <w:szCs w:val="15"/>
              </w:rPr>
              <w:t>50.000.</w:t>
            </w:r>
          </w:p>
        </w:tc>
        <w:tc>
          <w:tcPr>
            <w:tcW w:w="1559" w:type="dxa"/>
          </w:tcPr>
          <w:p w:rsidR="006E4F26" w:rsidRDefault="006E4F26" w:rsidP="00CD4FEE">
            <w:pPr>
              <w:jc w:val="right"/>
              <w:rPr>
                <w:sz w:val="20"/>
                <w:szCs w:val="15"/>
              </w:rPr>
            </w:pPr>
            <w:r>
              <w:rPr>
                <w:sz w:val="20"/>
                <w:szCs w:val="15"/>
              </w:rPr>
              <w:t>20.000.</w:t>
            </w:r>
          </w:p>
        </w:tc>
        <w:tc>
          <w:tcPr>
            <w:tcW w:w="1559" w:type="dxa"/>
          </w:tcPr>
          <w:p w:rsidR="006E4F26" w:rsidRDefault="006E4F26" w:rsidP="00CD4FEE">
            <w:pPr>
              <w:jc w:val="right"/>
              <w:rPr>
                <w:sz w:val="20"/>
                <w:szCs w:val="15"/>
              </w:rPr>
            </w:pPr>
            <w:r>
              <w:rPr>
                <w:sz w:val="20"/>
                <w:szCs w:val="15"/>
              </w:rPr>
              <w:t>40</w:t>
            </w:r>
          </w:p>
        </w:tc>
      </w:tr>
      <w:tr w:rsidR="006E4F26" w:rsidTr="00CD4FEE">
        <w:trPr>
          <w:trHeight w:val="256"/>
        </w:trPr>
        <w:tc>
          <w:tcPr>
            <w:tcW w:w="959" w:type="dxa"/>
          </w:tcPr>
          <w:p w:rsidR="006E4F26" w:rsidRDefault="006E4F26" w:rsidP="00CD4FEE">
            <w:pPr>
              <w:rPr>
                <w:sz w:val="18"/>
                <w:szCs w:val="18"/>
              </w:rPr>
            </w:pPr>
            <w:r>
              <w:rPr>
                <w:sz w:val="18"/>
                <w:szCs w:val="18"/>
              </w:rPr>
              <w:t>37224</w:t>
            </w:r>
          </w:p>
        </w:tc>
        <w:tc>
          <w:tcPr>
            <w:tcW w:w="858" w:type="dxa"/>
          </w:tcPr>
          <w:p w:rsidR="006E4F26" w:rsidRDefault="006E4F26" w:rsidP="00CD4FEE">
            <w:pPr>
              <w:jc w:val="both"/>
              <w:rPr>
                <w:sz w:val="20"/>
                <w:szCs w:val="15"/>
              </w:rPr>
            </w:pPr>
            <w:r>
              <w:rPr>
                <w:sz w:val="20"/>
                <w:szCs w:val="15"/>
              </w:rPr>
              <w:t>23721</w:t>
            </w:r>
          </w:p>
        </w:tc>
        <w:tc>
          <w:tcPr>
            <w:tcW w:w="2969" w:type="dxa"/>
          </w:tcPr>
          <w:p w:rsidR="006E4F26" w:rsidRDefault="006E4F26" w:rsidP="00CD4FEE">
            <w:pPr>
              <w:jc w:val="both"/>
              <w:rPr>
                <w:sz w:val="20"/>
                <w:szCs w:val="15"/>
              </w:rPr>
            </w:pPr>
            <w:r>
              <w:rPr>
                <w:sz w:val="20"/>
                <w:szCs w:val="15"/>
              </w:rPr>
              <w:t>Školska kuhinja</w:t>
            </w:r>
          </w:p>
        </w:tc>
        <w:tc>
          <w:tcPr>
            <w:tcW w:w="1418" w:type="dxa"/>
          </w:tcPr>
          <w:p w:rsidR="006E4F26" w:rsidRDefault="006E4F26" w:rsidP="00CD4FEE">
            <w:pPr>
              <w:jc w:val="right"/>
              <w:rPr>
                <w:sz w:val="20"/>
                <w:szCs w:val="15"/>
              </w:rPr>
            </w:pPr>
            <w:r>
              <w:rPr>
                <w:sz w:val="20"/>
                <w:szCs w:val="15"/>
              </w:rPr>
              <w:t>6.000.</w:t>
            </w:r>
          </w:p>
        </w:tc>
        <w:tc>
          <w:tcPr>
            <w:tcW w:w="1559" w:type="dxa"/>
          </w:tcPr>
          <w:p w:rsidR="006E4F26" w:rsidRDefault="006E4F26" w:rsidP="00CD4FEE">
            <w:pPr>
              <w:jc w:val="right"/>
              <w:rPr>
                <w:sz w:val="20"/>
                <w:szCs w:val="15"/>
              </w:rPr>
            </w:pPr>
            <w:r>
              <w:rPr>
                <w:sz w:val="20"/>
                <w:szCs w:val="15"/>
              </w:rPr>
              <w:t>4.518.</w:t>
            </w:r>
          </w:p>
        </w:tc>
        <w:tc>
          <w:tcPr>
            <w:tcW w:w="1559" w:type="dxa"/>
          </w:tcPr>
          <w:p w:rsidR="006E4F26" w:rsidRDefault="006E4F26" w:rsidP="00CD4FEE">
            <w:pPr>
              <w:jc w:val="right"/>
              <w:rPr>
                <w:sz w:val="20"/>
                <w:szCs w:val="15"/>
              </w:rPr>
            </w:pPr>
            <w:r>
              <w:rPr>
                <w:sz w:val="20"/>
                <w:szCs w:val="15"/>
              </w:rPr>
              <w:t>75,30</w:t>
            </w:r>
          </w:p>
        </w:tc>
      </w:tr>
      <w:tr w:rsidR="006E4F26" w:rsidTr="00CD4FEE">
        <w:trPr>
          <w:trHeight w:val="256"/>
        </w:trPr>
        <w:tc>
          <w:tcPr>
            <w:tcW w:w="4786" w:type="dxa"/>
            <w:gridSpan w:val="3"/>
          </w:tcPr>
          <w:p w:rsidR="006E4F26" w:rsidRDefault="006E4F26" w:rsidP="00CD4FEE">
            <w:pPr>
              <w:jc w:val="center"/>
              <w:rPr>
                <w:sz w:val="20"/>
                <w:szCs w:val="15"/>
              </w:rPr>
            </w:pPr>
            <w:r>
              <w:rPr>
                <w:b/>
                <w:sz w:val="20"/>
                <w:szCs w:val="15"/>
              </w:rPr>
              <w:t>UKUPNO  372 :</w:t>
            </w:r>
          </w:p>
        </w:tc>
        <w:tc>
          <w:tcPr>
            <w:tcW w:w="1418" w:type="dxa"/>
          </w:tcPr>
          <w:p w:rsidR="006E4F26" w:rsidRPr="00287FEB" w:rsidRDefault="006E4F26" w:rsidP="00CD4FEE">
            <w:pPr>
              <w:jc w:val="right"/>
              <w:rPr>
                <w:b/>
                <w:sz w:val="20"/>
                <w:szCs w:val="15"/>
              </w:rPr>
            </w:pPr>
            <w:r>
              <w:rPr>
                <w:b/>
                <w:sz w:val="20"/>
                <w:szCs w:val="15"/>
              </w:rPr>
              <w:t xml:space="preserve">251.000.                 </w:t>
            </w:r>
          </w:p>
        </w:tc>
        <w:tc>
          <w:tcPr>
            <w:tcW w:w="1559" w:type="dxa"/>
          </w:tcPr>
          <w:p w:rsidR="006E4F26" w:rsidRPr="00287FEB" w:rsidRDefault="006E4F26" w:rsidP="00CD4FEE">
            <w:pPr>
              <w:jc w:val="right"/>
              <w:rPr>
                <w:b/>
                <w:sz w:val="20"/>
                <w:szCs w:val="15"/>
              </w:rPr>
            </w:pPr>
            <w:r>
              <w:rPr>
                <w:b/>
                <w:sz w:val="20"/>
                <w:szCs w:val="15"/>
              </w:rPr>
              <w:t>27.518.</w:t>
            </w:r>
          </w:p>
        </w:tc>
        <w:tc>
          <w:tcPr>
            <w:tcW w:w="1559" w:type="dxa"/>
          </w:tcPr>
          <w:p w:rsidR="006E4F26" w:rsidRPr="00287FEB" w:rsidRDefault="006E4F26" w:rsidP="00CD4FEE">
            <w:pPr>
              <w:jc w:val="right"/>
              <w:rPr>
                <w:b/>
                <w:sz w:val="20"/>
                <w:szCs w:val="15"/>
              </w:rPr>
            </w:pPr>
            <w:r>
              <w:rPr>
                <w:b/>
                <w:sz w:val="20"/>
                <w:szCs w:val="15"/>
              </w:rPr>
              <w:t>10,96</w:t>
            </w:r>
          </w:p>
        </w:tc>
      </w:tr>
    </w:tbl>
    <w:bookmarkEnd w:id="4"/>
    <w:p w:rsidR="006E4F26" w:rsidRDefault="006E4F26" w:rsidP="006E4F26">
      <w:pPr>
        <w:rPr>
          <w:b/>
          <w:sz w:val="20"/>
          <w:szCs w:val="15"/>
        </w:rPr>
      </w:pPr>
      <w:r>
        <w:rPr>
          <w:b/>
          <w:sz w:val="20"/>
          <w:szCs w:val="15"/>
        </w:rPr>
        <w:t xml:space="preserve">  </w:t>
      </w:r>
      <w:r w:rsidR="0087664E">
        <w:rPr>
          <w:b/>
          <w:sz w:val="20"/>
          <w:szCs w:val="15"/>
        </w:rPr>
        <w:t xml:space="preserve">                </w:t>
      </w:r>
    </w:p>
    <w:p w:rsidR="006E4F26" w:rsidRDefault="006E4F26" w:rsidP="006E4F26">
      <w:pPr>
        <w:jc w:val="center"/>
        <w:rPr>
          <w:b/>
          <w:sz w:val="20"/>
          <w:szCs w:val="15"/>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855"/>
        <w:gridCol w:w="2951"/>
        <w:gridCol w:w="1397"/>
        <w:gridCol w:w="1557"/>
        <w:gridCol w:w="1557"/>
      </w:tblGrid>
      <w:tr w:rsidR="006E4F26" w:rsidTr="00CD4FEE">
        <w:tc>
          <w:tcPr>
            <w:tcW w:w="1005" w:type="dxa"/>
          </w:tcPr>
          <w:p w:rsidR="006E4F26" w:rsidRDefault="006E4F26" w:rsidP="00CD4FEE">
            <w:pPr>
              <w:rPr>
                <w:b/>
                <w:sz w:val="20"/>
                <w:szCs w:val="15"/>
              </w:rPr>
            </w:pPr>
            <w:r>
              <w:rPr>
                <w:b/>
                <w:sz w:val="20"/>
                <w:szCs w:val="15"/>
              </w:rPr>
              <w:t>381</w:t>
            </w:r>
          </w:p>
        </w:tc>
        <w:tc>
          <w:tcPr>
            <w:tcW w:w="8317" w:type="dxa"/>
            <w:gridSpan w:val="5"/>
          </w:tcPr>
          <w:p w:rsidR="006E4F26" w:rsidRDefault="006E4F26" w:rsidP="00CD4FEE">
            <w:pPr>
              <w:rPr>
                <w:b/>
                <w:sz w:val="20"/>
                <w:szCs w:val="15"/>
              </w:rPr>
            </w:pPr>
            <w:r>
              <w:rPr>
                <w:b/>
                <w:sz w:val="20"/>
                <w:szCs w:val="15"/>
              </w:rPr>
              <w:t>Tekuće donacije i pomoći</w:t>
            </w:r>
          </w:p>
        </w:tc>
      </w:tr>
      <w:tr w:rsidR="006E4F26" w:rsidTr="00CD4FEE">
        <w:tc>
          <w:tcPr>
            <w:tcW w:w="1005" w:type="dxa"/>
          </w:tcPr>
          <w:p w:rsidR="006E4F26" w:rsidRDefault="006E4F26" w:rsidP="00CD4FEE">
            <w:pPr>
              <w:jc w:val="both"/>
              <w:rPr>
                <w:sz w:val="20"/>
                <w:szCs w:val="15"/>
              </w:rPr>
            </w:pPr>
            <w:bookmarkStart w:id="5" w:name="_Hlk498452853"/>
            <w:r>
              <w:rPr>
                <w:sz w:val="20"/>
                <w:szCs w:val="15"/>
              </w:rPr>
              <w:t>38112</w:t>
            </w:r>
          </w:p>
        </w:tc>
        <w:tc>
          <w:tcPr>
            <w:tcW w:w="846" w:type="dxa"/>
          </w:tcPr>
          <w:p w:rsidR="006E4F26" w:rsidRDefault="006E4F26" w:rsidP="00CD4FEE">
            <w:pPr>
              <w:jc w:val="both"/>
              <w:rPr>
                <w:sz w:val="18"/>
                <w:szCs w:val="18"/>
              </w:rPr>
            </w:pPr>
            <w:r>
              <w:rPr>
                <w:sz w:val="18"/>
                <w:szCs w:val="18"/>
              </w:rPr>
              <w:t>23721</w:t>
            </w:r>
          </w:p>
        </w:tc>
        <w:tc>
          <w:tcPr>
            <w:tcW w:w="2955" w:type="dxa"/>
          </w:tcPr>
          <w:p w:rsidR="006E4F26" w:rsidRDefault="006E4F26" w:rsidP="00CD4FEE">
            <w:pPr>
              <w:jc w:val="both"/>
              <w:rPr>
                <w:sz w:val="20"/>
                <w:szCs w:val="15"/>
              </w:rPr>
            </w:pPr>
            <w:r>
              <w:rPr>
                <w:sz w:val="20"/>
                <w:szCs w:val="15"/>
              </w:rPr>
              <w:t xml:space="preserve">Crkva Šandrovac- </w:t>
            </w:r>
            <w:proofErr w:type="spellStart"/>
            <w:r>
              <w:rPr>
                <w:sz w:val="20"/>
                <w:szCs w:val="15"/>
              </w:rPr>
              <w:t>tek.donacije</w:t>
            </w:r>
            <w:proofErr w:type="spellEnd"/>
          </w:p>
        </w:tc>
        <w:tc>
          <w:tcPr>
            <w:tcW w:w="1398" w:type="dxa"/>
          </w:tcPr>
          <w:p w:rsidR="006E4F26" w:rsidRDefault="006E4F26" w:rsidP="00CD4FEE">
            <w:pPr>
              <w:jc w:val="right"/>
              <w:rPr>
                <w:sz w:val="20"/>
                <w:szCs w:val="15"/>
              </w:rPr>
            </w:pPr>
            <w:r>
              <w:rPr>
                <w:sz w:val="20"/>
                <w:szCs w:val="15"/>
              </w:rPr>
              <w:t>50.000.</w:t>
            </w:r>
          </w:p>
        </w:tc>
        <w:tc>
          <w:tcPr>
            <w:tcW w:w="1559" w:type="dxa"/>
          </w:tcPr>
          <w:p w:rsidR="006E4F26" w:rsidRDefault="006E4F26" w:rsidP="00CD4FEE">
            <w:pPr>
              <w:jc w:val="right"/>
              <w:rPr>
                <w:sz w:val="20"/>
                <w:szCs w:val="15"/>
              </w:rPr>
            </w:pPr>
            <w:r>
              <w:rPr>
                <w:sz w:val="20"/>
                <w:szCs w:val="15"/>
              </w:rPr>
              <w:t>20.000.</w:t>
            </w:r>
          </w:p>
        </w:tc>
        <w:tc>
          <w:tcPr>
            <w:tcW w:w="1559" w:type="dxa"/>
          </w:tcPr>
          <w:p w:rsidR="006E4F26" w:rsidRDefault="006E4F26" w:rsidP="00CD4FEE">
            <w:pPr>
              <w:jc w:val="right"/>
              <w:rPr>
                <w:sz w:val="20"/>
                <w:szCs w:val="15"/>
              </w:rPr>
            </w:pPr>
            <w:r>
              <w:rPr>
                <w:sz w:val="20"/>
                <w:szCs w:val="15"/>
              </w:rPr>
              <w:t>40</w:t>
            </w:r>
          </w:p>
        </w:tc>
      </w:tr>
      <w:tr w:rsidR="006E4F26" w:rsidTr="00CD4FEE">
        <w:tc>
          <w:tcPr>
            <w:tcW w:w="1005" w:type="dxa"/>
          </w:tcPr>
          <w:p w:rsidR="006E4F26" w:rsidRDefault="006E4F26" w:rsidP="00CD4FEE">
            <w:pPr>
              <w:jc w:val="both"/>
              <w:rPr>
                <w:sz w:val="20"/>
                <w:szCs w:val="15"/>
              </w:rPr>
            </w:pPr>
            <w:r>
              <w:rPr>
                <w:sz w:val="20"/>
                <w:szCs w:val="15"/>
              </w:rPr>
              <w:t>381146</w:t>
            </w:r>
          </w:p>
        </w:tc>
        <w:tc>
          <w:tcPr>
            <w:tcW w:w="846" w:type="dxa"/>
          </w:tcPr>
          <w:p w:rsidR="006E4F26" w:rsidRDefault="006E4F26" w:rsidP="00CD4FEE">
            <w:pPr>
              <w:jc w:val="both"/>
              <w:rPr>
                <w:sz w:val="18"/>
                <w:szCs w:val="18"/>
              </w:rPr>
            </w:pPr>
            <w:r>
              <w:rPr>
                <w:sz w:val="18"/>
                <w:szCs w:val="18"/>
              </w:rPr>
              <w:t>2371106</w:t>
            </w:r>
          </w:p>
        </w:tc>
        <w:tc>
          <w:tcPr>
            <w:tcW w:w="2955" w:type="dxa"/>
          </w:tcPr>
          <w:p w:rsidR="006E4F26" w:rsidRDefault="006E4F26" w:rsidP="00CD4FEE">
            <w:pPr>
              <w:jc w:val="both"/>
              <w:rPr>
                <w:sz w:val="20"/>
                <w:szCs w:val="15"/>
              </w:rPr>
            </w:pPr>
            <w:r>
              <w:rPr>
                <w:sz w:val="20"/>
                <w:szCs w:val="15"/>
              </w:rPr>
              <w:t>Crveni križ</w:t>
            </w:r>
          </w:p>
        </w:tc>
        <w:tc>
          <w:tcPr>
            <w:tcW w:w="1398" w:type="dxa"/>
          </w:tcPr>
          <w:p w:rsidR="006E4F26" w:rsidRDefault="006E4F26" w:rsidP="00CD4FEE">
            <w:pPr>
              <w:jc w:val="right"/>
              <w:rPr>
                <w:sz w:val="20"/>
                <w:szCs w:val="15"/>
              </w:rPr>
            </w:pPr>
            <w:r>
              <w:rPr>
                <w:sz w:val="20"/>
                <w:szCs w:val="15"/>
              </w:rPr>
              <w:t>6.000.</w:t>
            </w:r>
          </w:p>
        </w:tc>
        <w:tc>
          <w:tcPr>
            <w:tcW w:w="1559" w:type="dxa"/>
          </w:tcPr>
          <w:p w:rsidR="006E4F26" w:rsidRDefault="006E4F26" w:rsidP="00CD4FEE">
            <w:pPr>
              <w:jc w:val="right"/>
              <w:rPr>
                <w:sz w:val="20"/>
                <w:szCs w:val="15"/>
              </w:rPr>
            </w:pPr>
            <w:r>
              <w:rPr>
                <w:sz w:val="20"/>
                <w:szCs w:val="15"/>
              </w:rPr>
              <w:t>0.</w:t>
            </w:r>
          </w:p>
        </w:tc>
        <w:tc>
          <w:tcPr>
            <w:tcW w:w="1559" w:type="dxa"/>
          </w:tcPr>
          <w:p w:rsidR="006E4F26" w:rsidRDefault="006E4F26" w:rsidP="00CD4FEE">
            <w:pPr>
              <w:jc w:val="right"/>
              <w:rPr>
                <w:sz w:val="20"/>
                <w:szCs w:val="15"/>
              </w:rPr>
            </w:pPr>
            <w:r>
              <w:rPr>
                <w:sz w:val="20"/>
                <w:szCs w:val="15"/>
              </w:rPr>
              <w:t>-</w:t>
            </w:r>
          </w:p>
        </w:tc>
      </w:tr>
      <w:tr w:rsidR="006E4F26" w:rsidTr="00CD4FEE">
        <w:tc>
          <w:tcPr>
            <w:tcW w:w="1005" w:type="dxa"/>
          </w:tcPr>
          <w:p w:rsidR="006E4F26" w:rsidRDefault="006E4F26" w:rsidP="00CD4FEE">
            <w:pPr>
              <w:jc w:val="both"/>
              <w:rPr>
                <w:sz w:val="20"/>
                <w:szCs w:val="15"/>
              </w:rPr>
            </w:pPr>
            <w:r>
              <w:rPr>
                <w:sz w:val="20"/>
                <w:szCs w:val="15"/>
              </w:rPr>
              <w:t>381148</w:t>
            </w:r>
          </w:p>
        </w:tc>
        <w:tc>
          <w:tcPr>
            <w:tcW w:w="846" w:type="dxa"/>
          </w:tcPr>
          <w:p w:rsidR="006E4F26" w:rsidRDefault="006E4F26" w:rsidP="00CD4FEE">
            <w:pPr>
              <w:jc w:val="both"/>
              <w:rPr>
                <w:sz w:val="18"/>
                <w:szCs w:val="18"/>
              </w:rPr>
            </w:pPr>
            <w:r>
              <w:rPr>
                <w:sz w:val="18"/>
                <w:szCs w:val="18"/>
              </w:rPr>
              <w:t>2371108</w:t>
            </w:r>
          </w:p>
        </w:tc>
        <w:tc>
          <w:tcPr>
            <w:tcW w:w="2955" w:type="dxa"/>
          </w:tcPr>
          <w:p w:rsidR="006E4F26" w:rsidRDefault="006E4F26" w:rsidP="00CD4FEE">
            <w:pPr>
              <w:jc w:val="both"/>
              <w:rPr>
                <w:sz w:val="20"/>
                <w:szCs w:val="15"/>
              </w:rPr>
            </w:pPr>
            <w:r>
              <w:rPr>
                <w:sz w:val="20"/>
                <w:szCs w:val="15"/>
              </w:rPr>
              <w:t>Stranke</w:t>
            </w:r>
          </w:p>
        </w:tc>
        <w:tc>
          <w:tcPr>
            <w:tcW w:w="1398" w:type="dxa"/>
          </w:tcPr>
          <w:p w:rsidR="006E4F26" w:rsidRDefault="006E4F26" w:rsidP="00CD4FEE">
            <w:pPr>
              <w:jc w:val="right"/>
              <w:rPr>
                <w:sz w:val="20"/>
                <w:szCs w:val="15"/>
              </w:rPr>
            </w:pPr>
            <w:r>
              <w:rPr>
                <w:sz w:val="20"/>
                <w:szCs w:val="15"/>
              </w:rPr>
              <w:t>11.000.</w:t>
            </w:r>
          </w:p>
        </w:tc>
        <w:tc>
          <w:tcPr>
            <w:tcW w:w="1559" w:type="dxa"/>
          </w:tcPr>
          <w:p w:rsidR="006E4F26" w:rsidRDefault="006E4F26" w:rsidP="00CD4FEE">
            <w:pPr>
              <w:jc w:val="right"/>
              <w:rPr>
                <w:sz w:val="20"/>
                <w:szCs w:val="15"/>
              </w:rPr>
            </w:pPr>
            <w:r>
              <w:rPr>
                <w:sz w:val="20"/>
                <w:szCs w:val="15"/>
              </w:rPr>
              <w:t>15.125.</w:t>
            </w:r>
          </w:p>
        </w:tc>
        <w:tc>
          <w:tcPr>
            <w:tcW w:w="1559" w:type="dxa"/>
          </w:tcPr>
          <w:p w:rsidR="006E4F26" w:rsidRDefault="006E4F26" w:rsidP="00CD4FEE">
            <w:pPr>
              <w:jc w:val="right"/>
              <w:rPr>
                <w:sz w:val="20"/>
                <w:szCs w:val="15"/>
              </w:rPr>
            </w:pPr>
            <w:r>
              <w:rPr>
                <w:sz w:val="20"/>
                <w:szCs w:val="15"/>
              </w:rPr>
              <w:t>137,50</w:t>
            </w:r>
          </w:p>
        </w:tc>
      </w:tr>
      <w:tr w:rsidR="006E4F26" w:rsidTr="00CD4FEE">
        <w:tc>
          <w:tcPr>
            <w:tcW w:w="1005" w:type="dxa"/>
          </w:tcPr>
          <w:p w:rsidR="006E4F26" w:rsidRDefault="006E4F26" w:rsidP="00CD4FEE">
            <w:pPr>
              <w:jc w:val="both"/>
              <w:rPr>
                <w:sz w:val="20"/>
                <w:szCs w:val="15"/>
              </w:rPr>
            </w:pPr>
            <w:r>
              <w:rPr>
                <w:sz w:val="20"/>
                <w:szCs w:val="15"/>
              </w:rPr>
              <w:t>3811413</w:t>
            </w:r>
          </w:p>
        </w:tc>
        <w:tc>
          <w:tcPr>
            <w:tcW w:w="846" w:type="dxa"/>
          </w:tcPr>
          <w:p w:rsidR="006E4F26" w:rsidRDefault="006E4F26" w:rsidP="00CD4FEE">
            <w:pPr>
              <w:jc w:val="both"/>
              <w:rPr>
                <w:sz w:val="18"/>
                <w:szCs w:val="18"/>
              </w:rPr>
            </w:pPr>
            <w:r>
              <w:rPr>
                <w:sz w:val="18"/>
                <w:szCs w:val="18"/>
              </w:rPr>
              <w:t>23711</w:t>
            </w:r>
          </w:p>
        </w:tc>
        <w:tc>
          <w:tcPr>
            <w:tcW w:w="2955" w:type="dxa"/>
          </w:tcPr>
          <w:p w:rsidR="006E4F26" w:rsidRPr="00A8225B" w:rsidRDefault="006E4F26" w:rsidP="00CD4FEE">
            <w:pPr>
              <w:rPr>
                <w:sz w:val="20"/>
                <w:szCs w:val="20"/>
              </w:rPr>
            </w:pPr>
            <w:r>
              <w:rPr>
                <w:sz w:val="20"/>
                <w:szCs w:val="20"/>
              </w:rPr>
              <w:t>Udruge Općina Šandrovac</w:t>
            </w:r>
          </w:p>
        </w:tc>
        <w:tc>
          <w:tcPr>
            <w:tcW w:w="1398" w:type="dxa"/>
          </w:tcPr>
          <w:p w:rsidR="006E4F26" w:rsidRDefault="006E4F26" w:rsidP="00CD4FEE">
            <w:pPr>
              <w:jc w:val="right"/>
              <w:rPr>
                <w:sz w:val="20"/>
                <w:szCs w:val="15"/>
              </w:rPr>
            </w:pPr>
            <w:r>
              <w:rPr>
                <w:sz w:val="20"/>
                <w:szCs w:val="15"/>
              </w:rPr>
              <w:t>119.000.</w:t>
            </w:r>
          </w:p>
        </w:tc>
        <w:tc>
          <w:tcPr>
            <w:tcW w:w="1559" w:type="dxa"/>
          </w:tcPr>
          <w:p w:rsidR="006E4F26" w:rsidRDefault="006E4F26" w:rsidP="00CD4FEE">
            <w:pPr>
              <w:jc w:val="right"/>
              <w:rPr>
                <w:sz w:val="20"/>
                <w:szCs w:val="15"/>
              </w:rPr>
            </w:pPr>
            <w:r>
              <w:rPr>
                <w:sz w:val="20"/>
                <w:szCs w:val="15"/>
              </w:rPr>
              <w:t>21.000.</w:t>
            </w:r>
          </w:p>
        </w:tc>
        <w:tc>
          <w:tcPr>
            <w:tcW w:w="1559" w:type="dxa"/>
          </w:tcPr>
          <w:p w:rsidR="006E4F26" w:rsidRDefault="006E4F26" w:rsidP="00CD4FEE">
            <w:pPr>
              <w:jc w:val="right"/>
              <w:rPr>
                <w:sz w:val="20"/>
                <w:szCs w:val="15"/>
              </w:rPr>
            </w:pPr>
            <w:r>
              <w:rPr>
                <w:sz w:val="20"/>
                <w:szCs w:val="15"/>
              </w:rPr>
              <w:t>17,65</w:t>
            </w:r>
          </w:p>
        </w:tc>
      </w:tr>
      <w:tr w:rsidR="006E4F26" w:rsidTr="00CD4FEE">
        <w:tc>
          <w:tcPr>
            <w:tcW w:w="1005" w:type="dxa"/>
          </w:tcPr>
          <w:p w:rsidR="006E4F26" w:rsidRDefault="006E4F26" w:rsidP="00CD4FEE">
            <w:pPr>
              <w:jc w:val="both"/>
              <w:rPr>
                <w:sz w:val="20"/>
                <w:szCs w:val="15"/>
              </w:rPr>
            </w:pPr>
            <w:r>
              <w:rPr>
                <w:sz w:val="20"/>
                <w:szCs w:val="15"/>
              </w:rPr>
              <w:t>381191</w:t>
            </w:r>
          </w:p>
        </w:tc>
        <w:tc>
          <w:tcPr>
            <w:tcW w:w="846" w:type="dxa"/>
          </w:tcPr>
          <w:p w:rsidR="006E4F26" w:rsidRDefault="006E4F26" w:rsidP="00CD4FEE">
            <w:pPr>
              <w:jc w:val="both"/>
              <w:rPr>
                <w:sz w:val="18"/>
                <w:szCs w:val="18"/>
              </w:rPr>
            </w:pPr>
            <w:r>
              <w:rPr>
                <w:sz w:val="18"/>
                <w:szCs w:val="18"/>
              </w:rPr>
              <w:t>2371111</w:t>
            </w:r>
          </w:p>
        </w:tc>
        <w:tc>
          <w:tcPr>
            <w:tcW w:w="2955" w:type="dxa"/>
          </w:tcPr>
          <w:p w:rsidR="006E4F26" w:rsidRDefault="006E4F26" w:rsidP="00CD4FEE">
            <w:pPr>
              <w:jc w:val="both"/>
              <w:rPr>
                <w:sz w:val="20"/>
                <w:szCs w:val="15"/>
              </w:rPr>
            </w:pPr>
            <w:r>
              <w:rPr>
                <w:sz w:val="20"/>
                <w:szCs w:val="15"/>
              </w:rPr>
              <w:t>Vatrogasna zajednica</w:t>
            </w:r>
          </w:p>
        </w:tc>
        <w:tc>
          <w:tcPr>
            <w:tcW w:w="1398" w:type="dxa"/>
          </w:tcPr>
          <w:p w:rsidR="006E4F26" w:rsidRPr="00AC7624" w:rsidRDefault="006E4F26" w:rsidP="00CD4FEE">
            <w:pPr>
              <w:jc w:val="right"/>
              <w:rPr>
                <w:sz w:val="20"/>
                <w:szCs w:val="15"/>
              </w:rPr>
            </w:pPr>
            <w:r w:rsidRPr="00AC7624">
              <w:rPr>
                <w:sz w:val="20"/>
                <w:szCs w:val="15"/>
              </w:rPr>
              <w:t>90.000.</w:t>
            </w:r>
          </w:p>
        </w:tc>
        <w:tc>
          <w:tcPr>
            <w:tcW w:w="1559" w:type="dxa"/>
          </w:tcPr>
          <w:p w:rsidR="006E4F26" w:rsidRPr="00AC7624" w:rsidRDefault="006E4F26" w:rsidP="00CD4FEE">
            <w:pPr>
              <w:jc w:val="right"/>
              <w:rPr>
                <w:sz w:val="20"/>
                <w:szCs w:val="15"/>
              </w:rPr>
            </w:pPr>
            <w:r>
              <w:rPr>
                <w:sz w:val="20"/>
                <w:szCs w:val="15"/>
              </w:rPr>
              <w:t>60.000.</w:t>
            </w:r>
          </w:p>
        </w:tc>
        <w:tc>
          <w:tcPr>
            <w:tcW w:w="1559" w:type="dxa"/>
          </w:tcPr>
          <w:p w:rsidR="006E4F26" w:rsidRPr="00AC7624" w:rsidRDefault="006E4F26" w:rsidP="00CD4FEE">
            <w:pPr>
              <w:jc w:val="right"/>
              <w:rPr>
                <w:sz w:val="20"/>
                <w:szCs w:val="15"/>
              </w:rPr>
            </w:pPr>
            <w:r>
              <w:rPr>
                <w:sz w:val="20"/>
                <w:szCs w:val="15"/>
              </w:rPr>
              <w:t>66,67</w:t>
            </w:r>
          </w:p>
        </w:tc>
      </w:tr>
      <w:tr w:rsidR="006E4F26" w:rsidTr="00CD4FEE">
        <w:tc>
          <w:tcPr>
            <w:tcW w:w="1005" w:type="dxa"/>
          </w:tcPr>
          <w:p w:rsidR="006E4F26" w:rsidRDefault="006E4F26" w:rsidP="00CD4FEE">
            <w:pPr>
              <w:jc w:val="both"/>
              <w:rPr>
                <w:sz w:val="20"/>
                <w:szCs w:val="15"/>
              </w:rPr>
            </w:pPr>
            <w:r>
              <w:rPr>
                <w:sz w:val="20"/>
                <w:szCs w:val="15"/>
              </w:rPr>
              <w:t>381192</w:t>
            </w:r>
          </w:p>
        </w:tc>
        <w:tc>
          <w:tcPr>
            <w:tcW w:w="846" w:type="dxa"/>
          </w:tcPr>
          <w:p w:rsidR="006E4F26" w:rsidRDefault="006E4F26" w:rsidP="00CD4FEE">
            <w:pPr>
              <w:jc w:val="both"/>
              <w:rPr>
                <w:sz w:val="18"/>
                <w:szCs w:val="18"/>
              </w:rPr>
            </w:pPr>
            <w:r>
              <w:rPr>
                <w:sz w:val="18"/>
                <w:szCs w:val="18"/>
              </w:rPr>
              <w:t>2371112</w:t>
            </w:r>
          </w:p>
        </w:tc>
        <w:tc>
          <w:tcPr>
            <w:tcW w:w="2955" w:type="dxa"/>
          </w:tcPr>
          <w:p w:rsidR="006E4F26" w:rsidRDefault="006E4F26" w:rsidP="00CD4FEE">
            <w:pPr>
              <w:rPr>
                <w:sz w:val="20"/>
                <w:szCs w:val="15"/>
              </w:rPr>
            </w:pPr>
            <w:r>
              <w:rPr>
                <w:sz w:val="20"/>
                <w:szCs w:val="15"/>
              </w:rPr>
              <w:t xml:space="preserve">Civilna zaštita( </w:t>
            </w:r>
            <w:proofErr w:type="spellStart"/>
            <w:r>
              <w:rPr>
                <w:sz w:val="20"/>
                <w:szCs w:val="15"/>
              </w:rPr>
              <w:t>ospos.i</w:t>
            </w:r>
            <w:proofErr w:type="spellEnd"/>
            <w:r>
              <w:rPr>
                <w:sz w:val="20"/>
                <w:szCs w:val="15"/>
              </w:rPr>
              <w:t xml:space="preserve"> </w:t>
            </w:r>
            <w:proofErr w:type="spellStart"/>
            <w:r>
              <w:rPr>
                <w:sz w:val="20"/>
                <w:szCs w:val="15"/>
              </w:rPr>
              <w:t>premanje</w:t>
            </w:r>
            <w:proofErr w:type="spellEnd"/>
            <w:r>
              <w:rPr>
                <w:sz w:val="20"/>
                <w:szCs w:val="15"/>
              </w:rPr>
              <w:t>)</w:t>
            </w:r>
          </w:p>
        </w:tc>
        <w:tc>
          <w:tcPr>
            <w:tcW w:w="1398" w:type="dxa"/>
          </w:tcPr>
          <w:p w:rsidR="006E4F26" w:rsidRDefault="006E4F26" w:rsidP="00CD4FEE">
            <w:pPr>
              <w:jc w:val="right"/>
              <w:rPr>
                <w:sz w:val="20"/>
                <w:szCs w:val="15"/>
              </w:rPr>
            </w:pPr>
            <w:r>
              <w:rPr>
                <w:sz w:val="20"/>
                <w:szCs w:val="15"/>
              </w:rPr>
              <w:t>10.000.</w:t>
            </w:r>
          </w:p>
        </w:tc>
        <w:tc>
          <w:tcPr>
            <w:tcW w:w="1559" w:type="dxa"/>
          </w:tcPr>
          <w:p w:rsidR="006E4F26" w:rsidRDefault="006E4F26" w:rsidP="00CD4FEE">
            <w:pPr>
              <w:jc w:val="right"/>
              <w:rPr>
                <w:sz w:val="20"/>
                <w:szCs w:val="15"/>
              </w:rPr>
            </w:pPr>
            <w:r>
              <w:rPr>
                <w:sz w:val="20"/>
                <w:szCs w:val="15"/>
              </w:rPr>
              <w:t>0.</w:t>
            </w:r>
          </w:p>
        </w:tc>
        <w:tc>
          <w:tcPr>
            <w:tcW w:w="1559" w:type="dxa"/>
          </w:tcPr>
          <w:p w:rsidR="006E4F26" w:rsidRDefault="006E4F26" w:rsidP="00CD4FEE">
            <w:pPr>
              <w:jc w:val="right"/>
              <w:rPr>
                <w:sz w:val="20"/>
                <w:szCs w:val="15"/>
              </w:rPr>
            </w:pPr>
            <w:r>
              <w:rPr>
                <w:sz w:val="20"/>
                <w:szCs w:val="15"/>
              </w:rPr>
              <w:t>-</w:t>
            </w:r>
          </w:p>
        </w:tc>
      </w:tr>
      <w:tr w:rsidR="006E4F26" w:rsidTr="00CD4FEE">
        <w:tc>
          <w:tcPr>
            <w:tcW w:w="1005" w:type="dxa"/>
          </w:tcPr>
          <w:p w:rsidR="006E4F26" w:rsidRDefault="006E4F26" w:rsidP="00CD4FEE">
            <w:pPr>
              <w:jc w:val="both"/>
              <w:rPr>
                <w:sz w:val="20"/>
                <w:szCs w:val="15"/>
              </w:rPr>
            </w:pPr>
            <w:r>
              <w:rPr>
                <w:sz w:val="20"/>
                <w:szCs w:val="15"/>
              </w:rPr>
              <w:t>3811921</w:t>
            </w:r>
          </w:p>
        </w:tc>
        <w:tc>
          <w:tcPr>
            <w:tcW w:w="846" w:type="dxa"/>
          </w:tcPr>
          <w:p w:rsidR="006E4F26" w:rsidRDefault="006E4F26" w:rsidP="00CD4FEE">
            <w:pPr>
              <w:jc w:val="both"/>
              <w:rPr>
                <w:sz w:val="18"/>
                <w:szCs w:val="18"/>
              </w:rPr>
            </w:pPr>
            <w:r>
              <w:rPr>
                <w:sz w:val="18"/>
                <w:szCs w:val="18"/>
              </w:rPr>
              <w:t>23711</w:t>
            </w:r>
          </w:p>
        </w:tc>
        <w:tc>
          <w:tcPr>
            <w:tcW w:w="2955" w:type="dxa"/>
          </w:tcPr>
          <w:p w:rsidR="006E4F26" w:rsidRDefault="006E4F26" w:rsidP="00CD4FEE">
            <w:pPr>
              <w:jc w:val="both"/>
              <w:rPr>
                <w:sz w:val="20"/>
                <w:szCs w:val="15"/>
              </w:rPr>
            </w:pPr>
            <w:proofErr w:type="spellStart"/>
            <w:r>
              <w:rPr>
                <w:sz w:val="20"/>
                <w:szCs w:val="15"/>
              </w:rPr>
              <w:t>Civ.zašt</w:t>
            </w:r>
            <w:proofErr w:type="spellEnd"/>
            <w:r>
              <w:rPr>
                <w:sz w:val="20"/>
                <w:szCs w:val="15"/>
              </w:rPr>
              <w:t>. –aktivnosti u velikoj nesreći i katastrofi</w:t>
            </w:r>
          </w:p>
        </w:tc>
        <w:tc>
          <w:tcPr>
            <w:tcW w:w="1398" w:type="dxa"/>
          </w:tcPr>
          <w:p w:rsidR="006E4F26" w:rsidRDefault="006E4F26" w:rsidP="00CD4FEE">
            <w:pPr>
              <w:jc w:val="right"/>
              <w:rPr>
                <w:sz w:val="20"/>
                <w:szCs w:val="15"/>
              </w:rPr>
            </w:pPr>
            <w:r>
              <w:rPr>
                <w:sz w:val="20"/>
                <w:szCs w:val="15"/>
              </w:rPr>
              <w:t>5.000.</w:t>
            </w:r>
          </w:p>
        </w:tc>
        <w:tc>
          <w:tcPr>
            <w:tcW w:w="1559" w:type="dxa"/>
          </w:tcPr>
          <w:p w:rsidR="006E4F26" w:rsidRDefault="006E4F26" w:rsidP="00CD4FEE">
            <w:pPr>
              <w:jc w:val="right"/>
              <w:rPr>
                <w:sz w:val="20"/>
                <w:szCs w:val="15"/>
              </w:rPr>
            </w:pPr>
            <w:r>
              <w:rPr>
                <w:sz w:val="20"/>
                <w:szCs w:val="15"/>
              </w:rPr>
              <w:t>0.</w:t>
            </w:r>
          </w:p>
        </w:tc>
        <w:tc>
          <w:tcPr>
            <w:tcW w:w="1559" w:type="dxa"/>
          </w:tcPr>
          <w:p w:rsidR="006E4F26" w:rsidRDefault="006E4F26" w:rsidP="00CD4FEE">
            <w:pPr>
              <w:jc w:val="right"/>
              <w:rPr>
                <w:sz w:val="20"/>
                <w:szCs w:val="15"/>
              </w:rPr>
            </w:pPr>
            <w:r>
              <w:rPr>
                <w:sz w:val="20"/>
                <w:szCs w:val="15"/>
              </w:rPr>
              <w:t>-</w:t>
            </w:r>
          </w:p>
        </w:tc>
      </w:tr>
      <w:tr w:rsidR="006E4F26" w:rsidTr="00CD4FEE">
        <w:tc>
          <w:tcPr>
            <w:tcW w:w="1005" w:type="dxa"/>
          </w:tcPr>
          <w:p w:rsidR="006E4F26" w:rsidRDefault="006E4F26" w:rsidP="00CD4FEE">
            <w:pPr>
              <w:jc w:val="both"/>
              <w:rPr>
                <w:sz w:val="20"/>
                <w:szCs w:val="15"/>
              </w:rPr>
            </w:pPr>
            <w:r>
              <w:rPr>
                <w:sz w:val="20"/>
                <w:szCs w:val="15"/>
              </w:rPr>
              <w:t>381193</w:t>
            </w:r>
          </w:p>
        </w:tc>
        <w:tc>
          <w:tcPr>
            <w:tcW w:w="846" w:type="dxa"/>
          </w:tcPr>
          <w:p w:rsidR="006E4F26" w:rsidRDefault="006E4F26" w:rsidP="00CD4FEE">
            <w:pPr>
              <w:jc w:val="both"/>
              <w:rPr>
                <w:sz w:val="18"/>
                <w:szCs w:val="18"/>
              </w:rPr>
            </w:pPr>
            <w:r>
              <w:rPr>
                <w:sz w:val="18"/>
                <w:szCs w:val="18"/>
              </w:rPr>
              <w:t>2371113</w:t>
            </w:r>
          </w:p>
        </w:tc>
        <w:tc>
          <w:tcPr>
            <w:tcW w:w="2955" w:type="dxa"/>
          </w:tcPr>
          <w:p w:rsidR="006E4F26" w:rsidRDefault="006E4F26" w:rsidP="00CD4FEE">
            <w:pPr>
              <w:jc w:val="both"/>
              <w:rPr>
                <w:sz w:val="20"/>
                <w:szCs w:val="15"/>
              </w:rPr>
            </w:pPr>
            <w:r>
              <w:rPr>
                <w:sz w:val="20"/>
                <w:szCs w:val="15"/>
              </w:rPr>
              <w:t xml:space="preserve">Mala škola </w:t>
            </w:r>
          </w:p>
        </w:tc>
        <w:tc>
          <w:tcPr>
            <w:tcW w:w="1398" w:type="dxa"/>
          </w:tcPr>
          <w:p w:rsidR="006E4F26" w:rsidRDefault="006E4F26" w:rsidP="00CD4FEE">
            <w:pPr>
              <w:jc w:val="right"/>
              <w:rPr>
                <w:sz w:val="20"/>
                <w:szCs w:val="15"/>
              </w:rPr>
            </w:pPr>
            <w:r>
              <w:rPr>
                <w:sz w:val="20"/>
                <w:szCs w:val="15"/>
              </w:rPr>
              <w:t>50.000.</w:t>
            </w:r>
          </w:p>
        </w:tc>
        <w:tc>
          <w:tcPr>
            <w:tcW w:w="1559" w:type="dxa"/>
          </w:tcPr>
          <w:p w:rsidR="006E4F26" w:rsidRDefault="006E4F26" w:rsidP="00CD4FEE">
            <w:pPr>
              <w:jc w:val="right"/>
              <w:rPr>
                <w:sz w:val="20"/>
                <w:szCs w:val="15"/>
              </w:rPr>
            </w:pPr>
            <w:r>
              <w:rPr>
                <w:sz w:val="20"/>
                <w:szCs w:val="15"/>
              </w:rPr>
              <w:t>16.766.</w:t>
            </w:r>
          </w:p>
        </w:tc>
        <w:tc>
          <w:tcPr>
            <w:tcW w:w="1559" w:type="dxa"/>
          </w:tcPr>
          <w:p w:rsidR="006E4F26" w:rsidRDefault="006E4F26" w:rsidP="00CD4FEE">
            <w:pPr>
              <w:jc w:val="right"/>
              <w:rPr>
                <w:sz w:val="20"/>
                <w:szCs w:val="15"/>
              </w:rPr>
            </w:pPr>
            <w:r>
              <w:rPr>
                <w:sz w:val="20"/>
                <w:szCs w:val="15"/>
              </w:rPr>
              <w:t>33,53</w:t>
            </w:r>
          </w:p>
        </w:tc>
      </w:tr>
      <w:tr w:rsidR="006E4F26" w:rsidTr="00CD4FEE">
        <w:tc>
          <w:tcPr>
            <w:tcW w:w="1005" w:type="dxa"/>
          </w:tcPr>
          <w:p w:rsidR="006E4F26" w:rsidRDefault="006E4F26" w:rsidP="00CD4FEE">
            <w:pPr>
              <w:jc w:val="both"/>
              <w:rPr>
                <w:sz w:val="20"/>
                <w:szCs w:val="15"/>
              </w:rPr>
            </w:pPr>
            <w:r>
              <w:rPr>
                <w:sz w:val="20"/>
                <w:szCs w:val="15"/>
              </w:rPr>
              <w:t>3811931</w:t>
            </w:r>
          </w:p>
        </w:tc>
        <w:tc>
          <w:tcPr>
            <w:tcW w:w="846" w:type="dxa"/>
          </w:tcPr>
          <w:p w:rsidR="006E4F26" w:rsidRDefault="006E4F26" w:rsidP="00CD4FEE">
            <w:pPr>
              <w:jc w:val="both"/>
              <w:rPr>
                <w:sz w:val="18"/>
                <w:szCs w:val="18"/>
              </w:rPr>
            </w:pPr>
            <w:r>
              <w:rPr>
                <w:sz w:val="18"/>
                <w:szCs w:val="18"/>
              </w:rPr>
              <w:t>2371113</w:t>
            </w:r>
          </w:p>
        </w:tc>
        <w:tc>
          <w:tcPr>
            <w:tcW w:w="2955" w:type="dxa"/>
          </w:tcPr>
          <w:p w:rsidR="006E4F26" w:rsidRDefault="006E4F26" w:rsidP="00CD4FEE">
            <w:pPr>
              <w:jc w:val="both"/>
              <w:rPr>
                <w:sz w:val="20"/>
                <w:szCs w:val="15"/>
              </w:rPr>
            </w:pPr>
            <w:r>
              <w:rPr>
                <w:sz w:val="20"/>
                <w:szCs w:val="15"/>
              </w:rPr>
              <w:t xml:space="preserve">Knjige i bilježnice </w:t>
            </w:r>
          </w:p>
        </w:tc>
        <w:tc>
          <w:tcPr>
            <w:tcW w:w="1398" w:type="dxa"/>
          </w:tcPr>
          <w:p w:rsidR="006E4F26" w:rsidRDefault="006E4F26" w:rsidP="00CD4FEE">
            <w:pPr>
              <w:jc w:val="right"/>
              <w:rPr>
                <w:sz w:val="20"/>
                <w:szCs w:val="15"/>
              </w:rPr>
            </w:pPr>
            <w:r>
              <w:rPr>
                <w:sz w:val="20"/>
                <w:szCs w:val="15"/>
              </w:rPr>
              <w:t>150.000.</w:t>
            </w:r>
          </w:p>
        </w:tc>
        <w:tc>
          <w:tcPr>
            <w:tcW w:w="1559" w:type="dxa"/>
          </w:tcPr>
          <w:p w:rsidR="006E4F26" w:rsidRDefault="006E4F26" w:rsidP="00CD4FEE">
            <w:pPr>
              <w:jc w:val="right"/>
              <w:rPr>
                <w:sz w:val="20"/>
                <w:szCs w:val="15"/>
              </w:rPr>
            </w:pPr>
            <w:r>
              <w:rPr>
                <w:sz w:val="20"/>
                <w:szCs w:val="15"/>
              </w:rPr>
              <w:t>0.</w:t>
            </w:r>
          </w:p>
        </w:tc>
        <w:tc>
          <w:tcPr>
            <w:tcW w:w="1559" w:type="dxa"/>
          </w:tcPr>
          <w:p w:rsidR="006E4F26" w:rsidRDefault="006E4F26" w:rsidP="00CD4FEE">
            <w:pPr>
              <w:jc w:val="right"/>
              <w:rPr>
                <w:sz w:val="20"/>
                <w:szCs w:val="15"/>
              </w:rPr>
            </w:pPr>
            <w:r>
              <w:rPr>
                <w:sz w:val="20"/>
                <w:szCs w:val="15"/>
              </w:rPr>
              <w:t>-</w:t>
            </w:r>
          </w:p>
        </w:tc>
      </w:tr>
      <w:tr w:rsidR="006E4F26" w:rsidTr="00CD4FEE">
        <w:tc>
          <w:tcPr>
            <w:tcW w:w="1005" w:type="dxa"/>
          </w:tcPr>
          <w:p w:rsidR="006E4F26" w:rsidRDefault="006E4F26" w:rsidP="00CD4FEE">
            <w:pPr>
              <w:jc w:val="both"/>
              <w:rPr>
                <w:sz w:val="20"/>
                <w:szCs w:val="15"/>
              </w:rPr>
            </w:pPr>
            <w:r>
              <w:rPr>
                <w:sz w:val="20"/>
                <w:szCs w:val="15"/>
              </w:rPr>
              <w:t>381195</w:t>
            </w:r>
          </w:p>
        </w:tc>
        <w:tc>
          <w:tcPr>
            <w:tcW w:w="846" w:type="dxa"/>
          </w:tcPr>
          <w:p w:rsidR="006E4F26" w:rsidRDefault="006E4F26" w:rsidP="00CD4FEE">
            <w:pPr>
              <w:jc w:val="both"/>
              <w:rPr>
                <w:sz w:val="18"/>
                <w:szCs w:val="18"/>
              </w:rPr>
            </w:pPr>
            <w:r>
              <w:rPr>
                <w:sz w:val="18"/>
                <w:szCs w:val="18"/>
              </w:rPr>
              <w:t>2371115</w:t>
            </w:r>
          </w:p>
        </w:tc>
        <w:tc>
          <w:tcPr>
            <w:tcW w:w="2955" w:type="dxa"/>
          </w:tcPr>
          <w:p w:rsidR="006E4F26" w:rsidRDefault="006E4F26" w:rsidP="00CD4FEE">
            <w:pPr>
              <w:jc w:val="both"/>
              <w:rPr>
                <w:sz w:val="20"/>
                <w:szCs w:val="15"/>
              </w:rPr>
            </w:pPr>
            <w:r>
              <w:rPr>
                <w:sz w:val="20"/>
                <w:szCs w:val="15"/>
              </w:rPr>
              <w:t>Ostale tekuće donacije</w:t>
            </w:r>
          </w:p>
        </w:tc>
        <w:tc>
          <w:tcPr>
            <w:tcW w:w="1398" w:type="dxa"/>
          </w:tcPr>
          <w:p w:rsidR="006E4F26" w:rsidRDefault="006E4F26" w:rsidP="00CD4FEE">
            <w:pPr>
              <w:jc w:val="right"/>
              <w:rPr>
                <w:sz w:val="20"/>
                <w:szCs w:val="15"/>
              </w:rPr>
            </w:pPr>
            <w:r>
              <w:rPr>
                <w:sz w:val="20"/>
                <w:szCs w:val="15"/>
              </w:rPr>
              <w:t>20.000.</w:t>
            </w:r>
          </w:p>
        </w:tc>
        <w:tc>
          <w:tcPr>
            <w:tcW w:w="1559" w:type="dxa"/>
          </w:tcPr>
          <w:p w:rsidR="006E4F26" w:rsidRDefault="006E4F26" w:rsidP="00CD4FEE">
            <w:pPr>
              <w:jc w:val="right"/>
              <w:rPr>
                <w:sz w:val="20"/>
                <w:szCs w:val="15"/>
              </w:rPr>
            </w:pPr>
            <w:r>
              <w:rPr>
                <w:sz w:val="20"/>
                <w:szCs w:val="15"/>
              </w:rPr>
              <w:t>5.537.</w:t>
            </w:r>
          </w:p>
        </w:tc>
        <w:tc>
          <w:tcPr>
            <w:tcW w:w="1559" w:type="dxa"/>
          </w:tcPr>
          <w:p w:rsidR="006E4F26" w:rsidRDefault="006E4F26" w:rsidP="00CD4FEE">
            <w:pPr>
              <w:jc w:val="right"/>
              <w:rPr>
                <w:sz w:val="20"/>
                <w:szCs w:val="15"/>
              </w:rPr>
            </w:pPr>
            <w:r>
              <w:rPr>
                <w:sz w:val="20"/>
                <w:szCs w:val="15"/>
              </w:rPr>
              <w:t>27,69</w:t>
            </w:r>
          </w:p>
        </w:tc>
      </w:tr>
      <w:tr w:rsidR="006E4F26" w:rsidTr="00CD4FEE">
        <w:tc>
          <w:tcPr>
            <w:tcW w:w="1005" w:type="dxa"/>
          </w:tcPr>
          <w:p w:rsidR="006E4F26" w:rsidRDefault="006E4F26" w:rsidP="00CD4FEE">
            <w:pPr>
              <w:jc w:val="both"/>
              <w:rPr>
                <w:sz w:val="20"/>
                <w:szCs w:val="15"/>
              </w:rPr>
            </w:pPr>
            <w:r>
              <w:rPr>
                <w:sz w:val="20"/>
                <w:szCs w:val="15"/>
              </w:rPr>
              <w:t>381197</w:t>
            </w:r>
          </w:p>
        </w:tc>
        <w:tc>
          <w:tcPr>
            <w:tcW w:w="846" w:type="dxa"/>
          </w:tcPr>
          <w:p w:rsidR="006E4F26" w:rsidRDefault="006E4F26" w:rsidP="00CD4FEE">
            <w:pPr>
              <w:jc w:val="both"/>
              <w:rPr>
                <w:sz w:val="18"/>
                <w:szCs w:val="18"/>
              </w:rPr>
            </w:pPr>
            <w:r>
              <w:rPr>
                <w:sz w:val="18"/>
                <w:szCs w:val="18"/>
              </w:rPr>
              <w:t>237111</w:t>
            </w:r>
          </w:p>
        </w:tc>
        <w:tc>
          <w:tcPr>
            <w:tcW w:w="2955" w:type="dxa"/>
          </w:tcPr>
          <w:p w:rsidR="006E4F26" w:rsidRDefault="006E4F26" w:rsidP="00CD4FEE">
            <w:pPr>
              <w:jc w:val="both"/>
              <w:rPr>
                <w:sz w:val="20"/>
                <w:szCs w:val="15"/>
              </w:rPr>
            </w:pPr>
            <w:r>
              <w:rPr>
                <w:sz w:val="20"/>
                <w:szCs w:val="15"/>
              </w:rPr>
              <w:t>Gorska služba</w:t>
            </w:r>
          </w:p>
        </w:tc>
        <w:tc>
          <w:tcPr>
            <w:tcW w:w="1398" w:type="dxa"/>
          </w:tcPr>
          <w:p w:rsidR="006E4F26" w:rsidRDefault="006E4F26" w:rsidP="00CD4FEE">
            <w:pPr>
              <w:jc w:val="right"/>
              <w:rPr>
                <w:sz w:val="20"/>
                <w:szCs w:val="15"/>
              </w:rPr>
            </w:pPr>
            <w:r>
              <w:rPr>
                <w:sz w:val="20"/>
                <w:szCs w:val="15"/>
              </w:rPr>
              <w:t>2.000.</w:t>
            </w:r>
          </w:p>
        </w:tc>
        <w:tc>
          <w:tcPr>
            <w:tcW w:w="1559" w:type="dxa"/>
          </w:tcPr>
          <w:p w:rsidR="006E4F26" w:rsidRDefault="006E4F26" w:rsidP="00CD4FEE">
            <w:pPr>
              <w:jc w:val="right"/>
              <w:rPr>
                <w:sz w:val="20"/>
                <w:szCs w:val="15"/>
              </w:rPr>
            </w:pPr>
            <w:r>
              <w:rPr>
                <w:sz w:val="20"/>
                <w:szCs w:val="15"/>
              </w:rPr>
              <w:t>0.</w:t>
            </w:r>
          </w:p>
        </w:tc>
        <w:tc>
          <w:tcPr>
            <w:tcW w:w="1559" w:type="dxa"/>
          </w:tcPr>
          <w:p w:rsidR="006E4F26" w:rsidRDefault="006E4F26" w:rsidP="00CD4FEE">
            <w:pPr>
              <w:jc w:val="right"/>
              <w:rPr>
                <w:sz w:val="20"/>
                <w:szCs w:val="15"/>
              </w:rPr>
            </w:pPr>
            <w:r>
              <w:rPr>
                <w:sz w:val="20"/>
                <w:szCs w:val="15"/>
              </w:rPr>
              <w:t>-</w:t>
            </w:r>
          </w:p>
        </w:tc>
      </w:tr>
      <w:tr w:rsidR="006E4F26" w:rsidTr="00CD4FEE">
        <w:tc>
          <w:tcPr>
            <w:tcW w:w="1005" w:type="dxa"/>
          </w:tcPr>
          <w:p w:rsidR="006E4F26" w:rsidRDefault="006E4F26" w:rsidP="00CD4FEE">
            <w:pPr>
              <w:jc w:val="both"/>
              <w:rPr>
                <w:sz w:val="20"/>
                <w:szCs w:val="15"/>
              </w:rPr>
            </w:pPr>
            <w:r>
              <w:rPr>
                <w:sz w:val="20"/>
                <w:szCs w:val="15"/>
              </w:rPr>
              <w:t>381198</w:t>
            </w:r>
          </w:p>
        </w:tc>
        <w:tc>
          <w:tcPr>
            <w:tcW w:w="846" w:type="dxa"/>
          </w:tcPr>
          <w:p w:rsidR="006E4F26" w:rsidRDefault="006E4F26" w:rsidP="00CD4FEE">
            <w:pPr>
              <w:jc w:val="both"/>
              <w:rPr>
                <w:sz w:val="18"/>
                <w:szCs w:val="18"/>
              </w:rPr>
            </w:pPr>
            <w:r>
              <w:rPr>
                <w:sz w:val="18"/>
                <w:szCs w:val="18"/>
              </w:rPr>
              <w:t>23711</w:t>
            </w:r>
          </w:p>
        </w:tc>
        <w:tc>
          <w:tcPr>
            <w:tcW w:w="2955" w:type="dxa"/>
          </w:tcPr>
          <w:p w:rsidR="006E4F26" w:rsidRDefault="006E4F26" w:rsidP="00CD4FEE">
            <w:pPr>
              <w:jc w:val="both"/>
              <w:rPr>
                <w:sz w:val="20"/>
                <w:szCs w:val="15"/>
              </w:rPr>
            </w:pPr>
            <w:r>
              <w:rPr>
                <w:sz w:val="20"/>
                <w:szCs w:val="15"/>
              </w:rPr>
              <w:t>Škola plivanja</w:t>
            </w:r>
          </w:p>
        </w:tc>
        <w:tc>
          <w:tcPr>
            <w:tcW w:w="1398" w:type="dxa"/>
          </w:tcPr>
          <w:p w:rsidR="006E4F26" w:rsidRDefault="006E4F26" w:rsidP="00CD4FEE">
            <w:pPr>
              <w:jc w:val="right"/>
              <w:rPr>
                <w:sz w:val="20"/>
                <w:szCs w:val="15"/>
              </w:rPr>
            </w:pPr>
            <w:r>
              <w:rPr>
                <w:sz w:val="20"/>
                <w:szCs w:val="15"/>
              </w:rPr>
              <w:t>3.500.</w:t>
            </w:r>
          </w:p>
        </w:tc>
        <w:tc>
          <w:tcPr>
            <w:tcW w:w="1559" w:type="dxa"/>
          </w:tcPr>
          <w:p w:rsidR="006E4F26" w:rsidRDefault="006E4F26" w:rsidP="00CD4FEE">
            <w:pPr>
              <w:jc w:val="right"/>
              <w:rPr>
                <w:sz w:val="20"/>
                <w:szCs w:val="15"/>
              </w:rPr>
            </w:pPr>
            <w:r>
              <w:rPr>
                <w:sz w:val="20"/>
                <w:szCs w:val="15"/>
              </w:rPr>
              <w:t>0.</w:t>
            </w:r>
          </w:p>
        </w:tc>
        <w:tc>
          <w:tcPr>
            <w:tcW w:w="1559" w:type="dxa"/>
          </w:tcPr>
          <w:p w:rsidR="006E4F26" w:rsidRDefault="006E4F26" w:rsidP="00CD4FEE">
            <w:pPr>
              <w:jc w:val="right"/>
              <w:rPr>
                <w:sz w:val="20"/>
                <w:szCs w:val="15"/>
              </w:rPr>
            </w:pPr>
            <w:r>
              <w:rPr>
                <w:sz w:val="20"/>
                <w:szCs w:val="15"/>
              </w:rPr>
              <w:t>-</w:t>
            </w:r>
          </w:p>
        </w:tc>
      </w:tr>
      <w:tr w:rsidR="006E4F26" w:rsidTr="00CD4FEE">
        <w:tc>
          <w:tcPr>
            <w:tcW w:w="4806" w:type="dxa"/>
            <w:gridSpan w:val="3"/>
          </w:tcPr>
          <w:p w:rsidR="006E4F26" w:rsidRDefault="006E4F26" w:rsidP="00CD4FEE">
            <w:pPr>
              <w:jc w:val="both"/>
              <w:rPr>
                <w:sz w:val="20"/>
                <w:szCs w:val="15"/>
              </w:rPr>
            </w:pPr>
            <w:r>
              <w:rPr>
                <w:b/>
                <w:sz w:val="20"/>
                <w:szCs w:val="15"/>
              </w:rPr>
              <w:t xml:space="preserve">                          UKUPNO  381 :                                                    </w:t>
            </w:r>
          </w:p>
        </w:tc>
        <w:tc>
          <w:tcPr>
            <w:tcW w:w="1398" w:type="dxa"/>
          </w:tcPr>
          <w:p w:rsidR="006E4F26" w:rsidRDefault="006E4F26" w:rsidP="00CD4FEE">
            <w:pPr>
              <w:jc w:val="right"/>
              <w:rPr>
                <w:sz w:val="20"/>
                <w:szCs w:val="15"/>
              </w:rPr>
            </w:pPr>
            <w:r>
              <w:rPr>
                <w:b/>
                <w:sz w:val="20"/>
                <w:szCs w:val="15"/>
              </w:rPr>
              <w:t xml:space="preserve">516.500.                 </w:t>
            </w:r>
          </w:p>
        </w:tc>
        <w:tc>
          <w:tcPr>
            <w:tcW w:w="1559" w:type="dxa"/>
          </w:tcPr>
          <w:p w:rsidR="006E4F26" w:rsidRPr="00287FEB" w:rsidRDefault="006E4F26" w:rsidP="00CD4FEE">
            <w:pPr>
              <w:jc w:val="right"/>
              <w:rPr>
                <w:b/>
                <w:sz w:val="20"/>
                <w:szCs w:val="15"/>
              </w:rPr>
            </w:pPr>
            <w:r>
              <w:rPr>
                <w:b/>
                <w:sz w:val="20"/>
                <w:szCs w:val="15"/>
              </w:rPr>
              <w:t>138.428.</w:t>
            </w:r>
          </w:p>
        </w:tc>
        <w:tc>
          <w:tcPr>
            <w:tcW w:w="1559" w:type="dxa"/>
          </w:tcPr>
          <w:p w:rsidR="006E4F26" w:rsidRPr="00287FEB" w:rsidRDefault="006E4F26" w:rsidP="00CD4FEE">
            <w:pPr>
              <w:jc w:val="right"/>
              <w:rPr>
                <w:b/>
                <w:sz w:val="20"/>
                <w:szCs w:val="15"/>
              </w:rPr>
            </w:pPr>
            <w:r>
              <w:rPr>
                <w:b/>
                <w:sz w:val="20"/>
                <w:szCs w:val="15"/>
              </w:rPr>
              <w:t>26,80</w:t>
            </w:r>
          </w:p>
        </w:tc>
      </w:tr>
    </w:tbl>
    <w:bookmarkEnd w:id="5"/>
    <w:p w:rsidR="006E4F26" w:rsidRDefault="006E4F26" w:rsidP="006E4F26">
      <w:pPr>
        <w:rPr>
          <w:b/>
          <w:sz w:val="20"/>
          <w:szCs w:val="15"/>
        </w:rPr>
      </w:pPr>
      <w:r>
        <w:rPr>
          <w:b/>
          <w:sz w:val="20"/>
          <w:szCs w:val="15"/>
        </w:rPr>
        <w:t xml:space="preserve">          </w:t>
      </w:r>
    </w:p>
    <w:p w:rsidR="006E4F26" w:rsidRDefault="006E4F26" w:rsidP="006E4F26">
      <w:pPr>
        <w:rPr>
          <w:b/>
          <w:sz w:val="20"/>
          <w:szCs w:val="15"/>
        </w:rPr>
      </w:pPr>
      <w:r>
        <w:rPr>
          <w:b/>
          <w:sz w:val="20"/>
          <w:szCs w:val="15"/>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936"/>
        <w:gridCol w:w="2772"/>
        <w:gridCol w:w="1377"/>
        <w:gridCol w:w="1498"/>
        <w:gridCol w:w="1494"/>
      </w:tblGrid>
      <w:tr w:rsidR="006E4F26" w:rsidTr="00CD4FEE">
        <w:tc>
          <w:tcPr>
            <w:tcW w:w="996" w:type="dxa"/>
          </w:tcPr>
          <w:p w:rsidR="006E4F26" w:rsidRDefault="006E4F26" w:rsidP="00CD4FEE">
            <w:pPr>
              <w:rPr>
                <w:b/>
                <w:sz w:val="20"/>
                <w:szCs w:val="15"/>
              </w:rPr>
            </w:pPr>
            <w:r>
              <w:rPr>
                <w:b/>
                <w:sz w:val="20"/>
                <w:szCs w:val="15"/>
              </w:rPr>
              <w:t>382</w:t>
            </w:r>
          </w:p>
        </w:tc>
        <w:tc>
          <w:tcPr>
            <w:tcW w:w="8290" w:type="dxa"/>
            <w:gridSpan w:val="5"/>
          </w:tcPr>
          <w:p w:rsidR="006E4F26" w:rsidRDefault="006E4F26" w:rsidP="00CD4FEE">
            <w:pPr>
              <w:rPr>
                <w:b/>
                <w:sz w:val="20"/>
                <w:szCs w:val="15"/>
              </w:rPr>
            </w:pPr>
            <w:r>
              <w:rPr>
                <w:b/>
                <w:sz w:val="20"/>
                <w:szCs w:val="15"/>
              </w:rPr>
              <w:t>Kapitalne donacije</w:t>
            </w:r>
          </w:p>
        </w:tc>
      </w:tr>
      <w:tr w:rsidR="006E4F26" w:rsidTr="00CD4FEE">
        <w:tc>
          <w:tcPr>
            <w:tcW w:w="996" w:type="dxa"/>
          </w:tcPr>
          <w:p w:rsidR="006E4F26" w:rsidRDefault="006E4F26" w:rsidP="00CD4FEE">
            <w:pPr>
              <w:jc w:val="both"/>
              <w:rPr>
                <w:sz w:val="20"/>
                <w:szCs w:val="15"/>
              </w:rPr>
            </w:pPr>
            <w:r>
              <w:rPr>
                <w:sz w:val="20"/>
                <w:szCs w:val="15"/>
              </w:rPr>
              <w:t>38229</w:t>
            </w:r>
          </w:p>
        </w:tc>
        <w:tc>
          <w:tcPr>
            <w:tcW w:w="955" w:type="dxa"/>
          </w:tcPr>
          <w:p w:rsidR="006E4F26" w:rsidRDefault="006E4F26" w:rsidP="00CD4FEE">
            <w:pPr>
              <w:jc w:val="both"/>
              <w:rPr>
                <w:sz w:val="20"/>
                <w:szCs w:val="15"/>
              </w:rPr>
            </w:pPr>
            <w:r>
              <w:rPr>
                <w:sz w:val="20"/>
                <w:szCs w:val="15"/>
              </w:rPr>
              <w:t>238</w:t>
            </w:r>
          </w:p>
        </w:tc>
        <w:tc>
          <w:tcPr>
            <w:tcW w:w="2835" w:type="dxa"/>
          </w:tcPr>
          <w:p w:rsidR="006E4F26" w:rsidRDefault="006E4F26" w:rsidP="00CD4FEE">
            <w:pPr>
              <w:rPr>
                <w:sz w:val="20"/>
                <w:szCs w:val="15"/>
              </w:rPr>
            </w:pPr>
            <w:proofErr w:type="spellStart"/>
            <w:r>
              <w:rPr>
                <w:sz w:val="20"/>
                <w:szCs w:val="15"/>
              </w:rPr>
              <w:t>Kapit.donacije</w:t>
            </w:r>
            <w:proofErr w:type="spellEnd"/>
            <w:r>
              <w:rPr>
                <w:sz w:val="20"/>
                <w:szCs w:val="15"/>
              </w:rPr>
              <w:t xml:space="preserve"> školstvu</w:t>
            </w:r>
          </w:p>
        </w:tc>
        <w:tc>
          <w:tcPr>
            <w:tcW w:w="1402" w:type="dxa"/>
          </w:tcPr>
          <w:p w:rsidR="006E4F26" w:rsidRDefault="006E4F26" w:rsidP="00CD4FEE">
            <w:pPr>
              <w:jc w:val="right"/>
              <w:rPr>
                <w:sz w:val="20"/>
                <w:szCs w:val="15"/>
              </w:rPr>
            </w:pPr>
            <w:r>
              <w:rPr>
                <w:sz w:val="20"/>
                <w:szCs w:val="15"/>
              </w:rPr>
              <w:t>19.500.</w:t>
            </w:r>
          </w:p>
        </w:tc>
        <w:tc>
          <w:tcPr>
            <w:tcW w:w="1549" w:type="dxa"/>
          </w:tcPr>
          <w:p w:rsidR="006E4F26" w:rsidRDefault="006E4F26" w:rsidP="00CD4FEE">
            <w:pPr>
              <w:jc w:val="right"/>
              <w:rPr>
                <w:sz w:val="20"/>
                <w:szCs w:val="15"/>
              </w:rPr>
            </w:pPr>
            <w:r>
              <w:rPr>
                <w:sz w:val="20"/>
                <w:szCs w:val="15"/>
              </w:rPr>
              <w:t>0.</w:t>
            </w:r>
          </w:p>
        </w:tc>
        <w:tc>
          <w:tcPr>
            <w:tcW w:w="1549" w:type="dxa"/>
          </w:tcPr>
          <w:p w:rsidR="006E4F26" w:rsidRDefault="006E4F26" w:rsidP="00CD4FEE">
            <w:pPr>
              <w:jc w:val="right"/>
              <w:rPr>
                <w:sz w:val="20"/>
                <w:szCs w:val="15"/>
              </w:rPr>
            </w:pPr>
            <w:r>
              <w:rPr>
                <w:sz w:val="20"/>
                <w:szCs w:val="15"/>
              </w:rPr>
              <w:t>-</w:t>
            </w:r>
          </w:p>
        </w:tc>
      </w:tr>
      <w:tr w:rsidR="006E4F26" w:rsidTr="00CD4FEE">
        <w:tc>
          <w:tcPr>
            <w:tcW w:w="4786" w:type="dxa"/>
            <w:gridSpan w:val="3"/>
          </w:tcPr>
          <w:p w:rsidR="006E4F26" w:rsidRDefault="006E4F26" w:rsidP="00CD4FEE">
            <w:pPr>
              <w:jc w:val="center"/>
              <w:rPr>
                <w:sz w:val="20"/>
                <w:szCs w:val="15"/>
              </w:rPr>
            </w:pPr>
            <w:r>
              <w:rPr>
                <w:b/>
                <w:sz w:val="20"/>
                <w:szCs w:val="15"/>
              </w:rPr>
              <w:t>UKUPNO 382</w:t>
            </w:r>
          </w:p>
        </w:tc>
        <w:tc>
          <w:tcPr>
            <w:tcW w:w="1402" w:type="dxa"/>
          </w:tcPr>
          <w:p w:rsidR="006E4F26" w:rsidRPr="00287FEB" w:rsidRDefault="006E4F26" w:rsidP="00CD4FEE">
            <w:pPr>
              <w:jc w:val="right"/>
              <w:rPr>
                <w:b/>
                <w:sz w:val="20"/>
                <w:szCs w:val="15"/>
              </w:rPr>
            </w:pPr>
            <w:r>
              <w:rPr>
                <w:b/>
                <w:sz w:val="20"/>
                <w:szCs w:val="15"/>
              </w:rPr>
              <w:t xml:space="preserve">19.500.                   </w:t>
            </w:r>
          </w:p>
        </w:tc>
        <w:tc>
          <w:tcPr>
            <w:tcW w:w="1549" w:type="dxa"/>
          </w:tcPr>
          <w:p w:rsidR="006E4F26" w:rsidRPr="00287FEB" w:rsidRDefault="006E4F26" w:rsidP="00CD4FEE">
            <w:pPr>
              <w:jc w:val="right"/>
              <w:rPr>
                <w:b/>
                <w:sz w:val="20"/>
                <w:szCs w:val="15"/>
              </w:rPr>
            </w:pPr>
            <w:r>
              <w:rPr>
                <w:b/>
                <w:sz w:val="20"/>
                <w:szCs w:val="15"/>
              </w:rPr>
              <w:t>0.</w:t>
            </w:r>
          </w:p>
        </w:tc>
        <w:tc>
          <w:tcPr>
            <w:tcW w:w="1549" w:type="dxa"/>
          </w:tcPr>
          <w:p w:rsidR="006E4F26" w:rsidRPr="00287FEB" w:rsidRDefault="006E4F26" w:rsidP="00CD4FEE">
            <w:pPr>
              <w:jc w:val="right"/>
              <w:rPr>
                <w:b/>
                <w:sz w:val="20"/>
                <w:szCs w:val="15"/>
              </w:rPr>
            </w:pPr>
            <w:r>
              <w:rPr>
                <w:b/>
                <w:sz w:val="20"/>
                <w:szCs w:val="15"/>
              </w:rPr>
              <w:t>-</w:t>
            </w:r>
          </w:p>
        </w:tc>
      </w:tr>
    </w:tbl>
    <w:p w:rsidR="006E4F26" w:rsidRDefault="006E4F26" w:rsidP="006E4F26">
      <w:pPr>
        <w:tabs>
          <w:tab w:val="left" w:pos="6798"/>
          <w:tab w:val="right" w:pos="9072"/>
        </w:tabs>
        <w:rPr>
          <w:b/>
          <w:sz w:val="20"/>
          <w:szCs w:val="15"/>
        </w:rPr>
      </w:pPr>
      <w:r>
        <w:rPr>
          <w:b/>
          <w:sz w:val="20"/>
          <w:szCs w:val="15"/>
        </w:rPr>
        <w:lastRenderedPageBreak/>
        <w:t xml:space="preserve">                               </w:t>
      </w:r>
    </w:p>
    <w:p w:rsidR="006E4F26" w:rsidRDefault="006E4F26" w:rsidP="006E4F26">
      <w:pPr>
        <w:tabs>
          <w:tab w:val="left" w:pos="6798"/>
          <w:tab w:val="right" w:pos="9072"/>
        </w:tabs>
        <w:rPr>
          <w:b/>
          <w:sz w:val="20"/>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945"/>
        <w:gridCol w:w="2757"/>
        <w:gridCol w:w="1378"/>
        <w:gridCol w:w="1500"/>
        <w:gridCol w:w="1496"/>
      </w:tblGrid>
      <w:tr w:rsidR="006E4F26" w:rsidTr="00CD4FEE">
        <w:tc>
          <w:tcPr>
            <w:tcW w:w="996" w:type="dxa"/>
          </w:tcPr>
          <w:p w:rsidR="006E4F26" w:rsidRDefault="006E4F26" w:rsidP="00CD4FEE">
            <w:pPr>
              <w:rPr>
                <w:b/>
                <w:sz w:val="20"/>
                <w:szCs w:val="15"/>
              </w:rPr>
            </w:pPr>
            <w:r>
              <w:rPr>
                <w:b/>
                <w:sz w:val="20"/>
                <w:szCs w:val="15"/>
              </w:rPr>
              <w:t>411</w:t>
            </w:r>
          </w:p>
        </w:tc>
        <w:tc>
          <w:tcPr>
            <w:tcW w:w="8290" w:type="dxa"/>
            <w:gridSpan w:val="5"/>
          </w:tcPr>
          <w:p w:rsidR="006E4F26" w:rsidRDefault="006E4F26" w:rsidP="00CD4FEE">
            <w:pPr>
              <w:rPr>
                <w:b/>
                <w:sz w:val="20"/>
                <w:szCs w:val="15"/>
              </w:rPr>
            </w:pPr>
            <w:r>
              <w:rPr>
                <w:b/>
                <w:sz w:val="20"/>
                <w:szCs w:val="15"/>
              </w:rPr>
              <w:t>Zemljište</w:t>
            </w:r>
          </w:p>
        </w:tc>
      </w:tr>
      <w:tr w:rsidR="006E4F26" w:rsidTr="00CD4FEE">
        <w:tc>
          <w:tcPr>
            <w:tcW w:w="996" w:type="dxa"/>
          </w:tcPr>
          <w:p w:rsidR="006E4F26" w:rsidRDefault="006E4F26" w:rsidP="00CD4FEE">
            <w:pPr>
              <w:jc w:val="both"/>
              <w:rPr>
                <w:sz w:val="20"/>
                <w:szCs w:val="15"/>
              </w:rPr>
            </w:pPr>
            <w:r>
              <w:rPr>
                <w:sz w:val="20"/>
                <w:szCs w:val="15"/>
              </w:rPr>
              <w:t>41112</w:t>
            </w:r>
          </w:p>
        </w:tc>
        <w:tc>
          <w:tcPr>
            <w:tcW w:w="955" w:type="dxa"/>
          </w:tcPr>
          <w:p w:rsidR="006E4F26" w:rsidRDefault="006E4F26" w:rsidP="00CD4FEE">
            <w:pPr>
              <w:jc w:val="both"/>
              <w:rPr>
                <w:sz w:val="20"/>
                <w:szCs w:val="15"/>
              </w:rPr>
            </w:pPr>
            <w:r>
              <w:rPr>
                <w:sz w:val="20"/>
                <w:szCs w:val="15"/>
              </w:rPr>
              <w:t>24111</w:t>
            </w:r>
          </w:p>
        </w:tc>
        <w:tc>
          <w:tcPr>
            <w:tcW w:w="2835" w:type="dxa"/>
          </w:tcPr>
          <w:p w:rsidR="006E4F26" w:rsidRDefault="006E4F26" w:rsidP="00CD4FEE">
            <w:pPr>
              <w:rPr>
                <w:sz w:val="20"/>
                <w:szCs w:val="15"/>
              </w:rPr>
            </w:pPr>
            <w:r>
              <w:rPr>
                <w:sz w:val="20"/>
                <w:szCs w:val="15"/>
              </w:rPr>
              <w:t>Zemljište za potrebe općine</w:t>
            </w:r>
          </w:p>
        </w:tc>
        <w:tc>
          <w:tcPr>
            <w:tcW w:w="1402" w:type="dxa"/>
          </w:tcPr>
          <w:p w:rsidR="006E4F26" w:rsidRDefault="006E4F26" w:rsidP="00CD4FEE">
            <w:pPr>
              <w:jc w:val="right"/>
              <w:rPr>
                <w:sz w:val="20"/>
                <w:szCs w:val="15"/>
              </w:rPr>
            </w:pPr>
            <w:r>
              <w:rPr>
                <w:sz w:val="20"/>
                <w:szCs w:val="15"/>
              </w:rPr>
              <w:t>15.000.</w:t>
            </w:r>
          </w:p>
        </w:tc>
        <w:tc>
          <w:tcPr>
            <w:tcW w:w="1549" w:type="dxa"/>
          </w:tcPr>
          <w:p w:rsidR="006E4F26" w:rsidRDefault="006E4F26" w:rsidP="00CD4FEE">
            <w:pPr>
              <w:jc w:val="right"/>
              <w:rPr>
                <w:sz w:val="20"/>
                <w:szCs w:val="15"/>
              </w:rPr>
            </w:pPr>
            <w:r>
              <w:rPr>
                <w:sz w:val="20"/>
                <w:szCs w:val="15"/>
              </w:rPr>
              <w:t>0.</w:t>
            </w:r>
          </w:p>
        </w:tc>
        <w:tc>
          <w:tcPr>
            <w:tcW w:w="1549" w:type="dxa"/>
          </w:tcPr>
          <w:p w:rsidR="006E4F26" w:rsidRDefault="006E4F26" w:rsidP="00CD4FEE">
            <w:pPr>
              <w:jc w:val="right"/>
              <w:rPr>
                <w:sz w:val="20"/>
                <w:szCs w:val="15"/>
              </w:rPr>
            </w:pPr>
            <w:r>
              <w:rPr>
                <w:sz w:val="20"/>
                <w:szCs w:val="15"/>
              </w:rPr>
              <w:t>-</w:t>
            </w:r>
          </w:p>
        </w:tc>
      </w:tr>
      <w:tr w:rsidR="006E4F26" w:rsidTr="00CD4FEE">
        <w:tc>
          <w:tcPr>
            <w:tcW w:w="4786" w:type="dxa"/>
            <w:gridSpan w:val="3"/>
          </w:tcPr>
          <w:p w:rsidR="006E4F26" w:rsidRDefault="006E4F26" w:rsidP="00CD4FEE">
            <w:pPr>
              <w:rPr>
                <w:sz w:val="20"/>
                <w:szCs w:val="15"/>
              </w:rPr>
            </w:pPr>
            <w:r>
              <w:rPr>
                <w:b/>
                <w:sz w:val="20"/>
                <w:szCs w:val="15"/>
              </w:rPr>
              <w:t xml:space="preserve">                               UKUPNO 411    </w:t>
            </w:r>
          </w:p>
        </w:tc>
        <w:tc>
          <w:tcPr>
            <w:tcW w:w="1402" w:type="dxa"/>
          </w:tcPr>
          <w:p w:rsidR="006E4F26" w:rsidRPr="00287FEB" w:rsidRDefault="006E4F26" w:rsidP="00CD4FEE">
            <w:pPr>
              <w:jc w:val="right"/>
              <w:rPr>
                <w:b/>
                <w:sz w:val="20"/>
                <w:szCs w:val="15"/>
              </w:rPr>
            </w:pPr>
            <w:r w:rsidRPr="00287FEB">
              <w:rPr>
                <w:b/>
                <w:sz w:val="20"/>
                <w:szCs w:val="15"/>
              </w:rPr>
              <w:t>15.000.</w:t>
            </w:r>
          </w:p>
        </w:tc>
        <w:tc>
          <w:tcPr>
            <w:tcW w:w="1549" w:type="dxa"/>
          </w:tcPr>
          <w:p w:rsidR="006E4F26" w:rsidRPr="00287FEB" w:rsidRDefault="006E4F26" w:rsidP="00CD4FEE">
            <w:pPr>
              <w:jc w:val="right"/>
              <w:rPr>
                <w:b/>
                <w:sz w:val="20"/>
                <w:szCs w:val="15"/>
              </w:rPr>
            </w:pPr>
            <w:r>
              <w:rPr>
                <w:b/>
                <w:sz w:val="20"/>
                <w:szCs w:val="15"/>
              </w:rPr>
              <w:t>0.</w:t>
            </w:r>
          </w:p>
        </w:tc>
        <w:tc>
          <w:tcPr>
            <w:tcW w:w="1549" w:type="dxa"/>
          </w:tcPr>
          <w:p w:rsidR="006E4F26" w:rsidRPr="00287FEB" w:rsidRDefault="006E4F26" w:rsidP="00CD4FEE">
            <w:pPr>
              <w:jc w:val="right"/>
              <w:rPr>
                <w:b/>
                <w:sz w:val="20"/>
                <w:szCs w:val="15"/>
              </w:rPr>
            </w:pPr>
            <w:r>
              <w:rPr>
                <w:b/>
                <w:sz w:val="20"/>
                <w:szCs w:val="15"/>
              </w:rPr>
              <w:t>-</w:t>
            </w:r>
          </w:p>
        </w:tc>
      </w:tr>
    </w:tbl>
    <w:p w:rsidR="006E4F26" w:rsidRDefault="006E4F26" w:rsidP="006E4F26">
      <w:pPr>
        <w:rPr>
          <w:b/>
          <w:sz w:val="20"/>
          <w:szCs w:val="15"/>
        </w:rPr>
      </w:pPr>
      <w:r>
        <w:rPr>
          <w:b/>
          <w:sz w:val="20"/>
          <w:szCs w:val="15"/>
        </w:rPr>
        <w:t xml:space="preserve">                               </w:t>
      </w:r>
    </w:p>
    <w:p w:rsidR="006E4F26" w:rsidRDefault="006E4F26" w:rsidP="006E4F26">
      <w:pPr>
        <w:rPr>
          <w:b/>
          <w:sz w:val="20"/>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26"/>
        <w:gridCol w:w="2759"/>
        <w:gridCol w:w="1349"/>
        <w:gridCol w:w="1523"/>
        <w:gridCol w:w="1512"/>
      </w:tblGrid>
      <w:tr w:rsidR="006E4F26" w:rsidTr="00CD4FEE">
        <w:tc>
          <w:tcPr>
            <w:tcW w:w="998" w:type="dxa"/>
          </w:tcPr>
          <w:p w:rsidR="006E4F26" w:rsidRDefault="006E4F26" w:rsidP="00CD4FEE">
            <w:pPr>
              <w:rPr>
                <w:b/>
                <w:sz w:val="20"/>
                <w:szCs w:val="15"/>
              </w:rPr>
            </w:pPr>
            <w:r>
              <w:rPr>
                <w:b/>
                <w:sz w:val="20"/>
                <w:szCs w:val="15"/>
              </w:rPr>
              <w:t>421</w:t>
            </w:r>
          </w:p>
        </w:tc>
        <w:tc>
          <w:tcPr>
            <w:tcW w:w="8288" w:type="dxa"/>
            <w:gridSpan w:val="5"/>
          </w:tcPr>
          <w:p w:rsidR="006E4F26" w:rsidRDefault="006E4F26" w:rsidP="00CD4FEE">
            <w:pPr>
              <w:rPr>
                <w:b/>
                <w:sz w:val="20"/>
                <w:szCs w:val="15"/>
              </w:rPr>
            </w:pPr>
            <w:r>
              <w:rPr>
                <w:b/>
                <w:sz w:val="20"/>
                <w:szCs w:val="15"/>
              </w:rPr>
              <w:t>Građevinski objekti</w:t>
            </w:r>
          </w:p>
        </w:tc>
      </w:tr>
      <w:tr w:rsidR="006E4F26" w:rsidTr="00CD4FEE">
        <w:tc>
          <w:tcPr>
            <w:tcW w:w="998" w:type="dxa"/>
          </w:tcPr>
          <w:p w:rsidR="006E4F26" w:rsidRDefault="006E4F26" w:rsidP="00CD4FEE">
            <w:pPr>
              <w:rPr>
                <w:sz w:val="20"/>
                <w:szCs w:val="15"/>
              </w:rPr>
            </w:pPr>
            <w:r>
              <w:rPr>
                <w:sz w:val="20"/>
                <w:szCs w:val="15"/>
              </w:rPr>
              <w:t>421211</w:t>
            </w:r>
          </w:p>
        </w:tc>
        <w:tc>
          <w:tcPr>
            <w:tcW w:w="916" w:type="dxa"/>
          </w:tcPr>
          <w:p w:rsidR="006E4F26" w:rsidRDefault="006E4F26" w:rsidP="00CD4FEE">
            <w:pPr>
              <w:jc w:val="both"/>
              <w:rPr>
                <w:sz w:val="20"/>
                <w:szCs w:val="15"/>
              </w:rPr>
            </w:pPr>
            <w:r>
              <w:rPr>
                <w:sz w:val="20"/>
                <w:szCs w:val="15"/>
              </w:rPr>
              <w:t>242121</w:t>
            </w:r>
          </w:p>
        </w:tc>
        <w:tc>
          <w:tcPr>
            <w:tcW w:w="2872" w:type="dxa"/>
          </w:tcPr>
          <w:p w:rsidR="006E4F26" w:rsidRDefault="006E4F26" w:rsidP="00CD4FEE">
            <w:pPr>
              <w:rPr>
                <w:sz w:val="20"/>
                <w:szCs w:val="15"/>
              </w:rPr>
            </w:pPr>
            <w:r>
              <w:rPr>
                <w:sz w:val="20"/>
                <w:szCs w:val="15"/>
              </w:rPr>
              <w:t xml:space="preserve">Dom Šandrovac i </w:t>
            </w:r>
            <w:proofErr w:type="spellStart"/>
            <w:r>
              <w:rPr>
                <w:sz w:val="20"/>
                <w:szCs w:val="15"/>
              </w:rPr>
              <w:t>posl</w:t>
            </w:r>
            <w:proofErr w:type="spellEnd"/>
            <w:r>
              <w:rPr>
                <w:sz w:val="20"/>
                <w:szCs w:val="15"/>
              </w:rPr>
              <w:t>. zgrada</w:t>
            </w:r>
          </w:p>
        </w:tc>
        <w:tc>
          <w:tcPr>
            <w:tcW w:w="1368" w:type="dxa"/>
          </w:tcPr>
          <w:p w:rsidR="006E4F26" w:rsidRDefault="006E4F26" w:rsidP="00CD4FEE">
            <w:pPr>
              <w:jc w:val="right"/>
              <w:rPr>
                <w:sz w:val="20"/>
                <w:szCs w:val="15"/>
              </w:rPr>
            </w:pPr>
            <w:r>
              <w:rPr>
                <w:sz w:val="20"/>
                <w:szCs w:val="15"/>
              </w:rPr>
              <w:t>50.000.</w:t>
            </w:r>
          </w:p>
        </w:tc>
        <w:tc>
          <w:tcPr>
            <w:tcW w:w="1566" w:type="dxa"/>
          </w:tcPr>
          <w:p w:rsidR="006E4F26" w:rsidRDefault="006E4F26" w:rsidP="00CD4FEE">
            <w:pPr>
              <w:jc w:val="right"/>
              <w:rPr>
                <w:sz w:val="20"/>
                <w:szCs w:val="15"/>
              </w:rPr>
            </w:pPr>
            <w:r>
              <w:rPr>
                <w:sz w:val="20"/>
                <w:szCs w:val="15"/>
              </w:rPr>
              <w:t>0.</w:t>
            </w:r>
          </w:p>
        </w:tc>
        <w:tc>
          <w:tcPr>
            <w:tcW w:w="1566" w:type="dxa"/>
          </w:tcPr>
          <w:p w:rsidR="006E4F26" w:rsidRDefault="006E4F26" w:rsidP="00CD4FEE">
            <w:pPr>
              <w:jc w:val="right"/>
              <w:rPr>
                <w:sz w:val="20"/>
                <w:szCs w:val="15"/>
              </w:rPr>
            </w:pPr>
            <w:r>
              <w:rPr>
                <w:sz w:val="20"/>
                <w:szCs w:val="15"/>
              </w:rPr>
              <w:t>-</w:t>
            </w:r>
          </w:p>
        </w:tc>
      </w:tr>
      <w:tr w:rsidR="006E4F26" w:rsidTr="00CD4FEE">
        <w:tc>
          <w:tcPr>
            <w:tcW w:w="998" w:type="dxa"/>
          </w:tcPr>
          <w:p w:rsidR="006E4F26" w:rsidRDefault="006E4F26" w:rsidP="00CD4FEE">
            <w:pPr>
              <w:rPr>
                <w:sz w:val="20"/>
                <w:szCs w:val="15"/>
              </w:rPr>
            </w:pPr>
            <w:r>
              <w:rPr>
                <w:sz w:val="20"/>
                <w:szCs w:val="15"/>
              </w:rPr>
              <w:t>421231</w:t>
            </w:r>
          </w:p>
        </w:tc>
        <w:tc>
          <w:tcPr>
            <w:tcW w:w="916" w:type="dxa"/>
          </w:tcPr>
          <w:p w:rsidR="006E4F26" w:rsidRDefault="006E4F26" w:rsidP="00CD4FEE">
            <w:pPr>
              <w:jc w:val="both"/>
              <w:rPr>
                <w:sz w:val="20"/>
                <w:szCs w:val="15"/>
              </w:rPr>
            </w:pPr>
            <w:r>
              <w:rPr>
                <w:sz w:val="20"/>
                <w:szCs w:val="15"/>
              </w:rPr>
              <w:t>242123</w:t>
            </w:r>
          </w:p>
        </w:tc>
        <w:tc>
          <w:tcPr>
            <w:tcW w:w="2872" w:type="dxa"/>
          </w:tcPr>
          <w:p w:rsidR="006E4F26" w:rsidRDefault="006E4F26" w:rsidP="00CD4FEE">
            <w:pPr>
              <w:jc w:val="both"/>
              <w:rPr>
                <w:sz w:val="20"/>
                <w:szCs w:val="15"/>
              </w:rPr>
            </w:pPr>
            <w:r>
              <w:rPr>
                <w:sz w:val="20"/>
                <w:szCs w:val="15"/>
              </w:rPr>
              <w:t>Izgradnja vrtića</w:t>
            </w:r>
          </w:p>
        </w:tc>
        <w:tc>
          <w:tcPr>
            <w:tcW w:w="1368" w:type="dxa"/>
          </w:tcPr>
          <w:p w:rsidR="006E4F26" w:rsidRPr="00A45774" w:rsidRDefault="006E4F26" w:rsidP="00CD4FEE">
            <w:pPr>
              <w:jc w:val="right"/>
              <w:rPr>
                <w:sz w:val="20"/>
                <w:szCs w:val="15"/>
              </w:rPr>
            </w:pPr>
            <w:r w:rsidRPr="00A45774">
              <w:rPr>
                <w:sz w:val="20"/>
                <w:szCs w:val="15"/>
              </w:rPr>
              <w:t>3.000.000.</w:t>
            </w:r>
          </w:p>
        </w:tc>
        <w:tc>
          <w:tcPr>
            <w:tcW w:w="1566" w:type="dxa"/>
          </w:tcPr>
          <w:p w:rsidR="006E4F26" w:rsidRDefault="006E4F26" w:rsidP="00CD4FEE">
            <w:pPr>
              <w:jc w:val="right"/>
              <w:rPr>
                <w:sz w:val="20"/>
                <w:szCs w:val="15"/>
              </w:rPr>
            </w:pPr>
            <w:r>
              <w:rPr>
                <w:sz w:val="20"/>
                <w:szCs w:val="15"/>
              </w:rPr>
              <w:t>174.250.</w:t>
            </w:r>
          </w:p>
        </w:tc>
        <w:tc>
          <w:tcPr>
            <w:tcW w:w="1566" w:type="dxa"/>
          </w:tcPr>
          <w:p w:rsidR="006E4F26" w:rsidRDefault="006E4F26" w:rsidP="00CD4FEE">
            <w:pPr>
              <w:jc w:val="right"/>
              <w:rPr>
                <w:sz w:val="20"/>
                <w:szCs w:val="15"/>
              </w:rPr>
            </w:pPr>
            <w:r>
              <w:rPr>
                <w:sz w:val="20"/>
                <w:szCs w:val="15"/>
              </w:rPr>
              <w:t>5,81</w:t>
            </w:r>
          </w:p>
        </w:tc>
      </w:tr>
      <w:tr w:rsidR="006E4F26" w:rsidTr="00CD4FEE">
        <w:tc>
          <w:tcPr>
            <w:tcW w:w="998" w:type="dxa"/>
          </w:tcPr>
          <w:p w:rsidR="006E4F26" w:rsidRDefault="006E4F26" w:rsidP="00CD4FEE">
            <w:pPr>
              <w:rPr>
                <w:sz w:val="20"/>
                <w:szCs w:val="15"/>
              </w:rPr>
            </w:pPr>
            <w:r>
              <w:rPr>
                <w:sz w:val="20"/>
                <w:szCs w:val="15"/>
              </w:rPr>
              <w:t>421261</w:t>
            </w:r>
          </w:p>
        </w:tc>
        <w:tc>
          <w:tcPr>
            <w:tcW w:w="916" w:type="dxa"/>
          </w:tcPr>
          <w:p w:rsidR="006E4F26" w:rsidRDefault="006E4F26" w:rsidP="00CD4FEE">
            <w:pPr>
              <w:jc w:val="both"/>
              <w:rPr>
                <w:sz w:val="20"/>
                <w:szCs w:val="15"/>
              </w:rPr>
            </w:pPr>
            <w:r>
              <w:rPr>
                <w:sz w:val="20"/>
                <w:szCs w:val="15"/>
              </w:rPr>
              <w:t>2421212</w:t>
            </w:r>
          </w:p>
        </w:tc>
        <w:tc>
          <w:tcPr>
            <w:tcW w:w="2872" w:type="dxa"/>
          </w:tcPr>
          <w:p w:rsidR="006E4F26" w:rsidRDefault="006E4F26" w:rsidP="00CD4FEE">
            <w:pPr>
              <w:jc w:val="both"/>
              <w:rPr>
                <w:sz w:val="20"/>
                <w:szCs w:val="15"/>
              </w:rPr>
            </w:pPr>
            <w:r>
              <w:rPr>
                <w:sz w:val="20"/>
                <w:szCs w:val="15"/>
              </w:rPr>
              <w:t>SRC- Šandrovac</w:t>
            </w:r>
          </w:p>
        </w:tc>
        <w:tc>
          <w:tcPr>
            <w:tcW w:w="1368" w:type="dxa"/>
          </w:tcPr>
          <w:p w:rsidR="006E4F26" w:rsidRPr="00A45774" w:rsidRDefault="006E4F26" w:rsidP="00CD4FEE">
            <w:pPr>
              <w:jc w:val="right"/>
              <w:rPr>
                <w:sz w:val="20"/>
                <w:szCs w:val="15"/>
              </w:rPr>
            </w:pPr>
            <w:r>
              <w:rPr>
                <w:sz w:val="20"/>
                <w:szCs w:val="15"/>
              </w:rPr>
              <w:t>30.000.</w:t>
            </w:r>
          </w:p>
        </w:tc>
        <w:tc>
          <w:tcPr>
            <w:tcW w:w="1566" w:type="dxa"/>
          </w:tcPr>
          <w:p w:rsidR="006E4F26" w:rsidRDefault="006E4F26" w:rsidP="00CD4FEE">
            <w:pPr>
              <w:jc w:val="right"/>
              <w:rPr>
                <w:sz w:val="20"/>
                <w:szCs w:val="15"/>
              </w:rPr>
            </w:pPr>
            <w:r>
              <w:rPr>
                <w:sz w:val="20"/>
                <w:szCs w:val="15"/>
              </w:rPr>
              <w:t>0.</w:t>
            </w:r>
          </w:p>
        </w:tc>
        <w:tc>
          <w:tcPr>
            <w:tcW w:w="1566" w:type="dxa"/>
          </w:tcPr>
          <w:p w:rsidR="006E4F26" w:rsidRDefault="006E4F26" w:rsidP="00CD4FEE">
            <w:pPr>
              <w:jc w:val="right"/>
              <w:rPr>
                <w:sz w:val="20"/>
                <w:szCs w:val="15"/>
              </w:rPr>
            </w:pPr>
            <w:r>
              <w:rPr>
                <w:sz w:val="20"/>
                <w:szCs w:val="15"/>
              </w:rPr>
              <w:t>-</w:t>
            </w:r>
          </w:p>
        </w:tc>
      </w:tr>
      <w:tr w:rsidR="006E4F26" w:rsidTr="00CD4FEE">
        <w:tc>
          <w:tcPr>
            <w:tcW w:w="998" w:type="dxa"/>
          </w:tcPr>
          <w:p w:rsidR="006E4F26" w:rsidRDefault="006E4F26" w:rsidP="00CD4FEE">
            <w:pPr>
              <w:rPr>
                <w:sz w:val="20"/>
                <w:szCs w:val="15"/>
              </w:rPr>
            </w:pPr>
            <w:r>
              <w:rPr>
                <w:sz w:val="20"/>
                <w:szCs w:val="15"/>
              </w:rPr>
              <w:t>421293</w:t>
            </w:r>
          </w:p>
        </w:tc>
        <w:tc>
          <w:tcPr>
            <w:tcW w:w="916" w:type="dxa"/>
          </w:tcPr>
          <w:p w:rsidR="006E4F26" w:rsidRDefault="006E4F26" w:rsidP="00CD4FEE">
            <w:pPr>
              <w:jc w:val="both"/>
              <w:rPr>
                <w:sz w:val="20"/>
                <w:szCs w:val="15"/>
              </w:rPr>
            </w:pPr>
            <w:r>
              <w:rPr>
                <w:sz w:val="20"/>
                <w:szCs w:val="15"/>
              </w:rPr>
              <w:t>242123</w:t>
            </w:r>
          </w:p>
        </w:tc>
        <w:tc>
          <w:tcPr>
            <w:tcW w:w="2872" w:type="dxa"/>
          </w:tcPr>
          <w:p w:rsidR="006E4F26" w:rsidRDefault="006E4F26" w:rsidP="00CD4FEE">
            <w:pPr>
              <w:jc w:val="both"/>
              <w:rPr>
                <w:sz w:val="20"/>
                <w:szCs w:val="15"/>
              </w:rPr>
            </w:pPr>
            <w:r>
              <w:rPr>
                <w:sz w:val="20"/>
                <w:szCs w:val="15"/>
              </w:rPr>
              <w:t xml:space="preserve">Dom </w:t>
            </w:r>
            <w:proofErr w:type="spellStart"/>
            <w:r>
              <w:rPr>
                <w:sz w:val="20"/>
                <w:szCs w:val="15"/>
              </w:rPr>
              <w:t>Ravneš</w:t>
            </w:r>
            <w:proofErr w:type="spellEnd"/>
          </w:p>
        </w:tc>
        <w:tc>
          <w:tcPr>
            <w:tcW w:w="1368" w:type="dxa"/>
          </w:tcPr>
          <w:p w:rsidR="006E4F26" w:rsidRPr="00A45774" w:rsidRDefault="006E4F26" w:rsidP="00CD4FEE">
            <w:pPr>
              <w:jc w:val="right"/>
              <w:rPr>
                <w:sz w:val="20"/>
                <w:szCs w:val="15"/>
              </w:rPr>
            </w:pPr>
            <w:r>
              <w:rPr>
                <w:sz w:val="20"/>
                <w:szCs w:val="15"/>
              </w:rPr>
              <w:t>1</w:t>
            </w:r>
            <w:r w:rsidRPr="00A45774">
              <w:rPr>
                <w:sz w:val="20"/>
                <w:szCs w:val="15"/>
              </w:rPr>
              <w:t>5.000.</w:t>
            </w:r>
          </w:p>
        </w:tc>
        <w:tc>
          <w:tcPr>
            <w:tcW w:w="1566" w:type="dxa"/>
          </w:tcPr>
          <w:p w:rsidR="006E4F26" w:rsidRDefault="006E4F26" w:rsidP="00CD4FEE">
            <w:pPr>
              <w:jc w:val="right"/>
              <w:rPr>
                <w:sz w:val="20"/>
                <w:szCs w:val="15"/>
              </w:rPr>
            </w:pPr>
            <w:r>
              <w:rPr>
                <w:sz w:val="20"/>
                <w:szCs w:val="15"/>
              </w:rPr>
              <w:t>0.</w:t>
            </w:r>
          </w:p>
        </w:tc>
        <w:tc>
          <w:tcPr>
            <w:tcW w:w="1566" w:type="dxa"/>
          </w:tcPr>
          <w:p w:rsidR="006E4F26" w:rsidRDefault="006E4F26" w:rsidP="00CD4FEE">
            <w:pPr>
              <w:jc w:val="right"/>
              <w:rPr>
                <w:sz w:val="20"/>
                <w:szCs w:val="15"/>
              </w:rPr>
            </w:pPr>
            <w:r>
              <w:rPr>
                <w:sz w:val="20"/>
                <w:szCs w:val="15"/>
              </w:rPr>
              <w:t>-</w:t>
            </w:r>
          </w:p>
        </w:tc>
      </w:tr>
      <w:tr w:rsidR="006E4F26" w:rsidTr="00CD4FEE">
        <w:tc>
          <w:tcPr>
            <w:tcW w:w="998" w:type="dxa"/>
          </w:tcPr>
          <w:p w:rsidR="006E4F26" w:rsidRDefault="006E4F26" w:rsidP="00CD4FEE">
            <w:pPr>
              <w:rPr>
                <w:sz w:val="20"/>
                <w:szCs w:val="15"/>
              </w:rPr>
            </w:pPr>
            <w:r>
              <w:rPr>
                <w:sz w:val="20"/>
                <w:szCs w:val="15"/>
              </w:rPr>
              <w:t>421294</w:t>
            </w:r>
          </w:p>
        </w:tc>
        <w:tc>
          <w:tcPr>
            <w:tcW w:w="916" w:type="dxa"/>
          </w:tcPr>
          <w:p w:rsidR="006E4F26" w:rsidRDefault="006E4F26" w:rsidP="00CD4FEE">
            <w:pPr>
              <w:jc w:val="both"/>
              <w:rPr>
                <w:sz w:val="20"/>
                <w:szCs w:val="15"/>
              </w:rPr>
            </w:pPr>
            <w:r>
              <w:rPr>
                <w:sz w:val="20"/>
                <w:szCs w:val="15"/>
              </w:rPr>
              <w:t>242124</w:t>
            </w:r>
          </w:p>
        </w:tc>
        <w:tc>
          <w:tcPr>
            <w:tcW w:w="2872" w:type="dxa"/>
          </w:tcPr>
          <w:p w:rsidR="006E4F26" w:rsidRDefault="006E4F26" w:rsidP="00CD4FEE">
            <w:pPr>
              <w:jc w:val="both"/>
              <w:rPr>
                <w:sz w:val="20"/>
                <w:szCs w:val="15"/>
              </w:rPr>
            </w:pPr>
            <w:r>
              <w:rPr>
                <w:sz w:val="20"/>
                <w:szCs w:val="15"/>
              </w:rPr>
              <w:t xml:space="preserve">Dom </w:t>
            </w:r>
            <w:proofErr w:type="spellStart"/>
            <w:r>
              <w:rPr>
                <w:sz w:val="20"/>
                <w:szCs w:val="15"/>
              </w:rPr>
              <w:t>Pupelica</w:t>
            </w:r>
            <w:proofErr w:type="spellEnd"/>
          </w:p>
        </w:tc>
        <w:tc>
          <w:tcPr>
            <w:tcW w:w="1368" w:type="dxa"/>
          </w:tcPr>
          <w:p w:rsidR="006E4F26" w:rsidRPr="00A45774" w:rsidRDefault="006E4F26" w:rsidP="00CD4FEE">
            <w:pPr>
              <w:jc w:val="right"/>
              <w:rPr>
                <w:sz w:val="20"/>
                <w:szCs w:val="15"/>
              </w:rPr>
            </w:pPr>
            <w:r>
              <w:rPr>
                <w:sz w:val="20"/>
                <w:szCs w:val="15"/>
              </w:rPr>
              <w:t>20.</w:t>
            </w:r>
            <w:r w:rsidRPr="00A45774">
              <w:rPr>
                <w:sz w:val="20"/>
                <w:szCs w:val="15"/>
              </w:rPr>
              <w:t>000.</w:t>
            </w:r>
          </w:p>
        </w:tc>
        <w:tc>
          <w:tcPr>
            <w:tcW w:w="1566" w:type="dxa"/>
          </w:tcPr>
          <w:p w:rsidR="006E4F26" w:rsidRDefault="006E4F26" w:rsidP="00CD4FEE">
            <w:pPr>
              <w:jc w:val="right"/>
              <w:rPr>
                <w:sz w:val="20"/>
                <w:szCs w:val="15"/>
              </w:rPr>
            </w:pPr>
            <w:r>
              <w:rPr>
                <w:sz w:val="20"/>
                <w:szCs w:val="15"/>
              </w:rPr>
              <w:t>0.</w:t>
            </w:r>
          </w:p>
        </w:tc>
        <w:tc>
          <w:tcPr>
            <w:tcW w:w="1566" w:type="dxa"/>
          </w:tcPr>
          <w:p w:rsidR="006E4F26" w:rsidRDefault="006E4F26" w:rsidP="00CD4FEE">
            <w:pPr>
              <w:jc w:val="right"/>
              <w:rPr>
                <w:sz w:val="20"/>
                <w:szCs w:val="15"/>
              </w:rPr>
            </w:pPr>
            <w:r>
              <w:rPr>
                <w:sz w:val="20"/>
                <w:szCs w:val="15"/>
              </w:rPr>
              <w:t>-</w:t>
            </w:r>
          </w:p>
        </w:tc>
      </w:tr>
      <w:tr w:rsidR="006E4F26" w:rsidTr="00CD4FEE">
        <w:tc>
          <w:tcPr>
            <w:tcW w:w="998" w:type="dxa"/>
          </w:tcPr>
          <w:p w:rsidR="006E4F26" w:rsidRDefault="006E4F26" w:rsidP="00CD4FEE">
            <w:pPr>
              <w:rPr>
                <w:sz w:val="20"/>
                <w:szCs w:val="15"/>
              </w:rPr>
            </w:pPr>
            <w:r>
              <w:rPr>
                <w:sz w:val="20"/>
                <w:szCs w:val="15"/>
              </w:rPr>
              <w:t>421295</w:t>
            </w:r>
          </w:p>
        </w:tc>
        <w:tc>
          <w:tcPr>
            <w:tcW w:w="916" w:type="dxa"/>
          </w:tcPr>
          <w:p w:rsidR="006E4F26" w:rsidRDefault="006E4F26" w:rsidP="00CD4FEE">
            <w:pPr>
              <w:jc w:val="both"/>
              <w:rPr>
                <w:sz w:val="20"/>
                <w:szCs w:val="15"/>
              </w:rPr>
            </w:pPr>
            <w:r>
              <w:rPr>
                <w:sz w:val="20"/>
                <w:szCs w:val="15"/>
              </w:rPr>
              <w:t>242125</w:t>
            </w:r>
          </w:p>
        </w:tc>
        <w:tc>
          <w:tcPr>
            <w:tcW w:w="2872" w:type="dxa"/>
          </w:tcPr>
          <w:p w:rsidR="006E4F26" w:rsidRDefault="006E4F26" w:rsidP="00CD4FEE">
            <w:pPr>
              <w:jc w:val="both"/>
              <w:rPr>
                <w:sz w:val="20"/>
                <w:szCs w:val="15"/>
              </w:rPr>
            </w:pPr>
            <w:r>
              <w:rPr>
                <w:sz w:val="20"/>
                <w:szCs w:val="15"/>
              </w:rPr>
              <w:t xml:space="preserve">Dom </w:t>
            </w:r>
            <w:proofErr w:type="spellStart"/>
            <w:r>
              <w:rPr>
                <w:sz w:val="20"/>
                <w:szCs w:val="15"/>
              </w:rPr>
              <w:t>Jasenik</w:t>
            </w:r>
            <w:proofErr w:type="spellEnd"/>
          </w:p>
        </w:tc>
        <w:tc>
          <w:tcPr>
            <w:tcW w:w="1368" w:type="dxa"/>
          </w:tcPr>
          <w:p w:rsidR="006E4F26" w:rsidRPr="00A45774" w:rsidRDefault="006E4F26" w:rsidP="00CD4FEE">
            <w:pPr>
              <w:jc w:val="right"/>
              <w:rPr>
                <w:sz w:val="20"/>
                <w:szCs w:val="15"/>
              </w:rPr>
            </w:pPr>
            <w:r>
              <w:rPr>
                <w:sz w:val="20"/>
                <w:szCs w:val="15"/>
              </w:rPr>
              <w:t>10</w:t>
            </w:r>
            <w:r w:rsidRPr="00A45774">
              <w:rPr>
                <w:sz w:val="20"/>
                <w:szCs w:val="15"/>
              </w:rPr>
              <w:t>.000.</w:t>
            </w:r>
          </w:p>
        </w:tc>
        <w:tc>
          <w:tcPr>
            <w:tcW w:w="1566" w:type="dxa"/>
          </w:tcPr>
          <w:p w:rsidR="006E4F26" w:rsidRDefault="006E4F26" w:rsidP="00CD4FEE">
            <w:pPr>
              <w:jc w:val="right"/>
              <w:rPr>
                <w:sz w:val="20"/>
                <w:szCs w:val="15"/>
              </w:rPr>
            </w:pPr>
            <w:r>
              <w:rPr>
                <w:sz w:val="20"/>
                <w:szCs w:val="15"/>
              </w:rPr>
              <w:t>25.261.</w:t>
            </w:r>
          </w:p>
        </w:tc>
        <w:tc>
          <w:tcPr>
            <w:tcW w:w="1566" w:type="dxa"/>
          </w:tcPr>
          <w:p w:rsidR="006E4F26" w:rsidRDefault="006E4F26" w:rsidP="00CD4FEE">
            <w:pPr>
              <w:jc w:val="right"/>
              <w:rPr>
                <w:sz w:val="20"/>
                <w:szCs w:val="15"/>
              </w:rPr>
            </w:pPr>
            <w:r>
              <w:rPr>
                <w:sz w:val="20"/>
                <w:szCs w:val="15"/>
              </w:rPr>
              <w:t>252,61</w:t>
            </w:r>
          </w:p>
        </w:tc>
      </w:tr>
      <w:tr w:rsidR="006E4F26" w:rsidTr="00CD4FEE">
        <w:tc>
          <w:tcPr>
            <w:tcW w:w="998" w:type="dxa"/>
          </w:tcPr>
          <w:p w:rsidR="006E4F26" w:rsidRDefault="006E4F26" w:rsidP="00CD4FEE">
            <w:pPr>
              <w:jc w:val="both"/>
              <w:rPr>
                <w:sz w:val="20"/>
                <w:szCs w:val="15"/>
              </w:rPr>
            </w:pPr>
            <w:r>
              <w:rPr>
                <w:sz w:val="20"/>
                <w:szCs w:val="15"/>
              </w:rPr>
              <w:t>421299</w:t>
            </w:r>
          </w:p>
        </w:tc>
        <w:tc>
          <w:tcPr>
            <w:tcW w:w="916" w:type="dxa"/>
          </w:tcPr>
          <w:p w:rsidR="006E4F26" w:rsidRDefault="006E4F26" w:rsidP="00CD4FEE">
            <w:pPr>
              <w:jc w:val="both"/>
              <w:rPr>
                <w:sz w:val="20"/>
                <w:szCs w:val="15"/>
              </w:rPr>
            </w:pPr>
            <w:r>
              <w:rPr>
                <w:sz w:val="20"/>
                <w:szCs w:val="15"/>
              </w:rPr>
              <w:t>2421211</w:t>
            </w:r>
          </w:p>
        </w:tc>
        <w:tc>
          <w:tcPr>
            <w:tcW w:w="2872" w:type="dxa"/>
          </w:tcPr>
          <w:p w:rsidR="006E4F26" w:rsidRDefault="006E4F26" w:rsidP="00CD4FEE">
            <w:pPr>
              <w:jc w:val="both"/>
              <w:rPr>
                <w:sz w:val="20"/>
                <w:szCs w:val="15"/>
              </w:rPr>
            </w:pPr>
            <w:r>
              <w:rPr>
                <w:sz w:val="20"/>
                <w:szCs w:val="15"/>
              </w:rPr>
              <w:t>Kulturni centar-etno kuća</w:t>
            </w:r>
          </w:p>
        </w:tc>
        <w:tc>
          <w:tcPr>
            <w:tcW w:w="1368" w:type="dxa"/>
          </w:tcPr>
          <w:p w:rsidR="006E4F26" w:rsidRPr="00A45774" w:rsidRDefault="006E4F26" w:rsidP="00CD4FEE">
            <w:pPr>
              <w:jc w:val="right"/>
              <w:rPr>
                <w:sz w:val="20"/>
                <w:szCs w:val="15"/>
              </w:rPr>
            </w:pPr>
            <w:r>
              <w:rPr>
                <w:sz w:val="20"/>
                <w:szCs w:val="15"/>
              </w:rPr>
              <w:t>30</w:t>
            </w:r>
            <w:r w:rsidRPr="00A45774">
              <w:rPr>
                <w:sz w:val="20"/>
                <w:szCs w:val="15"/>
              </w:rPr>
              <w:t>0.000.</w:t>
            </w:r>
          </w:p>
        </w:tc>
        <w:tc>
          <w:tcPr>
            <w:tcW w:w="1566" w:type="dxa"/>
          </w:tcPr>
          <w:p w:rsidR="006E4F26" w:rsidRDefault="006E4F26" w:rsidP="00CD4FEE">
            <w:pPr>
              <w:jc w:val="right"/>
              <w:rPr>
                <w:sz w:val="20"/>
                <w:szCs w:val="15"/>
              </w:rPr>
            </w:pPr>
            <w:r>
              <w:rPr>
                <w:sz w:val="20"/>
                <w:szCs w:val="15"/>
              </w:rPr>
              <w:t>0.</w:t>
            </w:r>
          </w:p>
        </w:tc>
        <w:tc>
          <w:tcPr>
            <w:tcW w:w="1566" w:type="dxa"/>
          </w:tcPr>
          <w:p w:rsidR="006E4F26" w:rsidRDefault="006E4F26" w:rsidP="00CD4FEE">
            <w:pPr>
              <w:jc w:val="right"/>
              <w:rPr>
                <w:sz w:val="20"/>
                <w:szCs w:val="15"/>
              </w:rPr>
            </w:pPr>
            <w:r>
              <w:rPr>
                <w:sz w:val="20"/>
                <w:szCs w:val="15"/>
              </w:rPr>
              <w:t>-</w:t>
            </w:r>
          </w:p>
        </w:tc>
      </w:tr>
      <w:tr w:rsidR="006E4F26" w:rsidTr="00CD4FEE">
        <w:tc>
          <w:tcPr>
            <w:tcW w:w="998" w:type="dxa"/>
          </w:tcPr>
          <w:p w:rsidR="006E4F26" w:rsidRDefault="006E4F26" w:rsidP="00CD4FEE">
            <w:pPr>
              <w:jc w:val="both"/>
              <w:rPr>
                <w:sz w:val="20"/>
                <w:szCs w:val="15"/>
              </w:rPr>
            </w:pPr>
            <w:r>
              <w:rPr>
                <w:sz w:val="20"/>
                <w:szCs w:val="15"/>
              </w:rPr>
              <w:t>4212991</w:t>
            </w:r>
          </w:p>
        </w:tc>
        <w:tc>
          <w:tcPr>
            <w:tcW w:w="916" w:type="dxa"/>
          </w:tcPr>
          <w:p w:rsidR="006E4F26" w:rsidRDefault="006E4F26" w:rsidP="00CD4FEE">
            <w:pPr>
              <w:jc w:val="both"/>
              <w:rPr>
                <w:sz w:val="20"/>
                <w:szCs w:val="15"/>
              </w:rPr>
            </w:pPr>
            <w:r>
              <w:rPr>
                <w:sz w:val="20"/>
                <w:szCs w:val="15"/>
              </w:rPr>
              <w:t>24212</w:t>
            </w:r>
          </w:p>
        </w:tc>
        <w:tc>
          <w:tcPr>
            <w:tcW w:w="2872" w:type="dxa"/>
          </w:tcPr>
          <w:p w:rsidR="006E4F26" w:rsidRDefault="006E4F26" w:rsidP="00CD4FEE">
            <w:pPr>
              <w:jc w:val="both"/>
              <w:rPr>
                <w:sz w:val="20"/>
                <w:szCs w:val="15"/>
              </w:rPr>
            </w:pPr>
            <w:r>
              <w:rPr>
                <w:sz w:val="20"/>
                <w:szCs w:val="15"/>
              </w:rPr>
              <w:t>Poslovni centar- vatrogasni dom</w:t>
            </w:r>
          </w:p>
        </w:tc>
        <w:tc>
          <w:tcPr>
            <w:tcW w:w="1368" w:type="dxa"/>
          </w:tcPr>
          <w:p w:rsidR="006E4F26" w:rsidRPr="001F2409" w:rsidRDefault="006E4F26" w:rsidP="00CD4FEE">
            <w:pPr>
              <w:jc w:val="right"/>
              <w:rPr>
                <w:sz w:val="20"/>
                <w:szCs w:val="15"/>
              </w:rPr>
            </w:pPr>
            <w:r w:rsidRPr="001F2409">
              <w:rPr>
                <w:sz w:val="20"/>
                <w:szCs w:val="15"/>
              </w:rPr>
              <w:t>2.300.000.</w:t>
            </w:r>
          </w:p>
        </w:tc>
        <w:tc>
          <w:tcPr>
            <w:tcW w:w="1566" w:type="dxa"/>
          </w:tcPr>
          <w:p w:rsidR="006E4F26" w:rsidRDefault="006E4F26" w:rsidP="00CD4FEE">
            <w:pPr>
              <w:jc w:val="right"/>
              <w:rPr>
                <w:sz w:val="20"/>
                <w:szCs w:val="15"/>
              </w:rPr>
            </w:pPr>
            <w:r>
              <w:rPr>
                <w:sz w:val="20"/>
                <w:szCs w:val="15"/>
              </w:rPr>
              <w:t>0.</w:t>
            </w:r>
          </w:p>
        </w:tc>
        <w:tc>
          <w:tcPr>
            <w:tcW w:w="1566" w:type="dxa"/>
          </w:tcPr>
          <w:p w:rsidR="006E4F26" w:rsidRDefault="006E4F26" w:rsidP="00CD4FEE">
            <w:pPr>
              <w:jc w:val="right"/>
              <w:rPr>
                <w:sz w:val="20"/>
                <w:szCs w:val="15"/>
              </w:rPr>
            </w:pPr>
            <w:r>
              <w:rPr>
                <w:sz w:val="20"/>
                <w:szCs w:val="15"/>
              </w:rPr>
              <w:t>-</w:t>
            </w:r>
          </w:p>
        </w:tc>
      </w:tr>
      <w:tr w:rsidR="006E4F26" w:rsidTr="00CD4FEE">
        <w:tc>
          <w:tcPr>
            <w:tcW w:w="998" w:type="dxa"/>
          </w:tcPr>
          <w:p w:rsidR="006E4F26" w:rsidRDefault="006E4F26" w:rsidP="00CD4FEE">
            <w:pPr>
              <w:jc w:val="both"/>
              <w:rPr>
                <w:sz w:val="20"/>
                <w:szCs w:val="15"/>
              </w:rPr>
            </w:pPr>
            <w:r>
              <w:rPr>
                <w:sz w:val="20"/>
                <w:szCs w:val="15"/>
              </w:rPr>
              <w:t>421312</w:t>
            </w:r>
          </w:p>
        </w:tc>
        <w:tc>
          <w:tcPr>
            <w:tcW w:w="916" w:type="dxa"/>
          </w:tcPr>
          <w:p w:rsidR="006E4F26" w:rsidRDefault="006E4F26" w:rsidP="00CD4FEE">
            <w:pPr>
              <w:jc w:val="both"/>
              <w:rPr>
                <w:sz w:val="20"/>
                <w:szCs w:val="15"/>
              </w:rPr>
            </w:pPr>
            <w:r>
              <w:rPr>
                <w:sz w:val="20"/>
                <w:szCs w:val="15"/>
              </w:rPr>
              <w:t>24213</w:t>
            </w:r>
          </w:p>
        </w:tc>
        <w:tc>
          <w:tcPr>
            <w:tcW w:w="2872" w:type="dxa"/>
          </w:tcPr>
          <w:p w:rsidR="006E4F26" w:rsidRDefault="006E4F26" w:rsidP="00CD4FEE">
            <w:pPr>
              <w:jc w:val="both"/>
              <w:rPr>
                <w:sz w:val="20"/>
                <w:szCs w:val="15"/>
              </w:rPr>
            </w:pPr>
            <w:r>
              <w:rPr>
                <w:sz w:val="20"/>
                <w:szCs w:val="15"/>
              </w:rPr>
              <w:t>Ceste</w:t>
            </w:r>
          </w:p>
        </w:tc>
        <w:tc>
          <w:tcPr>
            <w:tcW w:w="1368" w:type="dxa"/>
          </w:tcPr>
          <w:p w:rsidR="006E4F26" w:rsidRPr="001F2409" w:rsidRDefault="006E4F26" w:rsidP="00CD4FEE">
            <w:pPr>
              <w:jc w:val="right"/>
              <w:rPr>
                <w:sz w:val="20"/>
                <w:szCs w:val="15"/>
              </w:rPr>
            </w:pPr>
            <w:r>
              <w:rPr>
                <w:sz w:val="20"/>
                <w:szCs w:val="15"/>
              </w:rPr>
              <w:t>800</w:t>
            </w:r>
            <w:r w:rsidRPr="001F2409">
              <w:rPr>
                <w:sz w:val="20"/>
                <w:szCs w:val="15"/>
              </w:rPr>
              <w:t>.000.</w:t>
            </w:r>
          </w:p>
        </w:tc>
        <w:tc>
          <w:tcPr>
            <w:tcW w:w="1566" w:type="dxa"/>
          </w:tcPr>
          <w:p w:rsidR="006E4F26" w:rsidRDefault="006E4F26" w:rsidP="00CD4FEE">
            <w:pPr>
              <w:jc w:val="right"/>
              <w:rPr>
                <w:sz w:val="20"/>
                <w:szCs w:val="15"/>
              </w:rPr>
            </w:pPr>
            <w:r>
              <w:rPr>
                <w:sz w:val="20"/>
                <w:szCs w:val="15"/>
              </w:rPr>
              <w:t>191.846.</w:t>
            </w:r>
          </w:p>
        </w:tc>
        <w:tc>
          <w:tcPr>
            <w:tcW w:w="1566" w:type="dxa"/>
          </w:tcPr>
          <w:p w:rsidR="006E4F26" w:rsidRDefault="006E4F26" w:rsidP="00CD4FEE">
            <w:pPr>
              <w:jc w:val="right"/>
              <w:rPr>
                <w:sz w:val="20"/>
                <w:szCs w:val="15"/>
              </w:rPr>
            </w:pPr>
            <w:r>
              <w:rPr>
                <w:sz w:val="20"/>
                <w:szCs w:val="15"/>
              </w:rPr>
              <w:t>23,98</w:t>
            </w:r>
          </w:p>
        </w:tc>
      </w:tr>
      <w:tr w:rsidR="006E4F26" w:rsidTr="00CD4FEE">
        <w:tc>
          <w:tcPr>
            <w:tcW w:w="998" w:type="dxa"/>
          </w:tcPr>
          <w:p w:rsidR="006E4F26" w:rsidRDefault="006E4F26" w:rsidP="00CD4FEE">
            <w:pPr>
              <w:jc w:val="both"/>
              <w:rPr>
                <w:sz w:val="20"/>
                <w:szCs w:val="15"/>
              </w:rPr>
            </w:pPr>
            <w:r>
              <w:rPr>
                <w:sz w:val="20"/>
                <w:szCs w:val="15"/>
              </w:rPr>
              <w:t>42141</w:t>
            </w:r>
          </w:p>
        </w:tc>
        <w:tc>
          <w:tcPr>
            <w:tcW w:w="916" w:type="dxa"/>
          </w:tcPr>
          <w:p w:rsidR="006E4F26" w:rsidRDefault="006E4F26" w:rsidP="00CD4FEE">
            <w:pPr>
              <w:jc w:val="both"/>
              <w:rPr>
                <w:sz w:val="20"/>
                <w:szCs w:val="15"/>
              </w:rPr>
            </w:pPr>
            <w:r>
              <w:rPr>
                <w:sz w:val="20"/>
                <w:szCs w:val="15"/>
              </w:rPr>
              <w:t>2421414</w:t>
            </w:r>
          </w:p>
        </w:tc>
        <w:tc>
          <w:tcPr>
            <w:tcW w:w="2872" w:type="dxa"/>
          </w:tcPr>
          <w:p w:rsidR="006E4F26" w:rsidRDefault="006E4F26" w:rsidP="00CD4FEE">
            <w:pPr>
              <w:rPr>
                <w:sz w:val="20"/>
                <w:szCs w:val="15"/>
              </w:rPr>
            </w:pPr>
            <w:r>
              <w:rPr>
                <w:sz w:val="20"/>
                <w:szCs w:val="15"/>
              </w:rPr>
              <w:t>Održavanje vodovoda</w:t>
            </w:r>
          </w:p>
        </w:tc>
        <w:tc>
          <w:tcPr>
            <w:tcW w:w="1368" w:type="dxa"/>
          </w:tcPr>
          <w:p w:rsidR="006E4F26" w:rsidRPr="001F2409" w:rsidRDefault="006E4F26" w:rsidP="00CD4FEE">
            <w:pPr>
              <w:jc w:val="right"/>
              <w:rPr>
                <w:sz w:val="20"/>
                <w:szCs w:val="15"/>
              </w:rPr>
            </w:pPr>
            <w:r>
              <w:rPr>
                <w:sz w:val="20"/>
                <w:szCs w:val="15"/>
              </w:rPr>
              <w:t>16</w:t>
            </w:r>
            <w:r w:rsidRPr="001F2409">
              <w:rPr>
                <w:sz w:val="20"/>
                <w:szCs w:val="15"/>
              </w:rPr>
              <w:t>.000.</w:t>
            </w:r>
          </w:p>
        </w:tc>
        <w:tc>
          <w:tcPr>
            <w:tcW w:w="1566" w:type="dxa"/>
          </w:tcPr>
          <w:p w:rsidR="006E4F26" w:rsidRDefault="006E4F26" w:rsidP="00CD4FEE">
            <w:pPr>
              <w:jc w:val="right"/>
              <w:rPr>
                <w:sz w:val="20"/>
                <w:szCs w:val="15"/>
              </w:rPr>
            </w:pPr>
            <w:r>
              <w:rPr>
                <w:sz w:val="20"/>
                <w:szCs w:val="15"/>
              </w:rPr>
              <w:t>0.</w:t>
            </w:r>
          </w:p>
        </w:tc>
        <w:tc>
          <w:tcPr>
            <w:tcW w:w="1566" w:type="dxa"/>
          </w:tcPr>
          <w:p w:rsidR="006E4F26" w:rsidRDefault="006E4F26" w:rsidP="00CD4FEE">
            <w:pPr>
              <w:jc w:val="right"/>
              <w:rPr>
                <w:sz w:val="20"/>
                <w:szCs w:val="15"/>
              </w:rPr>
            </w:pPr>
            <w:r>
              <w:rPr>
                <w:sz w:val="20"/>
                <w:szCs w:val="15"/>
              </w:rPr>
              <w:t>-</w:t>
            </w:r>
          </w:p>
        </w:tc>
      </w:tr>
      <w:tr w:rsidR="006E4F26" w:rsidTr="00CD4FEE">
        <w:tc>
          <w:tcPr>
            <w:tcW w:w="998" w:type="dxa"/>
          </w:tcPr>
          <w:p w:rsidR="006E4F26" w:rsidRDefault="006E4F26" w:rsidP="00CD4FEE">
            <w:pPr>
              <w:jc w:val="both"/>
              <w:rPr>
                <w:sz w:val="20"/>
                <w:szCs w:val="15"/>
              </w:rPr>
            </w:pPr>
            <w:r>
              <w:rPr>
                <w:sz w:val="20"/>
                <w:szCs w:val="15"/>
              </w:rPr>
              <w:t>42141 1</w:t>
            </w:r>
          </w:p>
        </w:tc>
        <w:tc>
          <w:tcPr>
            <w:tcW w:w="916" w:type="dxa"/>
          </w:tcPr>
          <w:p w:rsidR="006E4F26" w:rsidRDefault="006E4F26" w:rsidP="00CD4FEE">
            <w:pPr>
              <w:jc w:val="both"/>
              <w:rPr>
                <w:sz w:val="20"/>
                <w:szCs w:val="15"/>
              </w:rPr>
            </w:pPr>
            <w:r>
              <w:rPr>
                <w:sz w:val="20"/>
                <w:szCs w:val="15"/>
              </w:rPr>
              <w:t>2421414</w:t>
            </w:r>
          </w:p>
        </w:tc>
        <w:tc>
          <w:tcPr>
            <w:tcW w:w="2872" w:type="dxa"/>
          </w:tcPr>
          <w:p w:rsidR="006E4F26" w:rsidRDefault="006E4F26" w:rsidP="00CD4FEE">
            <w:pPr>
              <w:jc w:val="both"/>
              <w:rPr>
                <w:sz w:val="20"/>
                <w:szCs w:val="15"/>
              </w:rPr>
            </w:pPr>
            <w:r>
              <w:rPr>
                <w:sz w:val="20"/>
                <w:szCs w:val="15"/>
              </w:rPr>
              <w:t>Komunalni priključci</w:t>
            </w:r>
          </w:p>
        </w:tc>
        <w:tc>
          <w:tcPr>
            <w:tcW w:w="1368" w:type="dxa"/>
          </w:tcPr>
          <w:p w:rsidR="006E4F26" w:rsidRPr="001F2409" w:rsidRDefault="006E4F26" w:rsidP="00CD4FEE">
            <w:pPr>
              <w:jc w:val="right"/>
              <w:rPr>
                <w:sz w:val="20"/>
                <w:szCs w:val="15"/>
              </w:rPr>
            </w:pPr>
            <w:r w:rsidRPr="001F2409">
              <w:rPr>
                <w:sz w:val="20"/>
                <w:szCs w:val="15"/>
              </w:rPr>
              <w:t>3</w:t>
            </w:r>
            <w:r>
              <w:rPr>
                <w:sz w:val="20"/>
                <w:szCs w:val="15"/>
              </w:rPr>
              <w:t>5</w:t>
            </w:r>
            <w:r w:rsidRPr="001F2409">
              <w:rPr>
                <w:sz w:val="20"/>
                <w:szCs w:val="15"/>
              </w:rPr>
              <w:t>.000.</w:t>
            </w:r>
          </w:p>
        </w:tc>
        <w:tc>
          <w:tcPr>
            <w:tcW w:w="1566" w:type="dxa"/>
          </w:tcPr>
          <w:p w:rsidR="006E4F26" w:rsidRDefault="006E4F26" w:rsidP="00CD4FEE">
            <w:pPr>
              <w:jc w:val="right"/>
              <w:rPr>
                <w:sz w:val="20"/>
                <w:szCs w:val="15"/>
              </w:rPr>
            </w:pPr>
            <w:r>
              <w:rPr>
                <w:sz w:val="20"/>
                <w:szCs w:val="15"/>
              </w:rPr>
              <w:t>15.210.</w:t>
            </w:r>
          </w:p>
        </w:tc>
        <w:tc>
          <w:tcPr>
            <w:tcW w:w="1566" w:type="dxa"/>
          </w:tcPr>
          <w:p w:rsidR="006E4F26" w:rsidRDefault="006E4F26" w:rsidP="00CD4FEE">
            <w:pPr>
              <w:jc w:val="right"/>
              <w:rPr>
                <w:sz w:val="20"/>
                <w:szCs w:val="15"/>
              </w:rPr>
            </w:pPr>
            <w:r>
              <w:rPr>
                <w:sz w:val="20"/>
                <w:szCs w:val="15"/>
              </w:rPr>
              <w:t>43,46</w:t>
            </w:r>
          </w:p>
        </w:tc>
      </w:tr>
      <w:tr w:rsidR="006E4F26" w:rsidTr="00CD4FEE">
        <w:tc>
          <w:tcPr>
            <w:tcW w:w="998" w:type="dxa"/>
          </w:tcPr>
          <w:p w:rsidR="006E4F26" w:rsidRDefault="006E4F26" w:rsidP="00CD4FEE">
            <w:pPr>
              <w:jc w:val="both"/>
              <w:rPr>
                <w:sz w:val="20"/>
                <w:szCs w:val="15"/>
              </w:rPr>
            </w:pPr>
            <w:r>
              <w:rPr>
                <w:sz w:val="20"/>
                <w:szCs w:val="15"/>
              </w:rPr>
              <w:t>421413</w:t>
            </w:r>
          </w:p>
        </w:tc>
        <w:tc>
          <w:tcPr>
            <w:tcW w:w="916" w:type="dxa"/>
          </w:tcPr>
          <w:p w:rsidR="006E4F26" w:rsidRDefault="006E4F26" w:rsidP="00CD4FEE">
            <w:pPr>
              <w:jc w:val="both"/>
              <w:rPr>
                <w:sz w:val="20"/>
                <w:szCs w:val="15"/>
              </w:rPr>
            </w:pPr>
            <w:r>
              <w:rPr>
                <w:sz w:val="20"/>
                <w:szCs w:val="15"/>
              </w:rPr>
              <w:t>2421413</w:t>
            </w:r>
          </w:p>
        </w:tc>
        <w:tc>
          <w:tcPr>
            <w:tcW w:w="2872" w:type="dxa"/>
          </w:tcPr>
          <w:p w:rsidR="006E4F26" w:rsidRDefault="006E4F26" w:rsidP="00CD4FEE">
            <w:pPr>
              <w:jc w:val="both"/>
              <w:rPr>
                <w:sz w:val="20"/>
                <w:szCs w:val="15"/>
              </w:rPr>
            </w:pPr>
            <w:r>
              <w:rPr>
                <w:sz w:val="20"/>
                <w:szCs w:val="15"/>
              </w:rPr>
              <w:t>Kanalizacija- odvodnja</w:t>
            </w:r>
          </w:p>
        </w:tc>
        <w:tc>
          <w:tcPr>
            <w:tcW w:w="1368" w:type="dxa"/>
          </w:tcPr>
          <w:p w:rsidR="006E4F26" w:rsidRPr="001F2409" w:rsidRDefault="006E4F26" w:rsidP="00CD4FEE">
            <w:pPr>
              <w:jc w:val="right"/>
              <w:rPr>
                <w:sz w:val="20"/>
                <w:szCs w:val="15"/>
              </w:rPr>
            </w:pPr>
            <w:r>
              <w:rPr>
                <w:sz w:val="20"/>
                <w:szCs w:val="15"/>
              </w:rPr>
              <w:t>1</w:t>
            </w:r>
            <w:r w:rsidRPr="001F2409">
              <w:rPr>
                <w:sz w:val="20"/>
                <w:szCs w:val="15"/>
              </w:rPr>
              <w:t>00.000.</w:t>
            </w:r>
          </w:p>
        </w:tc>
        <w:tc>
          <w:tcPr>
            <w:tcW w:w="1566" w:type="dxa"/>
          </w:tcPr>
          <w:p w:rsidR="006E4F26" w:rsidRDefault="006E4F26" w:rsidP="00CD4FEE">
            <w:pPr>
              <w:jc w:val="right"/>
              <w:rPr>
                <w:sz w:val="20"/>
                <w:szCs w:val="15"/>
              </w:rPr>
            </w:pPr>
            <w:r>
              <w:rPr>
                <w:sz w:val="20"/>
                <w:szCs w:val="15"/>
              </w:rPr>
              <w:t>59.481.</w:t>
            </w:r>
          </w:p>
        </w:tc>
        <w:tc>
          <w:tcPr>
            <w:tcW w:w="1566" w:type="dxa"/>
          </w:tcPr>
          <w:p w:rsidR="006E4F26" w:rsidRDefault="006E4F26" w:rsidP="00CD4FEE">
            <w:pPr>
              <w:jc w:val="right"/>
              <w:rPr>
                <w:sz w:val="20"/>
                <w:szCs w:val="15"/>
              </w:rPr>
            </w:pPr>
            <w:r>
              <w:rPr>
                <w:sz w:val="20"/>
                <w:szCs w:val="15"/>
              </w:rPr>
              <w:t>59,48</w:t>
            </w:r>
          </w:p>
        </w:tc>
      </w:tr>
      <w:tr w:rsidR="006E4F26" w:rsidTr="00CD4FEE">
        <w:tc>
          <w:tcPr>
            <w:tcW w:w="4786" w:type="dxa"/>
            <w:gridSpan w:val="3"/>
          </w:tcPr>
          <w:p w:rsidR="006E4F26" w:rsidRDefault="006E4F26" w:rsidP="00CD4FEE">
            <w:pPr>
              <w:jc w:val="center"/>
              <w:rPr>
                <w:sz w:val="20"/>
                <w:szCs w:val="15"/>
              </w:rPr>
            </w:pPr>
            <w:r>
              <w:rPr>
                <w:b/>
                <w:sz w:val="20"/>
                <w:szCs w:val="15"/>
              </w:rPr>
              <w:t>UKUPNO  421</w:t>
            </w:r>
          </w:p>
        </w:tc>
        <w:tc>
          <w:tcPr>
            <w:tcW w:w="1368" w:type="dxa"/>
          </w:tcPr>
          <w:p w:rsidR="006E4F26" w:rsidRPr="00287FEB" w:rsidRDefault="006E4F26" w:rsidP="00CD4FEE">
            <w:pPr>
              <w:jc w:val="right"/>
              <w:rPr>
                <w:b/>
                <w:sz w:val="20"/>
                <w:szCs w:val="15"/>
              </w:rPr>
            </w:pPr>
            <w:r>
              <w:rPr>
                <w:b/>
                <w:sz w:val="20"/>
                <w:szCs w:val="15"/>
              </w:rPr>
              <w:t xml:space="preserve">6.676.000.               </w:t>
            </w:r>
          </w:p>
        </w:tc>
        <w:tc>
          <w:tcPr>
            <w:tcW w:w="1566" w:type="dxa"/>
          </w:tcPr>
          <w:p w:rsidR="006E4F26" w:rsidRPr="00287FEB" w:rsidRDefault="006E4F26" w:rsidP="00CD4FEE">
            <w:pPr>
              <w:jc w:val="right"/>
              <w:rPr>
                <w:b/>
                <w:sz w:val="20"/>
                <w:szCs w:val="15"/>
              </w:rPr>
            </w:pPr>
            <w:r>
              <w:rPr>
                <w:b/>
                <w:sz w:val="20"/>
                <w:szCs w:val="15"/>
              </w:rPr>
              <w:t>466.048.</w:t>
            </w:r>
          </w:p>
        </w:tc>
        <w:tc>
          <w:tcPr>
            <w:tcW w:w="1566" w:type="dxa"/>
          </w:tcPr>
          <w:p w:rsidR="006E4F26" w:rsidRPr="00287FEB" w:rsidRDefault="006E4F26" w:rsidP="00CD4FEE">
            <w:pPr>
              <w:jc w:val="right"/>
              <w:rPr>
                <w:b/>
                <w:sz w:val="20"/>
                <w:szCs w:val="15"/>
              </w:rPr>
            </w:pPr>
            <w:r>
              <w:rPr>
                <w:b/>
                <w:sz w:val="20"/>
                <w:szCs w:val="15"/>
              </w:rPr>
              <w:t>6,98</w:t>
            </w:r>
          </w:p>
        </w:tc>
      </w:tr>
    </w:tbl>
    <w:p w:rsidR="006E4F26" w:rsidRDefault="006E4F26" w:rsidP="006E4F26">
      <w:pPr>
        <w:tabs>
          <w:tab w:val="right" w:pos="9072"/>
        </w:tabs>
        <w:spacing w:line="360" w:lineRule="auto"/>
        <w:rPr>
          <w:b/>
          <w:sz w:val="20"/>
          <w:szCs w:val="15"/>
        </w:rPr>
      </w:pPr>
      <w:r>
        <w:rPr>
          <w:b/>
          <w:sz w:val="20"/>
          <w:szCs w:val="15"/>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23"/>
        <w:gridCol w:w="2958"/>
        <w:gridCol w:w="1388"/>
        <w:gridCol w:w="1475"/>
        <w:gridCol w:w="1531"/>
      </w:tblGrid>
      <w:tr w:rsidR="006E4F26" w:rsidTr="00CD4FEE">
        <w:tc>
          <w:tcPr>
            <w:tcW w:w="1002" w:type="dxa"/>
          </w:tcPr>
          <w:p w:rsidR="006E4F26" w:rsidRDefault="006E4F26" w:rsidP="00CD4FEE">
            <w:pPr>
              <w:rPr>
                <w:b/>
                <w:sz w:val="20"/>
                <w:szCs w:val="15"/>
              </w:rPr>
            </w:pPr>
            <w:r>
              <w:rPr>
                <w:b/>
                <w:sz w:val="20"/>
                <w:szCs w:val="15"/>
              </w:rPr>
              <w:t>422</w:t>
            </w:r>
          </w:p>
        </w:tc>
        <w:tc>
          <w:tcPr>
            <w:tcW w:w="8284" w:type="dxa"/>
            <w:gridSpan w:val="5"/>
          </w:tcPr>
          <w:p w:rsidR="006E4F26" w:rsidRDefault="006E4F26" w:rsidP="00CD4FEE">
            <w:pPr>
              <w:rPr>
                <w:b/>
                <w:sz w:val="20"/>
                <w:szCs w:val="15"/>
              </w:rPr>
            </w:pPr>
            <w:r>
              <w:rPr>
                <w:b/>
                <w:sz w:val="20"/>
                <w:szCs w:val="15"/>
              </w:rPr>
              <w:t>Postrojenja i oprema</w:t>
            </w:r>
          </w:p>
        </w:tc>
      </w:tr>
      <w:tr w:rsidR="006E4F26" w:rsidTr="00CD4FEE">
        <w:tc>
          <w:tcPr>
            <w:tcW w:w="1002" w:type="dxa"/>
          </w:tcPr>
          <w:p w:rsidR="006E4F26" w:rsidRDefault="006E4F26" w:rsidP="00CD4FEE">
            <w:pPr>
              <w:jc w:val="both"/>
              <w:rPr>
                <w:sz w:val="20"/>
                <w:szCs w:val="15"/>
              </w:rPr>
            </w:pPr>
            <w:bookmarkStart w:id="6" w:name="_Hlk498453951"/>
            <w:r>
              <w:rPr>
                <w:sz w:val="20"/>
                <w:szCs w:val="15"/>
              </w:rPr>
              <w:t>42211</w:t>
            </w:r>
          </w:p>
        </w:tc>
        <w:tc>
          <w:tcPr>
            <w:tcW w:w="716" w:type="dxa"/>
          </w:tcPr>
          <w:p w:rsidR="006E4F26" w:rsidRDefault="006E4F26" w:rsidP="00CD4FEE">
            <w:pPr>
              <w:jc w:val="both"/>
              <w:rPr>
                <w:sz w:val="20"/>
                <w:szCs w:val="15"/>
              </w:rPr>
            </w:pPr>
            <w:r>
              <w:rPr>
                <w:sz w:val="20"/>
                <w:szCs w:val="15"/>
              </w:rPr>
              <w:t>24222</w:t>
            </w:r>
          </w:p>
        </w:tc>
        <w:tc>
          <w:tcPr>
            <w:tcW w:w="3068" w:type="dxa"/>
          </w:tcPr>
          <w:p w:rsidR="006E4F26" w:rsidRDefault="006E4F26" w:rsidP="00CD4FEE">
            <w:pPr>
              <w:jc w:val="both"/>
              <w:rPr>
                <w:sz w:val="20"/>
                <w:szCs w:val="15"/>
              </w:rPr>
            </w:pPr>
            <w:r>
              <w:rPr>
                <w:sz w:val="20"/>
                <w:szCs w:val="15"/>
              </w:rPr>
              <w:t xml:space="preserve">Računala i </w:t>
            </w:r>
            <w:proofErr w:type="spellStart"/>
            <w:r>
              <w:rPr>
                <w:sz w:val="20"/>
                <w:szCs w:val="15"/>
              </w:rPr>
              <w:t>rač</w:t>
            </w:r>
            <w:proofErr w:type="spellEnd"/>
            <w:r>
              <w:rPr>
                <w:sz w:val="20"/>
                <w:szCs w:val="15"/>
              </w:rPr>
              <w:t>. Oprema</w:t>
            </w:r>
          </w:p>
        </w:tc>
        <w:tc>
          <w:tcPr>
            <w:tcW w:w="1418" w:type="dxa"/>
          </w:tcPr>
          <w:p w:rsidR="006E4F26" w:rsidRDefault="006E4F26" w:rsidP="00CD4FEE">
            <w:pPr>
              <w:jc w:val="right"/>
              <w:rPr>
                <w:sz w:val="20"/>
                <w:szCs w:val="15"/>
              </w:rPr>
            </w:pPr>
            <w:r>
              <w:rPr>
                <w:sz w:val="20"/>
                <w:szCs w:val="15"/>
              </w:rPr>
              <w:t>10.000.</w:t>
            </w:r>
          </w:p>
        </w:tc>
        <w:tc>
          <w:tcPr>
            <w:tcW w:w="1510" w:type="dxa"/>
          </w:tcPr>
          <w:p w:rsidR="006E4F26" w:rsidRDefault="006E4F26" w:rsidP="00CD4FEE">
            <w:pPr>
              <w:jc w:val="right"/>
              <w:rPr>
                <w:sz w:val="20"/>
                <w:szCs w:val="15"/>
              </w:rPr>
            </w:pPr>
            <w:r>
              <w:rPr>
                <w:sz w:val="20"/>
                <w:szCs w:val="15"/>
              </w:rPr>
              <w:t>9.389.</w:t>
            </w:r>
          </w:p>
        </w:tc>
        <w:tc>
          <w:tcPr>
            <w:tcW w:w="1572" w:type="dxa"/>
          </w:tcPr>
          <w:p w:rsidR="006E4F26" w:rsidRDefault="006E4F26" w:rsidP="00CD4FEE">
            <w:pPr>
              <w:jc w:val="right"/>
              <w:rPr>
                <w:sz w:val="20"/>
                <w:szCs w:val="15"/>
              </w:rPr>
            </w:pPr>
            <w:r>
              <w:rPr>
                <w:sz w:val="20"/>
                <w:szCs w:val="15"/>
              </w:rPr>
              <w:t>93,89</w:t>
            </w:r>
          </w:p>
        </w:tc>
      </w:tr>
      <w:tr w:rsidR="006E4F26" w:rsidTr="00CD4FEE">
        <w:tc>
          <w:tcPr>
            <w:tcW w:w="1002" w:type="dxa"/>
          </w:tcPr>
          <w:p w:rsidR="006E4F26" w:rsidRDefault="006E4F26" w:rsidP="00CD4FEE">
            <w:pPr>
              <w:jc w:val="both"/>
              <w:rPr>
                <w:sz w:val="20"/>
                <w:szCs w:val="15"/>
              </w:rPr>
            </w:pPr>
            <w:r>
              <w:rPr>
                <w:sz w:val="20"/>
                <w:szCs w:val="15"/>
              </w:rPr>
              <w:t>42273</w:t>
            </w:r>
          </w:p>
        </w:tc>
        <w:tc>
          <w:tcPr>
            <w:tcW w:w="716" w:type="dxa"/>
          </w:tcPr>
          <w:p w:rsidR="006E4F26" w:rsidRDefault="006E4F26" w:rsidP="00CD4FEE">
            <w:pPr>
              <w:jc w:val="both"/>
              <w:rPr>
                <w:sz w:val="20"/>
                <w:szCs w:val="15"/>
              </w:rPr>
            </w:pPr>
            <w:r>
              <w:rPr>
                <w:sz w:val="20"/>
                <w:szCs w:val="15"/>
              </w:rPr>
              <w:t>24227</w:t>
            </w:r>
          </w:p>
        </w:tc>
        <w:tc>
          <w:tcPr>
            <w:tcW w:w="3068" w:type="dxa"/>
          </w:tcPr>
          <w:p w:rsidR="006E4F26" w:rsidRDefault="006E4F26" w:rsidP="00CD4FEE">
            <w:pPr>
              <w:jc w:val="both"/>
              <w:rPr>
                <w:sz w:val="20"/>
                <w:szCs w:val="15"/>
              </w:rPr>
            </w:pPr>
            <w:r>
              <w:rPr>
                <w:sz w:val="20"/>
                <w:szCs w:val="15"/>
              </w:rPr>
              <w:t>Oprema- stolovi</w:t>
            </w:r>
          </w:p>
        </w:tc>
        <w:tc>
          <w:tcPr>
            <w:tcW w:w="1418" w:type="dxa"/>
          </w:tcPr>
          <w:p w:rsidR="006E4F26" w:rsidRDefault="006E4F26" w:rsidP="00CD4FEE">
            <w:pPr>
              <w:jc w:val="right"/>
              <w:rPr>
                <w:sz w:val="20"/>
                <w:szCs w:val="15"/>
              </w:rPr>
            </w:pPr>
            <w:r>
              <w:rPr>
                <w:sz w:val="20"/>
                <w:szCs w:val="15"/>
              </w:rPr>
              <w:t>30.000.</w:t>
            </w:r>
          </w:p>
        </w:tc>
        <w:tc>
          <w:tcPr>
            <w:tcW w:w="1510" w:type="dxa"/>
          </w:tcPr>
          <w:p w:rsidR="006E4F26" w:rsidRDefault="006E4F26" w:rsidP="00CD4FEE">
            <w:pPr>
              <w:jc w:val="right"/>
              <w:rPr>
                <w:sz w:val="20"/>
                <w:szCs w:val="15"/>
              </w:rPr>
            </w:pPr>
            <w:r>
              <w:rPr>
                <w:sz w:val="20"/>
                <w:szCs w:val="15"/>
              </w:rPr>
              <w:t>35.851.</w:t>
            </w:r>
          </w:p>
        </w:tc>
        <w:tc>
          <w:tcPr>
            <w:tcW w:w="1572" w:type="dxa"/>
          </w:tcPr>
          <w:p w:rsidR="006E4F26" w:rsidRDefault="006E4F26" w:rsidP="00CD4FEE">
            <w:pPr>
              <w:jc w:val="right"/>
              <w:rPr>
                <w:sz w:val="20"/>
                <w:szCs w:val="15"/>
              </w:rPr>
            </w:pPr>
            <w:r>
              <w:rPr>
                <w:sz w:val="20"/>
                <w:szCs w:val="15"/>
              </w:rPr>
              <w:t>119,50</w:t>
            </w:r>
          </w:p>
        </w:tc>
      </w:tr>
      <w:tr w:rsidR="006E4F26" w:rsidTr="00CD4FEE">
        <w:tc>
          <w:tcPr>
            <w:tcW w:w="4786" w:type="dxa"/>
            <w:gridSpan w:val="3"/>
          </w:tcPr>
          <w:p w:rsidR="006E4F26" w:rsidRDefault="006E4F26" w:rsidP="00CD4FEE">
            <w:pPr>
              <w:jc w:val="both"/>
              <w:rPr>
                <w:sz w:val="20"/>
                <w:szCs w:val="15"/>
              </w:rPr>
            </w:pPr>
            <w:r>
              <w:rPr>
                <w:b/>
                <w:sz w:val="20"/>
                <w:szCs w:val="15"/>
              </w:rPr>
              <w:t xml:space="preserve">UKUPNO :  422                                                 </w:t>
            </w:r>
          </w:p>
        </w:tc>
        <w:tc>
          <w:tcPr>
            <w:tcW w:w="1418" w:type="dxa"/>
          </w:tcPr>
          <w:p w:rsidR="006E4F26" w:rsidRPr="00287FEB" w:rsidRDefault="006E4F26" w:rsidP="00CD4FEE">
            <w:pPr>
              <w:jc w:val="right"/>
              <w:rPr>
                <w:b/>
                <w:sz w:val="20"/>
                <w:szCs w:val="15"/>
              </w:rPr>
            </w:pPr>
            <w:r w:rsidRPr="00287FEB">
              <w:rPr>
                <w:b/>
                <w:sz w:val="20"/>
                <w:szCs w:val="15"/>
              </w:rPr>
              <w:t>40.000.</w:t>
            </w:r>
          </w:p>
        </w:tc>
        <w:tc>
          <w:tcPr>
            <w:tcW w:w="1510" w:type="dxa"/>
          </w:tcPr>
          <w:p w:rsidR="006E4F26" w:rsidRPr="00287FEB" w:rsidRDefault="006E4F26" w:rsidP="00CD4FEE">
            <w:pPr>
              <w:jc w:val="right"/>
              <w:rPr>
                <w:b/>
                <w:sz w:val="20"/>
                <w:szCs w:val="15"/>
              </w:rPr>
            </w:pPr>
            <w:r>
              <w:rPr>
                <w:b/>
                <w:sz w:val="20"/>
                <w:szCs w:val="15"/>
              </w:rPr>
              <w:t>45.240.</w:t>
            </w:r>
          </w:p>
        </w:tc>
        <w:tc>
          <w:tcPr>
            <w:tcW w:w="1572" w:type="dxa"/>
          </w:tcPr>
          <w:p w:rsidR="006E4F26" w:rsidRPr="00287FEB" w:rsidRDefault="006E4F26" w:rsidP="00CD4FEE">
            <w:pPr>
              <w:jc w:val="right"/>
              <w:rPr>
                <w:b/>
                <w:sz w:val="20"/>
                <w:szCs w:val="15"/>
              </w:rPr>
            </w:pPr>
            <w:r>
              <w:rPr>
                <w:b/>
                <w:sz w:val="20"/>
                <w:szCs w:val="15"/>
              </w:rPr>
              <w:t>113,10</w:t>
            </w:r>
          </w:p>
        </w:tc>
      </w:tr>
    </w:tbl>
    <w:bookmarkEnd w:id="6"/>
    <w:p w:rsidR="006E4F26" w:rsidRDefault="006E4F26" w:rsidP="006E4F26">
      <w:pPr>
        <w:rPr>
          <w:b/>
          <w:sz w:val="20"/>
          <w:szCs w:val="15"/>
        </w:rPr>
      </w:pPr>
      <w:r>
        <w:rPr>
          <w:b/>
          <w:sz w:val="20"/>
          <w:szCs w:val="15"/>
        </w:rPr>
        <w:t xml:space="preserve">                               </w:t>
      </w:r>
    </w:p>
    <w:p w:rsidR="006E4F26" w:rsidRDefault="006E4F26" w:rsidP="006E4F26">
      <w:pPr>
        <w:rPr>
          <w:b/>
          <w:sz w:val="20"/>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936"/>
        <w:gridCol w:w="2764"/>
        <w:gridCol w:w="1357"/>
        <w:gridCol w:w="1529"/>
        <w:gridCol w:w="1493"/>
      </w:tblGrid>
      <w:tr w:rsidR="006E4F26" w:rsidTr="00CD4FEE">
        <w:tc>
          <w:tcPr>
            <w:tcW w:w="996" w:type="dxa"/>
          </w:tcPr>
          <w:p w:rsidR="006E4F26" w:rsidRDefault="006E4F26" w:rsidP="00CD4FEE">
            <w:pPr>
              <w:rPr>
                <w:b/>
                <w:sz w:val="20"/>
                <w:szCs w:val="15"/>
              </w:rPr>
            </w:pPr>
            <w:r>
              <w:rPr>
                <w:b/>
                <w:sz w:val="20"/>
                <w:szCs w:val="15"/>
              </w:rPr>
              <w:t>542</w:t>
            </w:r>
          </w:p>
        </w:tc>
        <w:tc>
          <w:tcPr>
            <w:tcW w:w="8290" w:type="dxa"/>
            <w:gridSpan w:val="5"/>
          </w:tcPr>
          <w:p w:rsidR="006E4F26" w:rsidRDefault="006E4F26" w:rsidP="00CD4FEE">
            <w:pPr>
              <w:rPr>
                <w:b/>
                <w:sz w:val="20"/>
                <w:szCs w:val="15"/>
              </w:rPr>
            </w:pPr>
            <w:r>
              <w:rPr>
                <w:b/>
                <w:sz w:val="20"/>
                <w:szCs w:val="15"/>
              </w:rPr>
              <w:t>Otplata kratkoročne pozajmice</w:t>
            </w:r>
          </w:p>
        </w:tc>
      </w:tr>
      <w:tr w:rsidR="006E4F26" w:rsidTr="00CD4FEE">
        <w:tc>
          <w:tcPr>
            <w:tcW w:w="996" w:type="dxa"/>
          </w:tcPr>
          <w:p w:rsidR="006E4F26" w:rsidRDefault="006E4F26" w:rsidP="00CD4FEE">
            <w:pPr>
              <w:jc w:val="both"/>
              <w:rPr>
                <w:sz w:val="20"/>
                <w:szCs w:val="15"/>
              </w:rPr>
            </w:pPr>
            <w:r>
              <w:rPr>
                <w:sz w:val="20"/>
                <w:szCs w:val="15"/>
              </w:rPr>
              <w:t>54221</w:t>
            </w:r>
          </w:p>
        </w:tc>
        <w:tc>
          <w:tcPr>
            <w:tcW w:w="955" w:type="dxa"/>
          </w:tcPr>
          <w:p w:rsidR="006E4F26" w:rsidRDefault="006E4F26" w:rsidP="00CD4FEE">
            <w:pPr>
              <w:jc w:val="both"/>
              <w:rPr>
                <w:sz w:val="20"/>
                <w:szCs w:val="15"/>
              </w:rPr>
            </w:pPr>
            <w:r>
              <w:rPr>
                <w:sz w:val="20"/>
                <w:szCs w:val="15"/>
              </w:rPr>
              <w:t>264</w:t>
            </w:r>
          </w:p>
        </w:tc>
        <w:tc>
          <w:tcPr>
            <w:tcW w:w="2835" w:type="dxa"/>
          </w:tcPr>
          <w:p w:rsidR="006E4F26" w:rsidRDefault="006E4F26" w:rsidP="00CD4FEE">
            <w:pPr>
              <w:rPr>
                <w:sz w:val="20"/>
                <w:szCs w:val="15"/>
              </w:rPr>
            </w:pPr>
            <w:r>
              <w:rPr>
                <w:sz w:val="20"/>
                <w:szCs w:val="15"/>
              </w:rPr>
              <w:t>Kratkoročna pozajmica-otplata</w:t>
            </w:r>
          </w:p>
        </w:tc>
        <w:tc>
          <w:tcPr>
            <w:tcW w:w="1402" w:type="dxa"/>
          </w:tcPr>
          <w:p w:rsidR="006E4F26" w:rsidRDefault="006E4F26" w:rsidP="00CD4FEE">
            <w:pPr>
              <w:jc w:val="right"/>
              <w:rPr>
                <w:sz w:val="20"/>
                <w:szCs w:val="15"/>
              </w:rPr>
            </w:pPr>
            <w:r>
              <w:rPr>
                <w:sz w:val="20"/>
                <w:szCs w:val="15"/>
              </w:rPr>
              <w:t>0.</w:t>
            </w:r>
          </w:p>
        </w:tc>
        <w:tc>
          <w:tcPr>
            <w:tcW w:w="1549" w:type="dxa"/>
          </w:tcPr>
          <w:p w:rsidR="006E4F26" w:rsidRDefault="006E4F26" w:rsidP="00CD4FEE">
            <w:pPr>
              <w:jc w:val="right"/>
              <w:rPr>
                <w:sz w:val="20"/>
                <w:szCs w:val="15"/>
              </w:rPr>
            </w:pPr>
            <w:r>
              <w:rPr>
                <w:sz w:val="20"/>
                <w:szCs w:val="15"/>
              </w:rPr>
              <w:t>1.590.430.</w:t>
            </w:r>
          </w:p>
        </w:tc>
        <w:tc>
          <w:tcPr>
            <w:tcW w:w="1549" w:type="dxa"/>
          </w:tcPr>
          <w:p w:rsidR="006E4F26" w:rsidRDefault="006E4F26" w:rsidP="00CD4FEE">
            <w:pPr>
              <w:jc w:val="right"/>
              <w:rPr>
                <w:sz w:val="20"/>
                <w:szCs w:val="15"/>
              </w:rPr>
            </w:pPr>
            <w:r>
              <w:rPr>
                <w:sz w:val="20"/>
                <w:szCs w:val="15"/>
              </w:rPr>
              <w:t>-</w:t>
            </w:r>
          </w:p>
        </w:tc>
      </w:tr>
      <w:tr w:rsidR="006E4F26" w:rsidTr="00CD4FEE">
        <w:tc>
          <w:tcPr>
            <w:tcW w:w="4786" w:type="dxa"/>
            <w:gridSpan w:val="3"/>
          </w:tcPr>
          <w:p w:rsidR="006E4F26" w:rsidRDefault="006E4F26" w:rsidP="00CD4FEE">
            <w:pPr>
              <w:jc w:val="center"/>
              <w:rPr>
                <w:sz w:val="20"/>
                <w:szCs w:val="15"/>
              </w:rPr>
            </w:pPr>
            <w:r>
              <w:rPr>
                <w:b/>
                <w:sz w:val="20"/>
                <w:szCs w:val="15"/>
              </w:rPr>
              <w:t>UKUPNO 542</w:t>
            </w:r>
          </w:p>
        </w:tc>
        <w:tc>
          <w:tcPr>
            <w:tcW w:w="1402" w:type="dxa"/>
          </w:tcPr>
          <w:p w:rsidR="006E4F26" w:rsidRPr="00287FEB" w:rsidRDefault="006E4F26" w:rsidP="00CD4FEE">
            <w:pPr>
              <w:jc w:val="right"/>
              <w:rPr>
                <w:b/>
                <w:sz w:val="20"/>
                <w:szCs w:val="15"/>
              </w:rPr>
            </w:pPr>
            <w:r>
              <w:rPr>
                <w:b/>
                <w:sz w:val="20"/>
                <w:szCs w:val="15"/>
              </w:rPr>
              <w:t xml:space="preserve">0.                   </w:t>
            </w:r>
          </w:p>
        </w:tc>
        <w:tc>
          <w:tcPr>
            <w:tcW w:w="1549" w:type="dxa"/>
          </w:tcPr>
          <w:p w:rsidR="006E4F26" w:rsidRPr="00287FEB" w:rsidRDefault="006E4F26" w:rsidP="00CD4FEE">
            <w:pPr>
              <w:jc w:val="right"/>
              <w:rPr>
                <w:b/>
                <w:sz w:val="20"/>
                <w:szCs w:val="15"/>
              </w:rPr>
            </w:pPr>
            <w:r>
              <w:rPr>
                <w:b/>
                <w:sz w:val="20"/>
                <w:szCs w:val="15"/>
              </w:rPr>
              <w:t>1.590.430.</w:t>
            </w:r>
          </w:p>
        </w:tc>
        <w:tc>
          <w:tcPr>
            <w:tcW w:w="1549" w:type="dxa"/>
          </w:tcPr>
          <w:p w:rsidR="006E4F26" w:rsidRPr="00287FEB" w:rsidRDefault="006E4F26" w:rsidP="00CD4FEE">
            <w:pPr>
              <w:jc w:val="right"/>
              <w:rPr>
                <w:b/>
                <w:sz w:val="20"/>
                <w:szCs w:val="15"/>
              </w:rPr>
            </w:pPr>
            <w:r>
              <w:rPr>
                <w:b/>
                <w:sz w:val="20"/>
                <w:szCs w:val="15"/>
              </w:rPr>
              <w:t>-</w:t>
            </w:r>
          </w:p>
        </w:tc>
      </w:tr>
    </w:tbl>
    <w:p w:rsidR="006E4F26" w:rsidRDefault="006E4F26" w:rsidP="006E4F26">
      <w:pPr>
        <w:rPr>
          <w:b/>
          <w:sz w:val="20"/>
          <w:szCs w:val="15"/>
        </w:rPr>
      </w:pPr>
    </w:p>
    <w:p w:rsidR="006E4F26" w:rsidRPr="00913FDA" w:rsidRDefault="006E4F26" w:rsidP="006E4F26">
      <w:r>
        <w:rPr>
          <w:b/>
          <w:sz w:val="20"/>
          <w:szCs w:val="15"/>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440"/>
        <w:gridCol w:w="1440"/>
        <w:gridCol w:w="1654"/>
      </w:tblGrid>
      <w:tr w:rsidR="006E4F26" w:rsidTr="00CD4FEE">
        <w:tc>
          <w:tcPr>
            <w:tcW w:w="4788" w:type="dxa"/>
            <w:vMerge w:val="restart"/>
          </w:tcPr>
          <w:p w:rsidR="006E4F26" w:rsidRDefault="006E4F26" w:rsidP="00CD4FEE">
            <w:pPr>
              <w:jc w:val="both"/>
              <w:rPr>
                <w:b/>
                <w:sz w:val="20"/>
                <w:szCs w:val="18"/>
              </w:rPr>
            </w:pPr>
          </w:p>
          <w:p w:rsidR="006E4F26" w:rsidRDefault="006E4F26" w:rsidP="00CD4FEE">
            <w:pPr>
              <w:jc w:val="both"/>
              <w:rPr>
                <w:b/>
                <w:sz w:val="20"/>
                <w:szCs w:val="18"/>
              </w:rPr>
            </w:pPr>
            <w:r>
              <w:rPr>
                <w:b/>
                <w:sz w:val="20"/>
                <w:szCs w:val="18"/>
              </w:rPr>
              <w:t>UKUPNO RASHODI  :</w:t>
            </w:r>
          </w:p>
          <w:p w:rsidR="006E4F26" w:rsidRDefault="006E4F26" w:rsidP="00CD4FEE">
            <w:pPr>
              <w:jc w:val="both"/>
              <w:rPr>
                <w:b/>
                <w:sz w:val="20"/>
                <w:szCs w:val="18"/>
              </w:rPr>
            </w:pPr>
          </w:p>
        </w:tc>
        <w:tc>
          <w:tcPr>
            <w:tcW w:w="1440" w:type="dxa"/>
          </w:tcPr>
          <w:p w:rsidR="006E4F26" w:rsidRPr="00FC1573" w:rsidRDefault="006E4F26" w:rsidP="00CD4FEE">
            <w:pPr>
              <w:rPr>
                <w:b/>
                <w:color w:val="FF0000"/>
                <w:sz w:val="20"/>
                <w:szCs w:val="18"/>
              </w:rPr>
            </w:pPr>
            <w:r>
              <w:rPr>
                <w:b/>
                <w:sz w:val="20"/>
                <w:szCs w:val="15"/>
              </w:rPr>
              <w:t>Plan  2019.</w:t>
            </w:r>
          </w:p>
        </w:tc>
        <w:tc>
          <w:tcPr>
            <w:tcW w:w="1440" w:type="dxa"/>
          </w:tcPr>
          <w:p w:rsidR="006E4F26" w:rsidRDefault="006E4F26" w:rsidP="00CD4FEE">
            <w:pPr>
              <w:rPr>
                <w:b/>
                <w:sz w:val="20"/>
                <w:szCs w:val="18"/>
              </w:rPr>
            </w:pPr>
            <w:r>
              <w:rPr>
                <w:b/>
                <w:sz w:val="20"/>
                <w:szCs w:val="18"/>
              </w:rPr>
              <w:t>Izvršenje do 30.06.2019.</w:t>
            </w:r>
          </w:p>
        </w:tc>
        <w:tc>
          <w:tcPr>
            <w:tcW w:w="1654" w:type="dxa"/>
          </w:tcPr>
          <w:p w:rsidR="006E4F26" w:rsidRDefault="006E4F26" w:rsidP="00CD4FEE">
            <w:pPr>
              <w:jc w:val="center"/>
              <w:rPr>
                <w:b/>
                <w:sz w:val="20"/>
                <w:szCs w:val="18"/>
              </w:rPr>
            </w:pPr>
            <w:r>
              <w:rPr>
                <w:b/>
                <w:sz w:val="20"/>
                <w:szCs w:val="18"/>
              </w:rPr>
              <w:t>%</w:t>
            </w:r>
          </w:p>
        </w:tc>
      </w:tr>
      <w:tr w:rsidR="006E4F26" w:rsidTr="00CD4FEE">
        <w:tc>
          <w:tcPr>
            <w:tcW w:w="4788" w:type="dxa"/>
            <w:vMerge/>
          </w:tcPr>
          <w:p w:rsidR="006E4F26" w:rsidRDefault="006E4F26" w:rsidP="00CD4FEE">
            <w:pPr>
              <w:jc w:val="both"/>
              <w:rPr>
                <w:b/>
                <w:sz w:val="20"/>
                <w:szCs w:val="18"/>
              </w:rPr>
            </w:pPr>
          </w:p>
        </w:tc>
        <w:tc>
          <w:tcPr>
            <w:tcW w:w="1440" w:type="dxa"/>
          </w:tcPr>
          <w:p w:rsidR="006E4F26" w:rsidRPr="005406D7" w:rsidRDefault="006E4F26" w:rsidP="00CD4FEE">
            <w:pPr>
              <w:jc w:val="right"/>
              <w:rPr>
                <w:b/>
                <w:sz w:val="20"/>
                <w:szCs w:val="18"/>
              </w:rPr>
            </w:pPr>
            <w:r>
              <w:rPr>
                <w:b/>
                <w:sz w:val="20"/>
                <w:szCs w:val="18"/>
              </w:rPr>
              <w:t>13.178.524.</w:t>
            </w:r>
          </w:p>
        </w:tc>
        <w:tc>
          <w:tcPr>
            <w:tcW w:w="1440" w:type="dxa"/>
          </w:tcPr>
          <w:p w:rsidR="006E4F26" w:rsidRDefault="006E4F26" w:rsidP="00CD4FEE">
            <w:pPr>
              <w:jc w:val="right"/>
              <w:rPr>
                <w:b/>
                <w:sz w:val="20"/>
                <w:szCs w:val="18"/>
              </w:rPr>
            </w:pPr>
            <w:r>
              <w:rPr>
                <w:b/>
                <w:sz w:val="20"/>
                <w:szCs w:val="18"/>
              </w:rPr>
              <w:t>4.548.975.</w:t>
            </w:r>
          </w:p>
        </w:tc>
        <w:tc>
          <w:tcPr>
            <w:tcW w:w="1654" w:type="dxa"/>
          </w:tcPr>
          <w:p w:rsidR="006E4F26" w:rsidRDefault="006E4F26" w:rsidP="00CD4FEE">
            <w:pPr>
              <w:jc w:val="right"/>
              <w:rPr>
                <w:b/>
                <w:sz w:val="20"/>
                <w:szCs w:val="18"/>
              </w:rPr>
            </w:pPr>
            <w:r>
              <w:rPr>
                <w:b/>
                <w:sz w:val="20"/>
                <w:szCs w:val="18"/>
              </w:rPr>
              <w:t>34,52</w:t>
            </w:r>
          </w:p>
        </w:tc>
      </w:tr>
    </w:tbl>
    <w:p w:rsidR="006E4F26" w:rsidRDefault="006E4F26" w:rsidP="006E4F26">
      <w:pPr>
        <w:rPr>
          <w:sz w:val="20"/>
          <w:szCs w:val="20"/>
        </w:rPr>
      </w:pPr>
      <w:r>
        <w:rPr>
          <w:b/>
          <w:sz w:val="20"/>
          <w:szCs w:val="15"/>
        </w:rPr>
        <w:t xml:space="preserve">                                                                    </w:t>
      </w:r>
      <w:r w:rsidRPr="00C72FEA">
        <w:rPr>
          <w:b/>
          <w:sz w:val="20"/>
          <w:szCs w:val="15"/>
          <w:highlight w:val="yellow"/>
        </w:rPr>
        <w:t>Zaželi :                      2.168.724.              866.620.                    39,96%</w:t>
      </w:r>
      <w:r>
        <w:rPr>
          <w:b/>
          <w:sz w:val="20"/>
          <w:szCs w:val="15"/>
        </w:rPr>
        <w:t xml:space="preserve">                                                                                                                                                   </w:t>
      </w:r>
    </w:p>
    <w:p w:rsidR="006E4F26" w:rsidRPr="00C72FEA" w:rsidRDefault="006E4F26" w:rsidP="006E4F26">
      <w:pPr>
        <w:rPr>
          <w:b/>
          <w:sz w:val="20"/>
          <w:szCs w:val="20"/>
        </w:rPr>
      </w:pPr>
      <w:r>
        <w:rPr>
          <w:b/>
        </w:rPr>
        <w:t xml:space="preserve">                                                         </w:t>
      </w:r>
      <w:r w:rsidRPr="00C72FEA">
        <w:rPr>
          <w:b/>
          <w:sz w:val="20"/>
          <w:szCs w:val="20"/>
        </w:rPr>
        <w:t>Općina</w:t>
      </w:r>
      <w:r>
        <w:rPr>
          <w:b/>
          <w:sz w:val="20"/>
          <w:szCs w:val="20"/>
        </w:rPr>
        <w:t xml:space="preserve">                    11.009.800.           3.682.355.                    33,45%</w:t>
      </w:r>
    </w:p>
    <w:p w:rsidR="006E4F26" w:rsidRDefault="006E4F26" w:rsidP="006E4F26">
      <w:pPr>
        <w:jc w:val="center"/>
        <w:rPr>
          <w:b/>
        </w:rPr>
      </w:pPr>
    </w:p>
    <w:p w:rsidR="006E4F26" w:rsidRPr="003B3FA6" w:rsidRDefault="006E4F26" w:rsidP="006E4F26">
      <w:pPr>
        <w:rPr>
          <w:sz w:val="20"/>
          <w:szCs w:val="20"/>
        </w:rPr>
      </w:pPr>
    </w:p>
    <w:p w:rsidR="006E4F26" w:rsidRDefault="006E4F26" w:rsidP="006E4F26">
      <w:pPr>
        <w:jc w:val="center"/>
        <w:rPr>
          <w:b/>
        </w:rPr>
      </w:pPr>
      <w:r>
        <w:rPr>
          <w:b/>
        </w:rPr>
        <w:t>REKAPITULACIJA</w:t>
      </w:r>
    </w:p>
    <w:p w:rsidR="006E4F26" w:rsidRDefault="006E4F26" w:rsidP="006E4F26">
      <w:pPr>
        <w:jc w:val="center"/>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2776"/>
        <w:gridCol w:w="20"/>
        <w:gridCol w:w="1335"/>
        <w:gridCol w:w="1365"/>
        <w:gridCol w:w="52"/>
        <w:gridCol w:w="284"/>
        <w:gridCol w:w="1417"/>
        <w:gridCol w:w="284"/>
        <w:gridCol w:w="1383"/>
      </w:tblGrid>
      <w:tr w:rsidR="006E4F26" w:rsidRPr="00D42BC9" w:rsidTr="00CD4FEE">
        <w:tc>
          <w:tcPr>
            <w:tcW w:w="9288" w:type="dxa"/>
            <w:gridSpan w:val="10"/>
          </w:tcPr>
          <w:p w:rsidR="006E4F26" w:rsidRPr="00D42BC9" w:rsidRDefault="006E4F26" w:rsidP="00CD4FEE">
            <w:pPr>
              <w:jc w:val="center"/>
              <w:rPr>
                <w:b/>
                <w:sz w:val="20"/>
                <w:szCs w:val="20"/>
              </w:rPr>
            </w:pPr>
            <w:r w:rsidRPr="00D42BC9">
              <w:rPr>
                <w:b/>
                <w:sz w:val="20"/>
                <w:szCs w:val="20"/>
              </w:rPr>
              <w:t>PRIHODI</w:t>
            </w:r>
          </w:p>
        </w:tc>
      </w:tr>
      <w:tr w:rsidR="006E4F26" w:rsidRPr="00D42BC9" w:rsidTr="00CD4FEE">
        <w:tc>
          <w:tcPr>
            <w:tcW w:w="372" w:type="dxa"/>
          </w:tcPr>
          <w:p w:rsidR="006E4F26" w:rsidRPr="00D42BC9" w:rsidRDefault="006E4F26" w:rsidP="00CD4FEE">
            <w:pPr>
              <w:rPr>
                <w:b/>
                <w:sz w:val="20"/>
                <w:szCs w:val="20"/>
              </w:rPr>
            </w:pPr>
          </w:p>
        </w:tc>
        <w:tc>
          <w:tcPr>
            <w:tcW w:w="2776" w:type="dxa"/>
          </w:tcPr>
          <w:p w:rsidR="006E4F26" w:rsidRPr="00D42BC9" w:rsidRDefault="006E4F26" w:rsidP="00CD4FEE">
            <w:pPr>
              <w:rPr>
                <w:sz w:val="20"/>
                <w:szCs w:val="20"/>
              </w:rPr>
            </w:pPr>
            <w:r w:rsidRPr="00D42BC9">
              <w:rPr>
                <w:sz w:val="20"/>
                <w:szCs w:val="20"/>
              </w:rPr>
              <w:t>OPIS PRIHODA</w:t>
            </w:r>
          </w:p>
        </w:tc>
        <w:tc>
          <w:tcPr>
            <w:tcW w:w="1355" w:type="dxa"/>
            <w:gridSpan w:val="2"/>
          </w:tcPr>
          <w:p w:rsidR="006E4F26" w:rsidRDefault="006E4F26" w:rsidP="00CD4FEE">
            <w:pPr>
              <w:rPr>
                <w:sz w:val="18"/>
                <w:szCs w:val="18"/>
              </w:rPr>
            </w:pPr>
            <w:r>
              <w:rPr>
                <w:sz w:val="18"/>
                <w:szCs w:val="18"/>
              </w:rPr>
              <w:t>Plan</w:t>
            </w:r>
          </w:p>
          <w:p w:rsidR="006E4F26" w:rsidRPr="00D42BC9" w:rsidRDefault="006E4F26" w:rsidP="00CD4FEE">
            <w:pPr>
              <w:rPr>
                <w:sz w:val="18"/>
                <w:szCs w:val="18"/>
              </w:rPr>
            </w:pPr>
            <w:r>
              <w:rPr>
                <w:sz w:val="18"/>
                <w:szCs w:val="18"/>
              </w:rPr>
              <w:t>2019</w:t>
            </w:r>
          </w:p>
        </w:tc>
        <w:tc>
          <w:tcPr>
            <w:tcW w:w="1365" w:type="dxa"/>
          </w:tcPr>
          <w:p w:rsidR="006E4F26" w:rsidRPr="005820EC" w:rsidRDefault="006E4F26" w:rsidP="00CD4FEE">
            <w:pPr>
              <w:rPr>
                <w:b/>
                <w:sz w:val="18"/>
                <w:szCs w:val="18"/>
              </w:rPr>
            </w:pPr>
            <w:r w:rsidRPr="005820EC">
              <w:rPr>
                <w:b/>
                <w:sz w:val="18"/>
                <w:szCs w:val="18"/>
              </w:rPr>
              <w:t xml:space="preserve">Plan </w:t>
            </w:r>
          </w:p>
          <w:p w:rsidR="006E4F26" w:rsidRPr="005820EC" w:rsidRDefault="006E4F26" w:rsidP="00CD4FEE">
            <w:pPr>
              <w:rPr>
                <w:b/>
                <w:sz w:val="18"/>
                <w:szCs w:val="18"/>
              </w:rPr>
            </w:pPr>
            <w:r w:rsidRPr="005820EC">
              <w:rPr>
                <w:b/>
                <w:sz w:val="18"/>
                <w:szCs w:val="18"/>
              </w:rPr>
              <w:t>01-06/201</w:t>
            </w:r>
            <w:r>
              <w:rPr>
                <w:b/>
                <w:sz w:val="18"/>
                <w:szCs w:val="18"/>
              </w:rPr>
              <w:t>9</w:t>
            </w:r>
          </w:p>
          <w:p w:rsidR="006E4F26" w:rsidRPr="005820EC" w:rsidRDefault="006E4F26" w:rsidP="00CD4FEE">
            <w:pPr>
              <w:rPr>
                <w:b/>
                <w:sz w:val="18"/>
                <w:szCs w:val="18"/>
              </w:rPr>
            </w:pPr>
          </w:p>
        </w:tc>
        <w:tc>
          <w:tcPr>
            <w:tcW w:w="336" w:type="dxa"/>
            <w:gridSpan w:val="2"/>
            <w:vMerge w:val="restart"/>
          </w:tcPr>
          <w:p w:rsidR="006E4F26" w:rsidRDefault="006E4F26" w:rsidP="00CD4FEE">
            <w:pPr>
              <w:rPr>
                <w:sz w:val="18"/>
                <w:szCs w:val="18"/>
              </w:rPr>
            </w:pPr>
          </w:p>
          <w:p w:rsidR="006E4F26" w:rsidRDefault="006E4F26" w:rsidP="00CD4FEE">
            <w:pPr>
              <w:rPr>
                <w:sz w:val="18"/>
                <w:szCs w:val="18"/>
              </w:rPr>
            </w:pPr>
          </w:p>
          <w:p w:rsidR="006E4F26" w:rsidRDefault="006E4F26" w:rsidP="00CD4FEE">
            <w:pPr>
              <w:rPr>
                <w:sz w:val="18"/>
                <w:szCs w:val="18"/>
              </w:rPr>
            </w:pPr>
          </w:p>
          <w:p w:rsidR="006E4F26" w:rsidRDefault="006E4F26" w:rsidP="00CD4FEE">
            <w:pPr>
              <w:rPr>
                <w:sz w:val="18"/>
                <w:szCs w:val="18"/>
              </w:rPr>
            </w:pPr>
          </w:p>
          <w:p w:rsidR="006E4F26" w:rsidRDefault="006E4F26" w:rsidP="00CD4FEE">
            <w:pPr>
              <w:rPr>
                <w:sz w:val="18"/>
                <w:szCs w:val="18"/>
              </w:rPr>
            </w:pPr>
          </w:p>
          <w:p w:rsidR="006E4F26" w:rsidRDefault="006E4F26" w:rsidP="00CD4FEE">
            <w:pPr>
              <w:rPr>
                <w:sz w:val="18"/>
                <w:szCs w:val="18"/>
              </w:rPr>
            </w:pPr>
          </w:p>
          <w:p w:rsidR="006E4F26" w:rsidRPr="00D42BC9" w:rsidRDefault="006E4F26" w:rsidP="00CD4FEE">
            <w:pPr>
              <w:rPr>
                <w:sz w:val="18"/>
                <w:szCs w:val="18"/>
              </w:rPr>
            </w:pPr>
          </w:p>
        </w:tc>
        <w:tc>
          <w:tcPr>
            <w:tcW w:w="1417" w:type="dxa"/>
          </w:tcPr>
          <w:p w:rsidR="006E4F26" w:rsidRPr="005820EC" w:rsidRDefault="006E4F26" w:rsidP="00CD4FEE">
            <w:pPr>
              <w:rPr>
                <w:b/>
                <w:sz w:val="18"/>
                <w:szCs w:val="18"/>
              </w:rPr>
            </w:pPr>
            <w:r w:rsidRPr="005820EC">
              <w:rPr>
                <w:b/>
                <w:sz w:val="18"/>
                <w:szCs w:val="18"/>
              </w:rPr>
              <w:t>Ostvareno</w:t>
            </w:r>
          </w:p>
          <w:p w:rsidR="006E4F26" w:rsidRPr="005820EC" w:rsidRDefault="006E4F26" w:rsidP="00CD4FEE">
            <w:pPr>
              <w:rPr>
                <w:b/>
                <w:sz w:val="18"/>
                <w:szCs w:val="18"/>
              </w:rPr>
            </w:pPr>
            <w:r w:rsidRPr="005820EC">
              <w:rPr>
                <w:b/>
                <w:sz w:val="18"/>
                <w:szCs w:val="18"/>
              </w:rPr>
              <w:t>01-06/201</w:t>
            </w:r>
            <w:r>
              <w:rPr>
                <w:b/>
                <w:sz w:val="18"/>
                <w:szCs w:val="18"/>
              </w:rPr>
              <w:t>9</w:t>
            </w:r>
          </w:p>
        </w:tc>
        <w:tc>
          <w:tcPr>
            <w:tcW w:w="284" w:type="dxa"/>
          </w:tcPr>
          <w:p w:rsidR="006E4F26" w:rsidRPr="00D42BC9" w:rsidRDefault="006E4F26" w:rsidP="00CD4FEE">
            <w:pPr>
              <w:rPr>
                <w:sz w:val="18"/>
                <w:szCs w:val="18"/>
              </w:rPr>
            </w:pPr>
          </w:p>
        </w:tc>
        <w:tc>
          <w:tcPr>
            <w:tcW w:w="1383" w:type="dxa"/>
          </w:tcPr>
          <w:p w:rsidR="006E4F26" w:rsidRPr="005820EC" w:rsidRDefault="006E4F26" w:rsidP="00CD4FEE">
            <w:pPr>
              <w:jc w:val="center"/>
              <w:rPr>
                <w:b/>
                <w:sz w:val="20"/>
                <w:szCs w:val="20"/>
              </w:rPr>
            </w:pPr>
            <w:r w:rsidRPr="005820EC">
              <w:rPr>
                <w:b/>
                <w:sz w:val="20"/>
                <w:szCs w:val="20"/>
              </w:rPr>
              <w:t>%</w:t>
            </w:r>
          </w:p>
          <w:p w:rsidR="006E4F26" w:rsidRPr="005820EC" w:rsidRDefault="006E4F26" w:rsidP="00CD4FEE">
            <w:pPr>
              <w:jc w:val="center"/>
              <w:rPr>
                <w:b/>
                <w:sz w:val="20"/>
                <w:szCs w:val="20"/>
              </w:rPr>
            </w:pPr>
            <w:r w:rsidRPr="005820EC">
              <w:rPr>
                <w:b/>
                <w:sz w:val="20"/>
                <w:szCs w:val="20"/>
              </w:rPr>
              <w:t>01-06</w:t>
            </w:r>
          </w:p>
          <w:p w:rsidR="006E4F26" w:rsidRPr="005820EC" w:rsidRDefault="006E4F26" w:rsidP="00CD4FEE">
            <w:pPr>
              <w:jc w:val="center"/>
              <w:rPr>
                <w:b/>
                <w:sz w:val="20"/>
                <w:szCs w:val="20"/>
              </w:rPr>
            </w:pPr>
            <w:r w:rsidRPr="005820EC">
              <w:rPr>
                <w:b/>
                <w:sz w:val="20"/>
                <w:szCs w:val="20"/>
              </w:rPr>
              <w:t>201</w:t>
            </w:r>
            <w:r>
              <w:rPr>
                <w:b/>
                <w:sz w:val="20"/>
                <w:szCs w:val="20"/>
              </w:rPr>
              <w:t>9</w:t>
            </w:r>
          </w:p>
        </w:tc>
      </w:tr>
      <w:tr w:rsidR="006E4F26" w:rsidRPr="00D42BC9" w:rsidTr="00CD4FEE">
        <w:tc>
          <w:tcPr>
            <w:tcW w:w="372" w:type="dxa"/>
          </w:tcPr>
          <w:p w:rsidR="006E4F26" w:rsidRPr="00D42BC9" w:rsidRDefault="006E4F26" w:rsidP="00CD4FEE">
            <w:pPr>
              <w:rPr>
                <w:sz w:val="20"/>
                <w:szCs w:val="20"/>
              </w:rPr>
            </w:pPr>
            <w:r w:rsidRPr="00D42BC9">
              <w:rPr>
                <w:sz w:val="20"/>
                <w:szCs w:val="20"/>
              </w:rPr>
              <w:t>1.</w:t>
            </w:r>
          </w:p>
        </w:tc>
        <w:tc>
          <w:tcPr>
            <w:tcW w:w="2776" w:type="dxa"/>
          </w:tcPr>
          <w:p w:rsidR="006E4F26" w:rsidRPr="00D42BC9" w:rsidRDefault="006E4F26" w:rsidP="00CD4FEE">
            <w:pPr>
              <w:rPr>
                <w:sz w:val="20"/>
                <w:szCs w:val="20"/>
              </w:rPr>
            </w:pPr>
            <w:r w:rsidRPr="00D42BC9">
              <w:rPr>
                <w:sz w:val="20"/>
                <w:szCs w:val="20"/>
              </w:rPr>
              <w:t>Prihodi poslovanja –skupina  6</w:t>
            </w:r>
          </w:p>
        </w:tc>
        <w:tc>
          <w:tcPr>
            <w:tcW w:w="1355" w:type="dxa"/>
            <w:gridSpan w:val="2"/>
            <w:shd w:val="clear" w:color="auto" w:fill="auto"/>
          </w:tcPr>
          <w:p w:rsidR="006E4F26" w:rsidRDefault="006E4F26" w:rsidP="00CD4FEE">
            <w:pPr>
              <w:jc w:val="right"/>
              <w:rPr>
                <w:sz w:val="20"/>
                <w:szCs w:val="20"/>
              </w:rPr>
            </w:pPr>
            <w:r>
              <w:rPr>
                <w:sz w:val="20"/>
                <w:szCs w:val="20"/>
              </w:rPr>
              <w:t>13.148.524.</w:t>
            </w:r>
          </w:p>
        </w:tc>
        <w:tc>
          <w:tcPr>
            <w:tcW w:w="1365" w:type="dxa"/>
            <w:shd w:val="clear" w:color="auto" w:fill="auto"/>
          </w:tcPr>
          <w:p w:rsidR="006E4F26" w:rsidRPr="005820EC" w:rsidRDefault="006E4F26" w:rsidP="00CD4FEE">
            <w:pPr>
              <w:jc w:val="right"/>
              <w:rPr>
                <w:b/>
                <w:sz w:val="20"/>
                <w:szCs w:val="20"/>
              </w:rPr>
            </w:pPr>
            <w:r>
              <w:rPr>
                <w:b/>
                <w:sz w:val="20"/>
                <w:szCs w:val="20"/>
              </w:rPr>
              <w:t>6.574.262.</w:t>
            </w:r>
          </w:p>
        </w:tc>
        <w:tc>
          <w:tcPr>
            <w:tcW w:w="336" w:type="dxa"/>
            <w:gridSpan w:val="2"/>
            <w:vMerge/>
          </w:tcPr>
          <w:p w:rsidR="006E4F26" w:rsidRPr="00D42BC9" w:rsidRDefault="006E4F26" w:rsidP="00CD4FEE">
            <w:pPr>
              <w:jc w:val="right"/>
              <w:rPr>
                <w:sz w:val="20"/>
                <w:szCs w:val="20"/>
              </w:rPr>
            </w:pPr>
          </w:p>
        </w:tc>
        <w:tc>
          <w:tcPr>
            <w:tcW w:w="1417" w:type="dxa"/>
            <w:shd w:val="clear" w:color="auto" w:fill="auto"/>
          </w:tcPr>
          <w:p w:rsidR="006E4F26" w:rsidRPr="005820EC" w:rsidRDefault="006E4F26" w:rsidP="00CD4FEE">
            <w:pPr>
              <w:jc w:val="right"/>
              <w:rPr>
                <w:b/>
                <w:sz w:val="20"/>
                <w:szCs w:val="20"/>
              </w:rPr>
            </w:pPr>
            <w:r>
              <w:rPr>
                <w:b/>
                <w:sz w:val="20"/>
                <w:szCs w:val="20"/>
              </w:rPr>
              <w:t>4.977.971.</w:t>
            </w:r>
          </w:p>
        </w:tc>
        <w:tc>
          <w:tcPr>
            <w:tcW w:w="284" w:type="dxa"/>
            <w:shd w:val="clear" w:color="auto" w:fill="auto"/>
          </w:tcPr>
          <w:p w:rsidR="006E4F26" w:rsidRPr="00D42BC9" w:rsidRDefault="006E4F26" w:rsidP="00CD4FEE">
            <w:pPr>
              <w:jc w:val="right"/>
              <w:rPr>
                <w:sz w:val="20"/>
                <w:szCs w:val="20"/>
              </w:rPr>
            </w:pPr>
          </w:p>
        </w:tc>
        <w:tc>
          <w:tcPr>
            <w:tcW w:w="1383" w:type="dxa"/>
          </w:tcPr>
          <w:p w:rsidR="006E4F26" w:rsidRPr="004070B9" w:rsidRDefault="006E4F26" w:rsidP="00CD4FEE">
            <w:pPr>
              <w:jc w:val="right"/>
              <w:rPr>
                <w:b/>
                <w:sz w:val="20"/>
                <w:szCs w:val="20"/>
              </w:rPr>
            </w:pPr>
            <w:r>
              <w:rPr>
                <w:b/>
                <w:sz w:val="20"/>
                <w:szCs w:val="20"/>
              </w:rPr>
              <w:t>75,72</w:t>
            </w:r>
          </w:p>
        </w:tc>
      </w:tr>
      <w:tr w:rsidR="006E4F26" w:rsidRPr="00D42BC9" w:rsidTr="00CD4FEE">
        <w:tc>
          <w:tcPr>
            <w:tcW w:w="372" w:type="dxa"/>
          </w:tcPr>
          <w:p w:rsidR="006E4F26" w:rsidRPr="00D42BC9" w:rsidRDefault="006E4F26" w:rsidP="00CD4FEE">
            <w:pPr>
              <w:rPr>
                <w:sz w:val="20"/>
                <w:szCs w:val="20"/>
              </w:rPr>
            </w:pPr>
            <w:r w:rsidRPr="00D42BC9">
              <w:rPr>
                <w:sz w:val="20"/>
                <w:szCs w:val="20"/>
              </w:rPr>
              <w:t>2.</w:t>
            </w:r>
          </w:p>
        </w:tc>
        <w:tc>
          <w:tcPr>
            <w:tcW w:w="2776" w:type="dxa"/>
          </w:tcPr>
          <w:p w:rsidR="006E4F26" w:rsidRPr="00D42BC9" w:rsidRDefault="006E4F26" w:rsidP="00CD4FEE">
            <w:pPr>
              <w:rPr>
                <w:sz w:val="20"/>
                <w:szCs w:val="20"/>
              </w:rPr>
            </w:pPr>
            <w:proofErr w:type="spellStart"/>
            <w:r w:rsidRPr="00D42BC9">
              <w:rPr>
                <w:sz w:val="20"/>
                <w:szCs w:val="20"/>
              </w:rPr>
              <w:t>Prih</w:t>
            </w:r>
            <w:proofErr w:type="spellEnd"/>
            <w:r w:rsidRPr="00D42BC9">
              <w:rPr>
                <w:sz w:val="20"/>
                <w:szCs w:val="20"/>
              </w:rPr>
              <w:t xml:space="preserve">. </w:t>
            </w:r>
            <w:proofErr w:type="spellStart"/>
            <w:r w:rsidRPr="00D42BC9">
              <w:rPr>
                <w:sz w:val="20"/>
                <w:szCs w:val="20"/>
              </w:rPr>
              <w:t>Nefinanc.imovine</w:t>
            </w:r>
            <w:proofErr w:type="spellEnd"/>
            <w:r w:rsidRPr="00D42BC9">
              <w:rPr>
                <w:sz w:val="20"/>
                <w:szCs w:val="20"/>
              </w:rPr>
              <w:t xml:space="preserve">- </w:t>
            </w:r>
            <w:proofErr w:type="spellStart"/>
            <w:r w:rsidRPr="00D42BC9">
              <w:rPr>
                <w:sz w:val="20"/>
                <w:szCs w:val="20"/>
              </w:rPr>
              <w:t>sk</w:t>
            </w:r>
            <w:proofErr w:type="spellEnd"/>
            <w:r w:rsidRPr="00D42BC9">
              <w:rPr>
                <w:sz w:val="20"/>
                <w:szCs w:val="20"/>
              </w:rPr>
              <w:t>.    7</w:t>
            </w:r>
          </w:p>
        </w:tc>
        <w:tc>
          <w:tcPr>
            <w:tcW w:w="1355" w:type="dxa"/>
            <w:gridSpan w:val="2"/>
            <w:shd w:val="clear" w:color="auto" w:fill="auto"/>
          </w:tcPr>
          <w:p w:rsidR="006E4F26" w:rsidRDefault="006E4F26" w:rsidP="00CD4FEE">
            <w:pPr>
              <w:jc w:val="right"/>
              <w:rPr>
                <w:sz w:val="20"/>
                <w:szCs w:val="20"/>
              </w:rPr>
            </w:pPr>
            <w:r>
              <w:rPr>
                <w:sz w:val="20"/>
                <w:szCs w:val="20"/>
              </w:rPr>
              <w:t>30.000.</w:t>
            </w:r>
          </w:p>
        </w:tc>
        <w:tc>
          <w:tcPr>
            <w:tcW w:w="1365" w:type="dxa"/>
            <w:shd w:val="clear" w:color="auto" w:fill="auto"/>
          </w:tcPr>
          <w:p w:rsidR="006E4F26" w:rsidRPr="005820EC" w:rsidRDefault="006E4F26" w:rsidP="00CD4FEE">
            <w:pPr>
              <w:jc w:val="right"/>
              <w:rPr>
                <w:b/>
                <w:sz w:val="20"/>
                <w:szCs w:val="20"/>
              </w:rPr>
            </w:pPr>
            <w:r>
              <w:rPr>
                <w:b/>
                <w:sz w:val="20"/>
                <w:szCs w:val="20"/>
              </w:rPr>
              <w:t>15.000.</w:t>
            </w:r>
          </w:p>
        </w:tc>
        <w:tc>
          <w:tcPr>
            <w:tcW w:w="336" w:type="dxa"/>
            <w:gridSpan w:val="2"/>
            <w:vMerge/>
          </w:tcPr>
          <w:p w:rsidR="006E4F26" w:rsidRPr="00D42BC9" w:rsidRDefault="006E4F26" w:rsidP="00CD4FEE">
            <w:pPr>
              <w:jc w:val="right"/>
              <w:rPr>
                <w:sz w:val="20"/>
                <w:szCs w:val="20"/>
              </w:rPr>
            </w:pPr>
          </w:p>
        </w:tc>
        <w:tc>
          <w:tcPr>
            <w:tcW w:w="1417" w:type="dxa"/>
            <w:shd w:val="clear" w:color="auto" w:fill="auto"/>
          </w:tcPr>
          <w:p w:rsidR="006E4F26" w:rsidRPr="005820EC" w:rsidRDefault="006E4F26" w:rsidP="00CD4FEE">
            <w:pPr>
              <w:jc w:val="right"/>
              <w:rPr>
                <w:b/>
                <w:sz w:val="20"/>
                <w:szCs w:val="20"/>
              </w:rPr>
            </w:pPr>
            <w:r>
              <w:rPr>
                <w:b/>
                <w:sz w:val="20"/>
                <w:szCs w:val="20"/>
              </w:rPr>
              <w:t>8.462.</w:t>
            </w:r>
          </w:p>
        </w:tc>
        <w:tc>
          <w:tcPr>
            <w:tcW w:w="284" w:type="dxa"/>
            <w:shd w:val="clear" w:color="auto" w:fill="auto"/>
          </w:tcPr>
          <w:p w:rsidR="006E4F26" w:rsidRPr="00D42BC9" w:rsidRDefault="006E4F26" w:rsidP="00CD4FEE">
            <w:pPr>
              <w:jc w:val="right"/>
              <w:rPr>
                <w:sz w:val="20"/>
                <w:szCs w:val="20"/>
              </w:rPr>
            </w:pPr>
          </w:p>
        </w:tc>
        <w:tc>
          <w:tcPr>
            <w:tcW w:w="1383" w:type="dxa"/>
          </w:tcPr>
          <w:p w:rsidR="006E4F26" w:rsidRPr="004070B9" w:rsidRDefault="006E4F26" w:rsidP="00CD4FEE">
            <w:pPr>
              <w:jc w:val="right"/>
              <w:rPr>
                <w:b/>
                <w:sz w:val="20"/>
                <w:szCs w:val="20"/>
              </w:rPr>
            </w:pPr>
            <w:r>
              <w:rPr>
                <w:b/>
                <w:sz w:val="20"/>
                <w:szCs w:val="20"/>
              </w:rPr>
              <w:t>56,42</w:t>
            </w:r>
          </w:p>
        </w:tc>
      </w:tr>
      <w:tr w:rsidR="006E4F26" w:rsidRPr="00D42BC9" w:rsidTr="00CD4FEE">
        <w:tc>
          <w:tcPr>
            <w:tcW w:w="372" w:type="dxa"/>
          </w:tcPr>
          <w:p w:rsidR="006E4F26" w:rsidRPr="00D42BC9" w:rsidRDefault="006E4F26" w:rsidP="00CD4FEE">
            <w:pPr>
              <w:rPr>
                <w:b/>
                <w:sz w:val="20"/>
                <w:szCs w:val="20"/>
              </w:rPr>
            </w:pPr>
            <w:r w:rsidRPr="00D42BC9">
              <w:rPr>
                <w:b/>
                <w:sz w:val="20"/>
                <w:szCs w:val="20"/>
              </w:rPr>
              <w:t>I.</w:t>
            </w:r>
          </w:p>
        </w:tc>
        <w:tc>
          <w:tcPr>
            <w:tcW w:w="2776" w:type="dxa"/>
          </w:tcPr>
          <w:p w:rsidR="006E4F26" w:rsidRPr="00D42BC9" w:rsidRDefault="006E4F26" w:rsidP="00CD4FEE">
            <w:pPr>
              <w:rPr>
                <w:b/>
                <w:sz w:val="20"/>
                <w:szCs w:val="20"/>
              </w:rPr>
            </w:pPr>
            <w:r w:rsidRPr="00D42BC9">
              <w:rPr>
                <w:b/>
                <w:sz w:val="20"/>
                <w:szCs w:val="20"/>
              </w:rPr>
              <w:t>UKUPNO                6+7</w:t>
            </w:r>
          </w:p>
        </w:tc>
        <w:tc>
          <w:tcPr>
            <w:tcW w:w="1355" w:type="dxa"/>
            <w:gridSpan w:val="2"/>
            <w:shd w:val="clear" w:color="auto" w:fill="auto"/>
          </w:tcPr>
          <w:p w:rsidR="006E4F26" w:rsidRPr="005820EC" w:rsidRDefault="006E4F26" w:rsidP="00CD4FEE">
            <w:pPr>
              <w:jc w:val="right"/>
              <w:rPr>
                <w:sz w:val="20"/>
                <w:szCs w:val="18"/>
              </w:rPr>
            </w:pPr>
            <w:r>
              <w:rPr>
                <w:sz w:val="20"/>
                <w:szCs w:val="18"/>
              </w:rPr>
              <w:t>13.178.524.</w:t>
            </w:r>
          </w:p>
        </w:tc>
        <w:tc>
          <w:tcPr>
            <w:tcW w:w="1365" w:type="dxa"/>
            <w:shd w:val="clear" w:color="auto" w:fill="auto"/>
          </w:tcPr>
          <w:p w:rsidR="006E4F26" w:rsidRPr="00D42BC9" w:rsidRDefault="006E4F26" w:rsidP="00CD4FEE">
            <w:pPr>
              <w:jc w:val="right"/>
              <w:rPr>
                <w:b/>
                <w:sz w:val="20"/>
                <w:szCs w:val="20"/>
              </w:rPr>
            </w:pPr>
            <w:r>
              <w:rPr>
                <w:b/>
                <w:sz w:val="20"/>
                <w:szCs w:val="20"/>
              </w:rPr>
              <w:t>6.589.262.</w:t>
            </w:r>
          </w:p>
        </w:tc>
        <w:tc>
          <w:tcPr>
            <w:tcW w:w="336" w:type="dxa"/>
            <w:gridSpan w:val="2"/>
            <w:vMerge/>
          </w:tcPr>
          <w:p w:rsidR="006E4F26" w:rsidRPr="00D42BC9" w:rsidRDefault="006E4F26" w:rsidP="00CD4FEE">
            <w:pPr>
              <w:jc w:val="right"/>
              <w:rPr>
                <w:sz w:val="20"/>
                <w:szCs w:val="20"/>
              </w:rPr>
            </w:pPr>
          </w:p>
        </w:tc>
        <w:tc>
          <w:tcPr>
            <w:tcW w:w="1417" w:type="dxa"/>
            <w:shd w:val="clear" w:color="auto" w:fill="auto"/>
          </w:tcPr>
          <w:p w:rsidR="006E4F26" w:rsidRDefault="006E4F26" w:rsidP="00CD4FEE">
            <w:pPr>
              <w:jc w:val="right"/>
              <w:rPr>
                <w:b/>
                <w:sz w:val="20"/>
                <w:szCs w:val="18"/>
              </w:rPr>
            </w:pPr>
            <w:r>
              <w:rPr>
                <w:b/>
                <w:sz w:val="20"/>
                <w:szCs w:val="18"/>
              </w:rPr>
              <w:t>4.986.433.</w:t>
            </w:r>
          </w:p>
        </w:tc>
        <w:tc>
          <w:tcPr>
            <w:tcW w:w="284" w:type="dxa"/>
            <w:shd w:val="clear" w:color="auto" w:fill="auto"/>
          </w:tcPr>
          <w:p w:rsidR="006E4F26" w:rsidRPr="001274E0" w:rsidRDefault="006E4F26" w:rsidP="00CD4FEE">
            <w:pPr>
              <w:jc w:val="right"/>
              <w:rPr>
                <w:sz w:val="20"/>
                <w:szCs w:val="20"/>
              </w:rPr>
            </w:pPr>
          </w:p>
        </w:tc>
        <w:tc>
          <w:tcPr>
            <w:tcW w:w="1383" w:type="dxa"/>
          </w:tcPr>
          <w:p w:rsidR="006E4F26" w:rsidRPr="004070B9" w:rsidRDefault="006E4F26" w:rsidP="00CD4FEE">
            <w:pPr>
              <w:jc w:val="right"/>
              <w:rPr>
                <w:b/>
                <w:sz w:val="20"/>
                <w:szCs w:val="20"/>
              </w:rPr>
            </w:pPr>
            <w:r>
              <w:rPr>
                <w:b/>
                <w:sz w:val="20"/>
                <w:szCs w:val="20"/>
              </w:rPr>
              <w:t>75,68</w:t>
            </w:r>
          </w:p>
        </w:tc>
      </w:tr>
      <w:tr w:rsidR="006E4F26" w:rsidRPr="00D42BC9" w:rsidTr="00CD4FEE">
        <w:tc>
          <w:tcPr>
            <w:tcW w:w="9288" w:type="dxa"/>
            <w:gridSpan w:val="10"/>
          </w:tcPr>
          <w:p w:rsidR="006E4F26" w:rsidRPr="00D42BC9" w:rsidRDefault="006E4F26" w:rsidP="00CD4FEE">
            <w:pPr>
              <w:rPr>
                <w:b/>
                <w:sz w:val="20"/>
                <w:szCs w:val="20"/>
              </w:rPr>
            </w:pPr>
          </w:p>
        </w:tc>
      </w:tr>
      <w:tr w:rsidR="006E4F26" w:rsidRPr="00D42BC9" w:rsidTr="00CD4FEE">
        <w:tc>
          <w:tcPr>
            <w:tcW w:w="9288" w:type="dxa"/>
            <w:gridSpan w:val="10"/>
          </w:tcPr>
          <w:p w:rsidR="006E4F26" w:rsidRPr="00D42BC9" w:rsidRDefault="006E4F26" w:rsidP="00CD4FEE">
            <w:pPr>
              <w:jc w:val="center"/>
              <w:rPr>
                <w:b/>
                <w:sz w:val="20"/>
                <w:szCs w:val="20"/>
              </w:rPr>
            </w:pPr>
            <w:r w:rsidRPr="00D42BC9">
              <w:rPr>
                <w:b/>
                <w:sz w:val="20"/>
                <w:szCs w:val="20"/>
              </w:rPr>
              <w:t>RASHODI</w:t>
            </w:r>
          </w:p>
        </w:tc>
      </w:tr>
      <w:tr w:rsidR="006E4F26" w:rsidRPr="00D42BC9" w:rsidTr="00CD4FEE">
        <w:tc>
          <w:tcPr>
            <w:tcW w:w="372" w:type="dxa"/>
          </w:tcPr>
          <w:p w:rsidR="006E4F26" w:rsidRPr="00D42BC9" w:rsidRDefault="006E4F26" w:rsidP="00CD4FEE">
            <w:pPr>
              <w:rPr>
                <w:b/>
                <w:sz w:val="20"/>
                <w:szCs w:val="20"/>
              </w:rPr>
            </w:pPr>
          </w:p>
        </w:tc>
        <w:tc>
          <w:tcPr>
            <w:tcW w:w="2776" w:type="dxa"/>
          </w:tcPr>
          <w:p w:rsidR="006E4F26" w:rsidRPr="00D42BC9" w:rsidRDefault="006E4F26" w:rsidP="00CD4FEE">
            <w:pPr>
              <w:rPr>
                <w:sz w:val="20"/>
                <w:szCs w:val="20"/>
              </w:rPr>
            </w:pPr>
            <w:r w:rsidRPr="00D42BC9">
              <w:rPr>
                <w:sz w:val="20"/>
                <w:szCs w:val="20"/>
              </w:rPr>
              <w:t>OPIS RASHODA</w:t>
            </w:r>
          </w:p>
        </w:tc>
        <w:tc>
          <w:tcPr>
            <w:tcW w:w="1355" w:type="dxa"/>
            <w:gridSpan w:val="2"/>
          </w:tcPr>
          <w:p w:rsidR="006E4F26" w:rsidRDefault="006E4F26" w:rsidP="00CD4FEE">
            <w:pPr>
              <w:rPr>
                <w:sz w:val="18"/>
                <w:szCs w:val="18"/>
              </w:rPr>
            </w:pPr>
            <w:r>
              <w:rPr>
                <w:sz w:val="18"/>
                <w:szCs w:val="18"/>
              </w:rPr>
              <w:t>Plan</w:t>
            </w:r>
          </w:p>
          <w:p w:rsidR="006E4F26" w:rsidRPr="00D42BC9" w:rsidRDefault="006E4F26" w:rsidP="00CD4FEE">
            <w:pPr>
              <w:rPr>
                <w:sz w:val="18"/>
                <w:szCs w:val="18"/>
              </w:rPr>
            </w:pPr>
            <w:r>
              <w:rPr>
                <w:sz w:val="18"/>
                <w:szCs w:val="18"/>
              </w:rPr>
              <w:t>2019</w:t>
            </w:r>
          </w:p>
        </w:tc>
        <w:tc>
          <w:tcPr>
            <w:tcW w:w="1417" w:type="dxa"/>
            <w:gridSpan w:val="2"/>
          </w:tcPr>
          <w:p w:rsidR="006E4F26" w:rsidRPr="0087148A" w:rsidRDefault="006E4F26" w:rsidP="00CD4FEE">
            <w:pPr>
              <w:rPr>
                <w:b/>
                <w:sz w:val="18"/>
                <w:szCs w:val="18"/>
              </w:rPr>
            </w:pPr>
            <w:r w:rsidRPr="0087148A">
              <w:rPr>
                <w:b/>
                <w:sz w:val="18"/>
                <w:szCs w:val="18"/>
              </w:rPr>
              <w:t xml:space="preserve">Plan </w:t>
            </w:r>
          </w:p>
          <w:p w:rsidR="006E4F26" w:rsidRPr="0087148A" w:rsidRDefault="006E4F26" w:rsidP="00CD4FEE">
            <w:pPr>
              <w:rPr>
                <w:b/>
                <w:sz w:val="18"/>
                <w:szCs w:val="18"/>
              </w:rPr>
            </w:pPr>
            <w:r w:rsidRPr="0087148A">
              <w:rPr>
                <w:b/>
                <w:sz w:val="18"/>
                <w:szCs w:val="18"/>
              </w:rPr>
              <w:t>01-06/201</w:t>
            </w:r>
            <w:r>
              <w:rPr>
                <w:b/>
                <w:sz w:val="18"/>
                <w:szCs w:val="18"/>
              </w:rPr>
              <w:t>9</w:t>
            </w:r>
          </w:p>
          <w:p w:rsidR="006E4F26" w:rsidRPr="0087148A" w:rsidRDefault="006E4F26" w:rsidP="00CD4FEE">
            <w:pPr>
              <w:rPr>
                <w:b/>
                <w:sz w:val="18"/>
                <w:szCs w:val="18"/>
              </w:rPr>
            </w:pPr>
          </w:p>
        </w:tc>
        <w:tc>
          <w:tcPr>
            <w:tcW w:w="284" w:type="dxa"/>
            <w:vMerge w:val="restart"/>
          </w:tcPr>
          <w:p w:rsidR="006E4F26" w:rsidRPr="00D42BC9" w:rsidRDefault="006E4F26" w:rsidP="00CD4FEE">
            <w:pPr>
              <w:rPr>
                <w:sz w:val="18"/>
                <w:szCs w:val="18"/>
              </w:rPr>
            </w:pPr>
          </w:p>
        </w:tc>
        <w:tc>
          <w:tcPr>
            <w:tcW w:w="1417" w:type="dxa"/>
          </w:tcPr>
          <w:p w:rsidR="006E4F26" w:rsidRPr="0087148A" w:rsidRDefault="006E4F26" w:rsidP="00CD4FEE">
            <w:pPr>
              <w:rPr>
                <w:b/>
                <w:sz w:val="18"/>
                <w:szCs w:val="18"/>
              </w:rPr>
            </w:pPr>
            <w:r w:rsidRPr="0087148A">
              <w:rPr>
                <w:b/>
                <w:sz w:val="18"/>
                <w:szCs w:val="18"/>
              </w:rPr>
              <w:t>Ostvareno</w:t>
            </w:r>
          </w:p>
          <w:p w:rsidR="006E4F26" w:rsidRPr="0087148A" w:rsidRDefault="006E4F26" w:rsidP="00CD4FEE">
            <w:pPr>
              <w:rPr>
                <w:b/>
                <w:sz w:val="18"/>
                <w:szCs w:val="18"/>
              </w:rPr>
            </w:pPr>
            <w:r w:rsidRPr="0087148A">
              <w:rPr>
                <w:b/>
                <w:sz w:val="18"/>
                <w:szCs w:val="18"/>
              </w:rPr>
              <w:t>01-06/201</w:t>
            </w:r>
            <w:r>
              <w:rPr>
                <w:b/>
                <w:sz w:val="18"/>
                <w:szCs w:val="18"/>
              </w:rPr>
              <w:t>9</w:t>
            </w:r>
          </w:p>
        </w:tc>
        <w:tc>
          <w:tcPr>
            <w:tcW w:w="284" w:type="dxa"/>
          </w:tcPr>
          <w:p w:rsidR="006E4F26" w:rsidRPr="00D42BC9" w:rsidRDefault="006E4F26" w:rsidP="00CD4FEE">
            <w:pPr>
              <w:rPr>
                <w:sz w:val="18"/>
                <w:szCs w:val="18"/>
              </w:rPr>
            </w:pPr>
          </w:p>
        </w:tc>
        <w:tc>
          <w:tcPr>
            <w:tcW w:w="1383" w:type="dxa"/>
          </w:tcPr>
          <w:p w:rsidR="006E4F26" w:rsidRPr="0087148A" w:rsidRDefault="006E4F26" w:rsidP="00CD4FEE">
            <w:pPr>
              <w:jc w:val="center"/>
              <w:rPr>
                <w:b/>
                <w:sz w:val="20"/>
                <w:szCs w:val="20"/>
              </w:rPr>
            </w:pPr>
            <w:r w:rsidRPr="0087148A">
              <w:rPr>
                <w:b/>
                <w:sz w:val="20"/>
                <w:szCs w:val="20"/>
              </w:rPr>
              <w:t>%</w:t>
            </w:r>
          </w:p>
          <w:p w:rsidR="006E4F26" w:rsidRPr="0087148A" w:rsidRDefault="006E4F26" w:rsidP="00CD4FEE">
            <w:pPr>
              <w:jc w:val="center"/>
              <w:rPr>
                <w:b/>
                <w:sz w:val="20"/>
                <w:szCs w:val="20"/>
              </w:rPr>
            </w:pPr>
            <w:r w:rsidRPr="0087148A">
              <w:rPr>
                <w:b/>
                <w:sz w:val="20"/>
                <w:szCs w:val="20"/>
              </w:rPr>
              <w:t>01-06</w:t>
            </w:r>
          </w:p>
          <w:p w:rsidR="006E4F26" w:rsidRPr="0087148A" w:rsidRDefault="006E4F26" w:rsidP="00CD4FEE">
            <w:pPr>
              <w:jc w:val="center"/>
              <w:rPr>
                <w:b/>
                <w:sz w:val="20"/>
                <w:szCs w:val="20"/>
              </w:rPr>
            </w:pPr>
            <w:r w:rsidRPr="0087148A">
              <w:rPr>
                <w:b/>
                <w:sz w:val="20"/>
                <w:szCs w:val="20"/>
              </w:rPr>
              <w:lastRenderedPageBreak/>
              <w:t>201</w:t>
            </w:r>
            <w:r>
              <w:rPr>
                <w:b/>
                <w:sz w:val="20"/>
                <w:szCs w:val="20"/>
              </w:rPr>
              <w:t>9</w:t>
            </w:r>
          </w:p>
        </w:tc>
      </w:tr>
      <w:tr w:rsidR="006E4F26" w:rsidRPr="00D42BC9" w:rsidTr="00CD4FEE">
        <w:tc>
          <w:tcPr>
            <w:tcW w:w="372" w:type="dxa"/>
          </w:tcPr>
          <w:p w:rsidR="006E4F26" w:rsidRPr="00D42BC9" w:rsidRDefault="006E4F26" w:rsidP="00CD4FEE">
            <w:pPr>
              <w:rPr>
                <w:sz w:val="20"/>
                <w:szCs w:val="20"/>
              </w:rPr>
            </w:pPr>
            <w:r w:rsidRPr="00D42BC9">
              <w:rPr>
                <w:sz w:val="20"/>
                <w:szCs w:val="20"/>
              </w:rPr>
              <w:lastRenderedPageBreak/>
              <w:t>1.</w:t>
            </w:r>
          </w:p>
        </w:tc>
        <w:tc>
          <w:tcPr>
            <w:tcW w:w="2776" w:type="dxa"/>
          </w:tcPr>
          <w:p w:rsidR="006E4F26" w:rsidRPr="00D42BC9" w:rsidRDefault="006E4F26" w:rsidP="00CD4FEE">
            <w:pPr>
              <w:rPr>
                <w:sz w:val="20"/>
                <w:szCs w:val="20"/>
              </w:rPr>
            </w:pPr>
            <w:r w:rsidRPr="00D42BC9">
              <w:rPr>
                <w:sz w:val="20"/>
                <w:szCs w:val="20"/>
              </w:rPr>
              <w:t>Rashodi poslovanja –skupina  3</w:t>
            </w:r>
          </w:p>
        </w:tc>
        <w:tc>
          <w:tcPr>
            <w:tcW w:w="1355" w:type="dxa"/>
            <w:gridSpan w:val="2"/>
            <w:shd w:val="clear" w:color="auto" w:fill="auto"/>
          </w:tcPr>
          <w:p w:rsidR="006E4F26" w:rsidRDefault="006E4F26" w:rsidP="00CD4FEE">
            <w:pPr>
              <w:jc w:val="right"/>
              <w:rPr>
                <w:sz w:val="20"/>
                <w:szCs w:val="20"/>
              </w:rPr>
            </w:pPr>
            <w:r>
              <w:rPr>
                <w:sz w:val="20"/>
                <w:szCs w:val="20"/>
              </w:rPr>
              <w:t>6.447.524.</w:t>
            </w:r>
          </w:p>
        </w:tc>
        <w:tc>
          <w:tcPr>
            <w:tcW w:w="1417" w:type="dxa"/>
            <w:gridSpan w:val="2"/>
            <w:shd w:val="clear" w:color="auto" w:fill="auto"/>
          </w:tcPr>
          <w:p w:rsidR="006E4F26" w:rsidRPr="0087148A" w:rsidRDefault="006E4F26" w:rsidP="00CD4FEE">
            <w:pPr>
              <w:jc w:val="right"/>
              <w:rPr>
                <w:b/>
                <w:sz w:val="20"/>
                <w:szCs w:val="20"/>
              </w:rPr>
            </w:pPr>
            <w:r>
              <w:rPr>
                <w:b/>
                <w:sz w:val="20"/>
                <w:szCs w:val="20"/>
              </w:rPr>
              <w:t>3.223.762.</w:t>
            </w:r>
          </w:p>
        </w:tc>
        <w:tc>
          <w:tcPr>
            <w:tcW w:w="284" w:type="dxa"/>
            <w:vMerge/>
          </w:tcPr>
          <w:p w:rsidR="006E4F26" w:rsidRPr="00D42BC9" w:rsidRDefault="006E4F26" w:rsidP="00CD4FEE">
            <w:pPr>
              <w:jc w:val="right"/>
              <w:rPr>
                <w:sz w:val="20"/>
                <w:szCs w:val="20"/>
              </w:rPr>
            </w:pPr>
          </w:p>
        </w:tc>
        <w:tc>
          <w:tcPr>
            <w:tcW w:w="1417" w:type="dxa"/>
          </w:tcPr>
          <w:p w:rsidR="006E4F26" w:rsidRPr="0087148A" w:rsidRDefault="006E4F26" w:rsidP="00CD4FEE">
            <w:pPr>
              <w:jc w:val="right"/>
              <w:rPr>
                <w:b/>
                <w:sz w:val="20"/>
                <w:szCs w:val="20"/>
              </w:rPr>
            </w:pPr>
            <w:r>
              <w:rPr>
                <w:b/>
                <w:sz w:val="20"/>
                <w:szCs w:val="20"/>
              </w:rPr>
              <w:t>2.447.257.</w:t>
            </w:r>
          </w:p>
        </w:tc>
        <w:tc>
          <w:tcPr>
            <w:tcW w:w="284" w:type="dxa"/>
          </w:tcPr>
          <w:p w:rsidR="006E4F26" w:rsidRPr="00D42BC9" w:rsidRDefault="006E4F26" w:rsidP="00CD4FEE">
            <w:pPr>
              <w:jc w:val="right"/>
              <w:rPr>
                <w:sz w:val="20"/>
                <w:szCs w:val="20"/>
              </w:rPr>
            </w:pPr>
          </w:p>
        </w:tc>
        <w:tc>
          <w:tcPr>
            <w:tcW w:w="1383" w:type="dxa"/>
          </w:tcPr>
          <w:p w:rsidR="006E4F26" w:rsidRPr="0087148A" w:rsidRDefault="006E4F26" w:rsidP="00CD4FEE">
            <w:pPr>
              <w:jc w:val="right"/>
              <w:rPr>
                <w:b/>
                <w:sz w:val="20"/>
                <w:szCs w:val="20"/>
              </w:rPr>
            </w:pPr>
            <w:r>
              <w:rPr>
                <w:b/>
                <w:sz w:val="20"/>
                <w:szCs w:val="20"/>
              </w:rPr>
              <w:t>75,92</w:t>
            </w:r>
          </w:p>
        </w:tc>
      </w:tr>
      <w:tr w:rsidR="006E4F26" w:rsidRPr="00D42BC9" w:rsidTr="00CD4FEE">
        <w:tc>
          <w:tcPr>
            <w:tcW w:w="372" w:type="dxa"/>
          </w:tcPr>
          <w:p w:rsidR="006E4F26" w:rsidRPr="00D42BC9" w:rsidRDefault="006E4F26" w:rsidP="00CD4FEE">
            <w:pPr>
              <w:rPr>
                <w:sz w:val="20"/>
                <w:szCs w:val="20"/>
              </w:rPr>
            </w:pPr>
            <w:r w:rsidRPr="00D42BC9">
              <w:rPr>
                <w:sz w:val="20"/>
                <w:szCs w:val="20"/>
              </w:rPr>
              <w:t>2.</w:t>
            </w:r>
          </w:p>
        </w:tc>
        <w:tc>
          <w:tcPr>
            <w:tcW w:w="2776" w:type="dxa"/>
          </w:tcPr>
          <w:p w:rsidR="006E4F26" w:rsidRPr="00D42BC9" w:rsidRDefault="006E4F26" w:rsidP="00CD4FEE">
            <w:pPr>
              <w:rPr>
                <w:sz w:val="20"/>
                <w:szCs w:val="20"/>
              </w:rPr>
            </w:pPr>
            <w:proofErr w:type="spellStart"/>
            <w:r w:rsidRPr="00D42BC9">
              <w:rPr>
                <w:sz w:val="20"/>
                <w:szCs w:val="20"/>
              </w:rPr>
              <w:t>Rash.nefinanc.imovine</w:t>
            </w:r>
            <w:proofErr w:type="spellEnd"/>
            <w:r w:rsidRPr="00D42BC9">
              <w:rPr>
                <w:sz w:val="20"/>
                <w:szCs w:val="20"/>
              </w:rPr>
              <w:t xml:space="preserve">- </w:t>
            </w:r>
            <w:proofErr w:type="spellStart"/>
            <w:r w:rsidRPr="00D42BC9">
              <w:rPr>
                <w:sz w:val="20"/>
                <w:szCs w:val="20"/>
              </w:rPr>
              <w:t>sk</w:t>
            </w:r>
            <w:proofErr w:type="spellEnd"/>
            <w:r w:rsidRPr="00D42BC9">
              <w:rPr>
                <w:sz w:val="20"/>
                <w:szCs w:val="20"/>
              </w:rPr>
              <w:t>.     4</w:t>
            </w:r>
          </w:p>
        </w:tc>
        <w:tc>
          <w:tcPr>
            <w:tcW w:w="1355" w:type="dxa"/>
            <w:gridSpan w:val="2"/>
            <w:shd w:val="clear" w:color="auto" w:fill="auto"/>
          </w:tcPr>
          <w:p w:rsidR="006E4F26" w:rsidRDefault="006E4F26" w:rsidP="00CD4FEE">
            <w:pPr>
              <w:jc w:val="right"/>
              <w:rPr>
                <w:sz w:val="20"/>
                <w:szCs w:val="20"/>
              </w:rPr>
            </w:pPr>
            <w:r>
              <w:rPr>
                <w:sz w:val="20"/>
                <w:szCs w:val="20"/>
              </w:rPr>
              <w:t>6.731.000.</w:t>
            </w:r>
          </w:p>
        </w:tc>
        <w:tc>
          <w:tcPr>
            <w:tcW w:w="1417" w:type="dxa"/>
            <w:gridSpan w:val="2"/>
            <w:shd w:val="clear" w:color="auto" w:fill="auto"/>
          </w:tcPr>
          <w:p w:rsidR="006E4F26" w:rsidRPr="0087148A" w:rsidRDefault="006E4F26" w:rsidP="00CD4FEE">
            <w:pPr>
              <w:jc w:val="right"/>
              <w:rPr>
                <w:b/>
                <w:sz w:val="20"/>
                <w:szCs w:val="20"/>
              </w:rPr>
            </w:pPr>
            <w:r>
              <w:rPr>
                <w:b/>
                <w:sz w:val="20"/>
                <w:szCs w:val="20"/>
              </w:rPr>
              <w:t>3.365.500.</w:t>
            </w:r>
          </w:p>
        </w:tc>
        <w:tc>
          <w:tcPr>
            <w:tcW w:w="284" w:type="dxa"/>
            <w:vMerge/>
          </w:tcPr>
          <w:p w:rsidR="006E4F26" w:rsidRPr="00D42BC9" w:rsidRDefault="006E4F26" w:rsidP="00CD4FEE">
            <w:pPr>
              <w:jc w:val="right"/>
              <w:rPr>
                <w:sz w:val="20"/>
                <w:szCs w:val="20"/>
              </w:rPr>
            </w:pPr>
          </w:p>
        </w:tc>
        <w:tc>
          <w:tcPr>
            <w:tcW w:w="1417" w:type="dxa"/>
          </w:tcPr>
          <w:p w:rsidR="006E4F26" w:rsidRPr="0087148A" w:rsidRDefault="006E4F26" w:rsidP="00CD4FEE">
            <w:pPr>
              <w:jc w:val="right"/>
              <w:rPr>
                <w:b/>
                <w:sz w:val="20"/>
                <w:szCs w:val="20"/>
              </w:rPr>
            </w:pPr>
            <w:r>
              <w:rPr>
                <w:b/>
                <w:sz w:val="20"/>
                <w:szCs w:val="20"/>
              </w:rPr>
              <w:t>511.288.</w:t>
            </w:r>
          </w:p>
        </w:tc>
        <w:tc>
          <w:tcPr>
            <w:tcW w:w="284" w:type="dxa"/>
          </w:tcPr>
          <w:p w:rsidR="006E4F26" w:rsidRPr="00D42BC9" w:rsidRDefault="006E4F26" w:rsidP="00CD4FEE">
            <w:pPr>
              <w:jc w:val="right"/>
              <w:rPr>
                <w:sz w:val="20"/>
                <w:szCs w:val="20"/>
              </w:rPr>
            </w:pPr>
          </w:p>
        </w:tc>
        <w:tc>
          <w:tcPr>
            <w:tcW w:w="1383" w:type="dxa"/>
          </w:tcPr>
          <w:p w:rsidR="006E4F26" w:rsidRPr="0087148A" w:rsidRDefault="006E4F26" w:rsidP="00CD4FEE">
            <w:pPr>
              <w:jc w:val="right"/>
              <w:rPr>
                <w:b/>
                <w:sz w:val="20"/>
                <w:szCs w:val="20"/>
              </w:rPr>
            </w:pPr>
            <w:r>
              <w:rPr>
                <w:b/>
                <w:sz w:val="20"/>
                <w:szCs w:val="20"/>
              </w:rPr>
              <w:t>15,20</w:t>
            </w:r>
          </w:p>
        </w:tc>
      </w:tr>
      <w:tr w:rsidR="006E4F26" w:rsidRPr="00D42BC9" w:rsidTr="00CD4FEE">
        <w:tc>
          <w:tcPr>
            <w:tcW w:w="372" w:type="dxa"/>
          </w:tcPr>
          <w:p w:rsidR="006E4F26" w:rsidRPr="00D42BC9" w:rsidRDefault="006E4F26" w:rsidP="00CD4FEE">
            <w:pPr>
              <w:rPr>
                <w:sz w:val="20"/>
                <w:szCs w:val="20"/>
              </w:rPr>
            </w:pPr>
            <w:r>
              <w:rPr>
                <w:sz w:val="20"/>
                <w:szCs w:val="20"/>
              </w:rPr>
              <w:t>3.</w:t>
            </w:r>
          </w:p>
        </w:tc>
        <w:tc>
          <w:tcPr>
            <w:tcW w:w="2776" w:type="dxa"/>
          </w:tcPr>
          <w:p w:rsidR="006E4F26" w:rsidRPr="00D42BC9" w:rsidRDefault="006E4F26" w:rsidP="00CD4FEE">
            <w:pPr>
              <w:rPr>
                <w:sz w:val="20"/>
                <w:szCs w:val="20"/>
              </w:rPr>
            </w:pPr>
            <w:r>
              <w:rPr>
                <w:sz w:val="20"/>
                <w:szCs w:val="20"/>
              </w:rPr>
              <w:t xml:space="preserve">Otplata </w:t>
            </w:r>
            <w:proofErr w:type="spellStart"/>
            <w:r>
              <w:rPr>
                <w:sz w:val="20"/>
                <w:szCs w:val="20"/>
              </w:rPr>
              <w:t>kratk.pozajmice</w:t>
            </w:r>
            <w:proofErr w:type="spellEnd"/>
            <w:r>
              <w:rPr>
                <w:sz w:val="20"/>
                <w:szCs w:val="20"/>
              </w:rPr>
              <w:t xml:space="preserve">- </w:t>
            </w:r>
            <w:proofErr w:type="spellStart"/>
            <w:r>
              <w:rPr>
                <w:sz w:val="20"/>
                <w:szCs w:val="20"/>
              </w:rPr>
              <w:t>sk</w:t>
            </w:r>
            <w:proofErr w:type="spellEnd"/>
            <w:r>
              <w:rPr>
                <w:sz w:val="20"/>
                <w:szCs w:val="20"/>
              </w:rPr>
              <w:t>.   5</w:t>
            </w:r>
          </w:p>
        </w:tc>
        <w:tc>
          <w:tcPr>
            <w:tcW w:w="1355" w:type="dxa"/>
            <w:gridSpan w:val="2"/>
            <w:shd w:val="clear" w:color="auto" w:fill="auto"/>
          </w:tcPr>
          <w:p w:rsidR="006E4F26" w:rsidRDefault="006E4F26" w:rsidP="00CD4FEE">
            <w:pPr>
              <w:jc w:val="right"/>
              <w:rPr>
                <w:sz w:val="20"/>
                <w:szCs w:val="20"/>
              </w:rPr>
            </w:pPr>
            <w:r>
              <w:rPr>
                <w:sz w:val="20"/>
                <w:szCs w:val="20"/>
              </w:rPr>
              <w:t>0.</w:t>
            </w:r>
          </w:p>
        </w:tc>
        <w:tc>
          <w:tcPr>
            <w:tcW w:w="1417" w:type="dxa"/>
            <w:gridSpan w:val="2"/>
            <w:shd w:val="clear" w:color="auto" w:fill="auto"/>
          </w:tcPr>
          <w:p w:rsidR="006E4F26" w:rsidRDefault="006E4F26" w:rsidP="00CD4FEE">
            <w:pPr>
              <w:jc w:val="right"/>
              <w:rPr>
                <w:b/>
                <w:sz w:val="20"/>
                <w:szCs w:val="20"/>
              </w:rPr>
            </w:pPr>
            <w:r>
              <w:rPr>
                <w:b/>
                <w:sz w:val="20"/>
                <w:szCs w:val="20"/>
              </w:rPr>
              <w:t>0.</w:t>
            </w:r>
          </w:p>
        </w:tc>
        <w:tc>
          <w:tcPr>
            <w:tcW w:w="284" w:type="dxa"/>
            <w:vMerge/>
          </w:tcPr>
          <w:p w:rsidR="006E4F26" w:rsidRPr="00D42BC9" w:rsidRDefault="006E4F26" w:rsidP="00CD4FEE">
            <w:pPr>
              <w:jc w:val="right"/>
              <w:rPr>
                <w:sz w:val="20"/>
                <w:szCs w:val="20"/>
              </w:rPr>
            </w:pPr>
          </w:p>
        </w:tc>
        <w:tc>
          <w:tcPr>
            <w:tcW w:w="1417" w:type="dxa"/>
          </w:tcPr>
          <w:p w:rsidR="006E4F26" w:rsidRPr="0087148A" w:rsidRDefault="006E4F26" w:rsidP="00CD4FEE">
            <w:pPr>
              <w:jc w:val="right"/>
              <w:rPr>
                <w:b/>
                <w:sz w:val="20"/>
                <w:szCs w:val="20"/>
              </w:rPr>
            </w:pPr>
            <w:r>
              <w:rPr>
                <w:b/>
                <w:sz w:val="20"/>
                <w:szCs w:val="20"/>
              </w:rPr>
              <w:t>1.590.430.</w:t>
            </w:r>
          </w:p>
        </w:tc>
        <w:tc>
          <w:tcPr>
            <w:tcW w:w="284" w:type="dxa"/>
          </w:tcPr>
          <w:p w:rsidR="006E4F26" w:rsidRPr="00D42BC9" w:rsidRDefault="006E4F26" w:rsidP="00CD4FEE">
            <w:pPr>
              <w:jc w:val="right"/>
              <w:rPr>
                <w:sz w:val="20"/>
                <w:szCs w:val="20"/>
              </w:rPr>
            </w:pPr>
          </w:p>
        </w:tc>
        <w:tc>
          <w:tcPr>
            <w:tcW w:w="1383" w:type="dxa"/>
          </w:tcPr>
          <w:p w:rsidR="006E4F26" w:rsidRPr="0087148A" w:rsidRDefault="006E4F26" w:rsidP="00CD4FEE">
            <w:pPr>
              <w:jc w:val="right"/>
              <w:rPr>
                <w:b/>
                <w:sz w:val="20"/>
                <w:szCs w:val="20"/>
              </w:rPr>
            </w:pPr>
            <w:r>
              <w:rPr>
                <w:b/>
                <w:sz w:val="20"/>
                <w:szCs w:val="20"/>
              </w:rPr>
              <w:t>-</w:t>
            </w:r>
          </w:p>
        </w:tc>
      </w:tr>
      <w:tr w:rsidR="006E4F26" w:rsidRPr="00D42BC9" w:rsidTr="00CD4FEE">
        <w:tc>
          <w:tcPr>
            <w:tcW w:w="372" w:type="dxa"/>
          </w:tcPr>
          <w:p w:rsidR="006E4F26" w:rsidRPr="00D42BC9" w:rsidRDefault="006E4F26" w:rsidP="00CD4FEE">
            <w:pPr>
              <w:rPr>
                <w:b/>
                <w:sz w:val="20"/>
                <w:szCs w:val="20"/>
              </w:rPr>
            </w:pPr>
            <w:r w:rsidRPr="00D42BC9">
              <w:rPr>
                <w:b/>
                <w:sz w:val="20"/>
                <w:szCs w:val="20"/>
              </w:rPr>
              <w:t>II</w:t>
            </w:r>
          </w:p>
        </w:tc>
        <w:tc>
          <w:tcPr>
            <w:tcW w:w="2776" w:type="dxa"/>
          </w:tcPr>
          <w:p w:rsidR="006E4F26" w:rsidRPr="00D42BC9" w:rsidRDefault="006E4F26" w:rsidP="00CD4FEE">
            <w:pPr>
              <w:rPr>
                <w:b/>
                <w:sz w:val="18"/>
                <w:szCs w:val="18"/>
              </w:rPr>
            </w:pPr>
            <w:r w:rsidRPr="00D42BC9">
              <w:rPr>
                <w:b/>
                <w:sz w:val="18"/>
                <w:szCs w:val="18"/>
              </w:rPr>
              <w:t>UKUPNO                        sk.3+4</w:t>
            </w:r>
            <w:r>
              <w:rPr>
                <w:b/>
                <w:sz w:val="18"/>
                <w:szCs w:val="18"/>
              </w:rPr>
              <w:t>+5</w:t>
            </w:r>
          </w:p>
        </w:tc>
        <w:tc>
          <w:tcPr>
            <w:tcW w:w="1355" w:type="dxa"/>
            <w:gridSpan w:val="2"/>
            <w:shd w:val="clear" w:color="auto" w:fill="auto"/>
          </w:tcPr>
          <w:p w:rsidR="006E4F26" w:rsidRPr="0087148A" w:rsidRDefault="006E4F26" w:rsidP="00CD4FEE">
            <w:pPr>
              <w:jc w:val="right"/>
              <w:rPr>
                <w:sz w:val="20"/>
                <w:szCs w:val="18"/>
              </w:rPr>
            </w:pPr>
            <w:r>
              <w:rPr>
                <w:sz w:val="20"/>
                <w:szCs w:val="18"/>
              </w:rPr>
              <w:t>13.178.524.</w:t>
            </w:r>
          </w:p>
        </w:tc>
        <w:tc>
          <w:tcPr>
            <w:tcW w:w="1417" w:type="dxa"/>
            <w:gridSpan w:val="2"/>
            <w:shd w:val="clear" w:color="auto" w:fill="auto"/>
          </w:tcPr>
          <w:p w:rsidR="006E4F26" w:rsidRPr="0087148A" w:rsidRDefault="006E4F26" w:rsidP="00CD4FEE">
            <w:pPr>
              <w:jc w:val="right"/>
              <w:rPr>
                <w:b/>
                <w:sz w:val="20"/>
                <w:szCs w:val="20"/>
              </w:rPr>
            </w:pPr>
            <w:r>
              <w:rPr>
                <w:b/>
                <w:sz w:val="20"/>
                <w:szCs w:val="20"/>
              </w:rPr>
              <w:t>6.589.262.</w:t>
            </w:r>
          </w:p>
        </w:tc>
        <w:tc>
          <w:tcPr>
            <w:tcW w:w="284" w:type="dxa"/>
            <w:vMerge/>
          </w:tcPr>
          <w:p w:rsidR="006E4F26" w:rsidRPr="00D42BC9" w:rsidRDefault="006E4F26" w:rsidP="00CD4FEE">
            <w:pPr>
              <w:jc w:val="right"/>
              <w:rPr>
                <w:b/>
                <w:sz w:val="20"/>
                <w:szCs w:val="20"/>
              </w:rPr>
            </w:pPr>
          </w:p>
        </w:tc>
        <w:tc>
          <w:tcPr>
            <w:tcW w:w="1417" w:type="dxa"/>
          </w:tcPr>
          <w:p w:rsidR="006E4F26" w:rsidRPr="0087148A" w:rsidRDefault="006E4F26" w:rsidP="00CD4FEE">
            <w:pPr>
              <w:jc w:val="right"/>
              <w:rPr>
                <w:b/>
                <w:sz w:val="20"/>
                <w:szCs w:val="18"/>
              </w:rPr>
            </w:pPr>
            <w:r>
              <w:rPr>
                <w:b/>
                <w:sz w:val="20"/>
                <w:szCs w:val="18"/>
              </w:rPr>
              <w:t>4.548.975.</w:t>
            </w:r>
          </w:p>
        </w:tc>
        <w:tc>
          <w:tcPr>
            <w:tcW w:w="284" w:type="dxa"/>
          </w:tcPr>
          <w:p w:rsidR="006E4F26" w:rsidRPr="00D42BC9" w:rsidRDefault="006E4F26" w:rsidP="00CD4FEE">
            <w:pPr>
              <w:jc w:val="right"/>
              <w:rPr>
                <w:b/>
                <w:sz w:val="20"/>
                <w:szCs w:val="20"/>
              </w:rPr>
            </w:pPr>
          </w:p>
        </w:tc>
        <w:tc>
          <w:tcPr>
            <w:tcW w:w="1383" w:type="dxa"/>
          </w:tcPr>
          <w:p w:rsidR="006E4F26" w:rsidRPr="0087148A" w:rsidRDefault="006E4F26" w:rsidP="00CD4FEE">
            <w:pPr>
              <w:jc w:val="right"/>
              <w:rPr>
                <w:b/>
                <w:sz w:val="20"/>
                <w:szCs w:val="20"/>
              </w:rPr>
            </w:pPr>
            <w:r>
              <w:rPr>
                <w:b/>
                <w:sz w:val="20"/>
                <w:szCs w:val="20"/>
              </w:rPr>
              <w:t>67,67</w:t>
            </w:r>
          </w:p>
        </w:tc>
      </w:tr>
      <w:tr w:rsidR="006E4F26" w:rsidRPr="00D42BC9" w:rsidTr="00CD4FEE">
        <w:tc>
          <w:tcPr>
            <w:tcW w:w="9288" w:type="dxa"/>
            <w:gridSpan w:val="10"/>
          </w:tcPr>
          <w:p w:rsidR="006E4F26" w:rsidRDefault="006E4F26" w:rsidP="00CD4FEE">
            <w:pPr>
              <w:jc w:val="center"/>
              <w:rPr>
                <w:b/>
                <w:sz w:val="20"/>
                <w:szCs w:val="20"/>
              </w:rPr>
            </w:pPr>
          </w:p>
          <w:p w:rsidR="006E4F26" w:rsidRPr="00D42BC9" w:rsidRDefault="006E4F26" w:rsidP="00CD4FEE">
            <w:pPr>
              <w:jc w:val="center"/>
              <w:rPr>
                <w:b/>
                <w:sz w:val="20"/>
                <w:szCs w:val="20"/>
              </w:rPr>
            </w:pPr>
            <w:r w:rsidRPr="00D42BC9">
              <w:rPr>
                <w:b/>
                <w:sz w:val="20"/>
                <w:szCs w:val="20"/>
              </w:rPr>
              <w:t>REZULTAT POSLOVANJA</w:t>
            </w:r>
          </w:p>
        </w:tc>
      </w:tr>
      <w:tr w:rsidR="006E4F26" w:rsidRPr="00D42BC9" w:rsidTr="00CD4FEE">
        <w:trPr>
          <w:trHeight w:val="247"/>
        </w:trPr>
        <w:tc>
          <w:tcPr>
            <w:tcW w:w="3168" w:type="dxa"/>
            <w:gridSpan w:val="3"/>
            <w:shd w:val="clear" w:color="auto" w:fill="auto"/>
          </w:tcPr>
          <w:p w:rsidR="006E4F26" w:rsidRDefault="006E4F26" w:rsidP="00CD4FEE">
            <w:pPr>
              <w:rPr>
                <w:b/>
                <w:sz w:val="16"/>
                <w:szCs w:val="16"/>
              </w:rPr>
            </w:pPr>
            <w:r>
              <w:rPr>
                <w:b/>
                <w:sz w:val="16"/>
                <w:szCs w:val="16"/>
              </w:rPr>
              <w:t>PRIHODI  do 30.06.2019.</w:t>
            </w:r>
          </w:p>
        </w:tc>
        <w:tc>
          <w:tcPr>
            <w:tcW w:w="6120" w:type="dxa"/>
            <w:gridSpan w:val="7"/>
            <w:shd w:val="clear" w:color="auto" w:fill="auto"/>
          </w:tcPr>
          <w:p w:rsidR="006E4F26" w:rsidRDefault="006E4F26" w:rsidP="00CD4FEE">
            <w:pPr>
              <w:ind w:left="720"/>
              <w:jc w:val="right"/>
              <w:rPr>
                <w:b/>
                <w:sz w:val="20"/>
                <w:szCs w:val="20"/>
              </w:rPr>
            </w:pPr>
            <w:r>
              <w:rPr>
                <w:b/>
                <w:sz w:val="20"/>
                <w:szCs w:val="20"/>
              </w:rPr>
              <w:t>4.986.433.</w:t>
            </w:r>
          </w:p>
        </w:tc>
      </w:tr>
      <w:tr w:rsidR="006E4F26" w:rsidRPr="00D42BC9" w:rsidTr="00CD4FEE">
        <w:trPr>
          <w:trHeight w:val="247"/>
        </w:trPr>
        <w:tc>
          <w:tcPr>
            <w:tcW w:w="3168" w:type="dxa"/>
            <w:gridSpan w:val="3"/>
            <w:shd w:val="clear" w:color="auto" w:fill="auto"/>
          </w:tcPr>
          <w:p w:rsidR="006E4F26" w:rsidRDefault="006E4F26" w:rsidP="00CD4FEE">
            <w:pPr>
              <w:rPr>
                <w:b/>
                <w:sz w:val="16"/>
                <w:szCs w:val="16"/>
              </w:rPr>
            </w:pPr>
            <w:r>
              <w:rPr>
                <w:b/>
                <w:sz w:val="16"/>
                <w:szCs w:val="16"/>
              </w:rPr>
              <w:t>RASHODI do 30.06.2019.</w:t>
            </w:r>
          </w:p>
        </w:tc>
        <w:tc>
          <w:tcPr>
            <w:tcW w:w="6120" w:type="dxa"/>
            <w:gridSpan w:val="7"/>
            <w:shd w:val="clear" w:color="auto" w:fill="auto"/>
          </w:tcPr>
          <w:p w:rsidR="006E4F26" w:rsidRDefault="006E4F26" w:rsidP="00CD4FEE">
            <w:pPr>
              <w:ind w:left="720"/>
              <w:jc w:val="right"/>
              <w:rPr>
                <w:b/>
                <w:sz w:val="20"/>
                <w:szCs w:val="20"/>
              </w:rPr>
            </w:pPr>
            <w:r>
              <w:rPr>
                <w:b/>
                <w:sz w:val="20"/>
                <w:szCs w:val="20"/>
              </w:rPr>
              <w:t>4.458.975.</w:t>
            </w:r>
          </w:p>
        </w:tc>
      </w:tr>
      <w:tr w:rsidR="006E4F26" w:rsidRPr="00D42BC9" w:rsidTr="00CD4FEE">
        <w:trPr>
          <w:trHeight w:val="247"/>
        </w:trPr>
        <w:tc>
          <w:tcPr>
            <w:tcW w:w="3168" w:type="dxa"/>
            <w:gridSpan w:val="3"/>
            <w:shd w:val="clear" w:color="auto" w:fill="auto"/>
          </w:tcPr>
          <w:p w:rsidR="006E4F26" w:rsidRPr="00D42BC9" w:rsidRDefault="006E4F26" w:rsidP="00CD4FEE">
            <w:pPr>
              <w:jc w:val="center"/>
              <w:rPr>
                <w:b/>
                <w:sz w:val="16"/>
                <w:szCs w:val="16"/>
              </w:rPr>
            </w:pPr>
            <w:r w:rsidRPr="00D42BC9">
              <w:rPr>
                <w:b/>
                <w:sz w:val="16"/>
                <w:szCs w:val="16"/>
              </w:rPr>
              <w:t xml:space="preserve"> (PRIHODI – RASHODI )    I-II</w:t>
            </w:r>
          </w:p>
        </w:tc>
        <w:tc>
          <w:tcPr>
            <w:tcW w:w="6120" w:type="dxa"/>
            <w:gridSpan w:val="7"/>
            <w:shd w:val="clear" w:color="auto" w:fill="auto"/>
          </w:tcPr>
          <w:p w:rsidR="006E4F26" w:rsidRPr="00D42BC9" w:rsidRDefault="006E4F26" w:rsidP="00CD4FEE">
            <w:pPr>
              <w:ind w:left="720"/>
              <w:jc w:val="right"/>
              <w:rPr>
                <w:b/>
                <w:sz w:val="20"/>
                <w:szCs w:val="20"/>
              </w:rPr>
            </w:pPr>
            <w:r>
              <w:rPr>
                <w:b/>
                <w:sz w:val="20"/>
                <w:szCs w:val="20"/>
              </w:rPr>
              <w:t>437.458.</w:t>
            </w:r>
          </w:p>
        </w:tc>
      </w:tr>
      <w:tr w:rsidR="006E4F26" w:rsidRPr="00D42BC9" w:rsidTr="00CD4FEE">
        <w:trPr>
          <w:trHeight w:val="246"/>
        </w:trPr>
        <w:tc>
          <w:tcPr>
            <w:tcW w:w="3168" w:type="dxa"/>
            <w:gridSpan w:val="3"/>
            <w:shd w:val="clear" w:color="auto" w:fill="auto"/>
          </w:tcPr>
          <w:p w:rsidR="006E4F26" w:rsidRPr="00F57EA5" w:rsidRDefault="006E4F26" w:rsidP="00CD4FEE">
            <w:pPr>
              <w:rPr>
                <w:b/>
                <w:sz w:val="14"/>
                <w:szCs w:val="14"/>
              </w:rPr>
            </w:pPr>
            <w:r>
              <w:rPr>
                <w:b/>
                <w:sz w:val="14"/>
                <w:szCs w:val="14"/>
              </w:rPr>
              <w:t>VIŠAK</w:t>
            </w:r>
            <w:r w:rsidRPr="00F57EA5">
              <w:rPr>
                <w:b/>
                <w:sz w:val="14"/>
                <w:szCs w:val="14"/>
              </w:rPr>
              <w:t xml:space="preserve">  PRIHODA – PRENESENI/201</w:t>
            </w:r>
            <w:r>
              <w:rPr>
                <w:b/>
                <w:sz w:val="14"/>
                <w:szCs w:val="14"/>
              </w:rPr>
              <w:t>8</w:t>
            </w:r>
          </w:p>
        </w:tc>
        <w:tc>
          <w:tcPr>
            <w:tcW w:w="6120" w:type="dxa"/>
            <w:gridSpan w:val="7"/>
            <w:shd w:val="clear" w:color="auto" w:fill="auto"/>
          </w:tcPr>
          <w:p w:rsidR="006E4F26" w:rsidRPr="007F0EFF" w:rsidRDefault="006E4F26" w:rsidP="00CD4FEE">
            <w:pPr>
              <w:pStyle w:val="Odlomakpopisa"/>
              <w:jc w:val="right"/>
              <w:rPr>
                <w:b/>
                <w:sz w:val="20"/>
                <w:szCs w:val="20"/>
              </w:rPr>
            </w:pPr>
            <w:r>
              <w:rPr>
                <w:b/>
                <w:sz w:val="20"/>
                <w:szCs w:val="20"/>
              </w:rPr>
              <w:t>565.364.</w:t>
            </w:r>
          </w:p>
        </w:tc>
      </w:tr>
      <w:tr w:rsidR="006E4F26" w:rsidRPr="00D42BC9" w:rsidTr="00CD4FEE">
        <w:trPr>
          <w:trHeight w:val="246"/>
        </w:trPr>
        <w:tc>
          <w:tcPr>
            <w:tcW w:w="9288" w:type="dxa"/>
            <w:gridSpan w:val="10"/>
            <w:shd w:val="clear" w:color="auto" w:fill="auto"/>
          </w:tcPr>
          <w:p w:rsidR="006E4F26" w:rsidRPr="00D42BC9" w:rsidRDefault="006E4F26" w:rsidP="00CD4FEE">
            <w:pPr>
              <w:jc w:val="right"/>
              <w:rPr>
                <w:b/>
                <w:sz w:val="28"/>
                <w:szCs w:val="28"/>
              </w:rPr>
            </w:pPr>
            <w:r>
              <w:rPr>
                <w:b/>
              </w:rPr>
              <w:t xml:space="preserve">Višak  </w:t>
            </w:r>
            <w:r w:rsidRPr="00D42BC9">
              <w:rPr>
                <w:b/>
              </w:rPr>
              <w:t xml:space="preserve"> prihoda i primitaka </w:t>
            </w:r>
            <w:r>
              <w:rPr>
                <w:b/>
              </w:rPr>
              <w:t xml:space="preserve">za pokriće  </w:t>
            </w:r>
            <w:r w:rsidRPr="00D42BC9">
              <w:rPr>
                <w:b/>
              </w:rPr>
              <w:t xml:space="preserve"> u sljedećem  razdoblju :</w:t>
            </w:r>
            <w:r>
              <w:rPr>
                <w:b/>
              </w:rPr>
              <w:t xml:space="preserve">                 1.002.822.                            </w:t>
            </w:r>
          </w:p>
        </w:tc>
      </w:tr>
    </w:tbl>
    <w:p w:rsidR="006E4F26" w:rsidRDefault="006E4F26" w:rsidP="006E4F26">
      <w:pPr>
        <w:jc w:val="center"/>
        <w:rPr>
          <w:b/>
          <w:sz w:val="20"/>
          <w:szCs w:val="20"/>
        </w:rPr>
      </w:pPr>
    </w:p>
    <w:p w:rsidR="006E4F26" w:rsidRDefault="006E4F26" w:rsidP="006E4F26">
      <w:pPr>
        <w:rPr>
          <w:sz w:val="20"/>
          <w:szCs w:val="20"/>
        </w:rPr>
      </w:pPr>
      <w:r>
        <w:rPr>
          <w:sz w:val="20"/>
          <w:szCs w:val="20"/>
        </w:rPr>
        <w:t>Novčana sredstva na dan 30.06.2019. : ………..1.898.890. kn</w:t>
      </w:r>
    </w:p>
    <w:p w:rsidR="006E4F26" w:rsidRDefault="006E4F26" w:rsidP="006E4F26">
      <w:pPr>
        <w:rPr>
          <w:sz w:val="20"/>
          <w:szCs w:val="20"/>
        </w:rPr>
      </w:pPr>
      <w:r>
        <w:rPr>
          <w:sz w:val="20"/>
          <w:szCs w:val="20"/>
        </w:rPr>
        <w:t>Stanje Žiro-rn.za redovno poslovanje :…………1.196.848.kn</w:t>
      </w:r>
    </w:p>
    <w:p w:rsidR="006E4F26" w:rsidRDefault="006E4F26" w:rsidP="006E4F26">
      <w:pPr>
        <w:rPr>
          <w:sz w:val="20"/>
          <w:szCs w:val="20"/>
        </w:rPr>
      </w:pPr>
      <w:r>
        <w:rPr>
          <w:sz w:val="20"/>
          <w:szCs w:val="20"/>
        </w:rPr>
        <w:t>Stanje blagajne za redovno poslovanje:…………      1.631.kn</w:t>
      </w:r>
    </w:p>
    <w:p w:rsidR="006E4F26" w:rsidRDefault="006E4F26" w:rsidP="006E4F26">
      <w:pPr>
        <w:rPr>
          <w:sz w:val="20"/>
          <w:szCs w:val="20"/>
        </w:rPr>
      </w:pPr>
      <w:r>
        <w:rPr>
          <w:sz w:val="20"/>
          <w:szCs w:val="20"/>
        </w:rPr>
        <w:t>Stanje Žiro-</w:t>
      </w:r>
      <w:proofErr w:type="spellStart"/>
      <w:r>
        <w:rPr>
          <w:sz w:val="20"/>
          <w:szCs w:val="20"/>
        </w:rPr>
        <w:t>rn</w:t>
      </w:r>
      <w:proofErr w:type="spellEnd"/>
      <w:r>
        <w:rPr>
          <w:sz w:val="20"/>
          <w:szCs w:val="20"/>
        </w:rPr>
        <w:t xml:space="preserve"> za posebne namjene (Zaželi) :…..   700.411.kn    </w:t>
      </w:r>
    </w:p>
    <w:p w:rsidR="0087664E" w:rsidRDefault="0087664E" w:rsidP="006E4F26">
      <w:pPr>
        <w:rPr>
          <w:sz w:val="20"/>
          <w:szCs w:val="20"/>
        </w:rPr>
      </w:pPr>
    </w:p>
    <w:p w:rsidR="0087664E" w:rsidRDefault="0087664E" w:rsidP="006E4F26">
      <w:pPr>
        <w:rPr>
          <w:sz w:val="20"/>
          <w:szCs w:val="20"/>
        </w:rPr>
      </w:pPr>
    </w:p>
    <w:p w:rsidR="0087664E" w:rsidRDefault="0087664E" w:rsidP="006E4F26">
      <w:pPr>
        <w:rPr>
          <w:b/>
          <w:sz w:val="20"/>
          <w:szCs w:val="15"/>
        </w:rPr>
      </w:pPr>
    </w:p>
    <w:p w:rsidR="006E4F26" w:rsidRPr="006E3A21" w:rsidRDefault="006E4F26" w:rsidP="006E4F26">
      <w:pPr>
        <w:tabs>
          <w:tab w:val="right" w:pos="9072"/>
        </w:tabs>
        <w:rPr>
          <w:sz w:val="20"/>
          <w:szCs w:val="20"/>
        </w:rPr>
      </w:pPr>
      <w:r w:rsidRPr="001B334F">
        <w:rPr>
          <w:b/>
        </w:rPr>
        <w:t xml:space="preserve">               </w:t>
      </w:r>
      <w:r>
        <w:rPr>
          <w:b/>
        </w:rPr>
        <w:t xml:space="preserve">  </w:t>
      </w:r>
      <w:r w:rsidRPr="001B334F">
        <w:rPr>
          <w:b/>
        </w:rPr>
        <w:t xml:space="preserve">  </w:t>
      </w:r>
      <w:r>
        <w:rPr>
          <w:b/>
        </w:rPr>
        <w:t xml:space="preserve">  </w:t>
      </w:r>
      <w:r w:rsidRPr="001B334F">
        <w:rPr>
          <w:b/>
        </w:rPr>
        <w:t xml:space="preserve">     </w:t>
      </w:r>
    </w:p>
    <w:p w:rsidR="006E4F26" w:rsidRPr="00981BA0" w:rsidRDefault="006E4F26" w:rsidP="006E4F26">
      <w:pPr>
        <w:jc w:val="center"/>
        <w:rPr>
          <w:sz w:val="20"/>
          <w:szCs w:val="20"/>
        </w:rPr>
      </w:pPr>
      <w:r w:rsidRPr="00981BA0">
        <w:rPr>
          <w:sz w:val="20"/>
          <w:szCs w:val="20"/>
        </w:rPr>
        <w:t xml:space="preserve">Članak </w:t>
      </w:r>
      <w:r>
        <w:rPr>
          <w:sz w:val="20"/>
          <w:szCs w:val="20"/>
        </w:rPr>
        <w:t>2</w:t>
      </w:r>
      <w:r w:rsidRPr="00981BA0">
        <w:rPr>
          <w:sz w:val="20"/>
          <w:szCs w:val="20"/>
        </w:rPr>
        <w:t>.</w:t>
      </w:r>
    </w:p>
    <w:p w:rsidR="006E4F26" w:rsidRPr="00981BA0" w:rsidRDefault="006E4F26" w:rsidP="006E4F26">
      <w:pPr>
        <w:jc w:val="center"/>
        <w:rPr>
          <w:sz w:val="20"/>
          <w:szCs w:val="20"/>
        </w:rPr>
      </w:pPr>
    </w:p>
    <w:p w:rsidR="006E4F26" w:rsidRPr="005A7862" w:rsidRDefault="006E4F26" w:rsidP="006E4F26">
      <w:pPr>
        <w:tabs>
          <w:tab w:val="left" w:pos="8647"/>
        </w:tabs>
        <w:jc w:val="center"/>
        <w:rPr>
          <w:sz w:val="20"/>
          <w:szCs w:val="20"/>
        </w:rPr>
      </w:pPr>
      <w:r>
        <w:rPr>
          <w:sz w:val="20"/>
          <w:szCs w:val="20"/>
        </w:rPr>
        <w:t>Polugodišnje Izvršenje p</w:t>
      </w:r>
      <w:r w:rsidRPr="00981BA0">
        <w:rPr>
          <w:sz w:val="20"/>
          <w:szCs w:val="20"/>
        </w:rPr>
        <w:t>roračun</w:t>
      </w:r>
      <w:r>
        <w:rPr>
          <w:sz w:val="20"/>
          <w:szCs w:val="20"/>
        </w:rPr>
        <w:t xml:space="preserve">a Općine Šandrovac  za razdoblje 01.01.-30.06.2019. objavit će se u Općinskom glasniku </w:t>
      </w:r>
      <w:r>
        <w:rPr>
          <w:sz w:val="20"/>
          <w:szCs w:val="18"/>
        </w:rPr>
        <w:t>.</w:t>
      </w:r>
    </w:p>
    <w:p w:rsidR="006E4F26" w:rsidRDefault="006E4F26" w:rsidP="006E4F26">
      <w:pPr>
        <w:rPr>
          <w:b/>
          <w:sz w:val="20"/>
          <w:szCs w:val="20"/>
        </w:rPr>
      </w:pPr>
    </w:p>
    <w:p w:rsidR="0087664E" w:rsidRDefault="0087664E" w:rsidP="006E4F26">
      <w:pPr>
        <w:rPr>
          <w:b/>
          <w:sz w:val="20"/>
          <w:szCs w:val="20"/>
        </w:rPr>
      </w:pPr>
    </w:p>
    <w:p w:rsidR="0087664E" w:rsidRDefault="0087664E" w:rsidP="0087664E">
      <w:pPr>
        <w:rPr>
          <w:sz w:val="20"/>
          <w:szCs w:val="20"/>
        </w:rPr>
      </w:pPr>
      <w:r w:rsidRPr="00A43204">
        <w:rPr>
          <w:sz w:val="20"/>
          <w:szCs w:val="20"/>
        </w:rPr>
        <w:t>KLASA:</w:t>
      </w:r>
      <w:r>
        <w:rPr>
          <w:sz w:val="20"/>
          <w:szCs w:val="20"/>
        </w:rPr>
        <w:t xml:space="preserve"> 400-06/9-01/15</w:t>
      </w:r>
    </w:p>
    <w:p w:rsidR="0087664E" w:rsidRDefault="0087664E" w:rsidP="0087664E">
      <w:pPr>
        <w:rPr>
          <w:sz w:val="20"/>
          <w:szCs w:val="20"/>
        </w:rPr>
      </w:pPr>
      <w:r w:rsidRPr="00A43204">
        <w:rPr>
          <w:sz w:val="20"/>
          <w:szCs w:val="20"/>
        </w:rPr>
        <w:t>URBROJ:</w:t>
      </w:r>
      <w:r>
        <w:rPr>
          <w:sz w:val="20"/>
          <w:szCs w:val="20"/>
        </w:rPr>
        <w:t>2123-05-01-19-1</w:t>
      </w:r>
    </w:p>
    <w:p w:rsidR="0087664E" w:rsidRDefault="0087664E" w:rsidP="0087664E">
      <w:pPr>
        <w:rPr>
          <w:sz w:val="20"/>
          <w:szCs w:val="20"/>
        </w:rPr>
      </w:pPr>
      <w:r>
        <w:rPr>
          <w:sz w:val="20"/>
          <w:szCs w:val="20"/>
        </w:rPr>
        <w:t>Šandrovac, 26.09.2019.</w:t>
      </w:r>
    </w:p>
    <w:p w:rsidR="0087664E" w:rsidRDefault="0087664E" w:rsidP="0087664E">
      <w:pPr>
        <w:rPr>
          <w:sz w:val="20"/>
          <w:szCs w:val="20"/>
        </w:rPr>
      </w:pPr>
    </w:p>
    <w:p w:rsidR="006E4F26" w:rsidRDefault="006E4F26" w:rsidP="006E4F26">
      <w:pPr>
        <w:jc w:val="both"/>
        <w:rPr>
          <w:sz w:val="20"/>
          <w:szCs w:val="18"/>
        </w:rPr>
      </w:pPr>
    </w:p>
    <w:p w:rsidR="006E4F26" w:rsidRDefault="006E4F26" w:rsidP="006E4F26">
      <w:pPr>
        <w:jc w:val="both"/>
        <w:rPr>
          <w:b/>
          <w:sz w:val="20"/>
          <w:szCs w:val="18"/>
        </w:rPr>
      </w:pPr>
      <w:r>
        <w:rPr>
          <w:sz w:val="20"/>
          <w:szCs w:val="18"/>
        </w:rPr>
        <w:t xml:space="preserve">                                                                     </w:t>
      </w:r>
      <w:r>
        <w:rPr>
          <w:b/>
          <w:sz w:val="20"/>
          <w:szCs w:val="18"/>
        </w:rPr>
        <w:t>OPĆINSKO</w:t>
      </w:r>
      <w:r w:rsidR="0087664E">
        <w:rPr>
          <w:b/>
          <w:sz w:val="20"/>
          <w:szCs w:val="18"/>
        </w:rPr>
        <w:t xml:space="preserve"> VIJEĆE OPĆINE ŠANDROVAC</w:t>
      </w:r>
    </w:p>
    <w:p w:rsidR="006E4F26" w:rsidRDefault="006E4F26" w:rsidP="006E4F26">
      <w:pPr>
        <w:jc w:val="both"/>
        <w:rPr>
          <w:b/>
          <w:sz w:val="20"/>
          <w:szCs w:val="18"/>
        </w:rPr>
      </w:pPr>
      <w:r>
        <w:rPr>
          <w:b/>
          <w:sz w:val="20"/>
          <w:szCs w:val="18"/>
        </w:rPr>
        <w:t xml:space="preserve">                                                          </w:t>
      </w:r>
      <w:r w:rsidR="0087664E">
        <w:rPr>
          <w:b/>
          <w:sz w:val="20"/>
          <w:szCs w:val="18"/>
        </w:rPr>
        <w:t xml:space="preserve">              </w:t>
      </w:r>
      <w:r>
        <w:rPr>
          <w:b/>
          <w:sz w:val="20"/>
          <w:szCs w:val="18"/>
        </w:rPr>
        <w:t xml:space="preserve">        Predsjednik  </w:t>
      </w:r>
      <w:r w:rsidR="0087664E">
        <w:rPr>
          <w:b/>
          <w:sz w:val="20"/>
          <w:szCs w:val="18"/>
        </w:rPr>
        <w:t>općinskog vijeća</w:t>
      </w:r>
    </w:p>
    <w:p w:rsidR="006E4F26" w:rsidRDefault="006E4F26" w:rsidP="006E4F26">
      <w:pPr>
        <w:jc w:val="both"/>
        <w:rPr>
          <w:b/>
          <w:sz w:val="20"/>
          <w:szCs w:val="18"/>
        </w:rPr>
      </w:pPr>
      <w:r>
        <w:rPr>
          <w:b/>
          <w:sz w:val="20"/>
          <w:szCs w:val="18"/>
        </w:rPr>
        <w:t xml:space="preserve">                                                                                 </w:t>
      </w:r>
      <w:r w:rsidR="0087664E">
        <w:rPr>
          <w:b/>
          <w:sz w:val="20"/>
          <w:szCs w:val="18"/>
        </w:rPr>
        <w:t xml:space="preserve"> </w:t>
      </w:r>
      <w:r>
        <w:rPr>
          <w:b/>
          <w:sz w:val="20"/>
          <w:szCs w:val="18"/>
        </w:rPr>
        <w:t xml:space="preserve">   v.r.   Miroslav Sokolić</w:t>
      </w:r>
    </w:p>
    <w:p w:rsidR="006E4F26" w:rsidRDefault="006E4F26" w:rsidP="006E4F26">
      <w:pPr>
        <w:pStyle w:val="Bezproreda"/>
      </w:pPr>
    </w:p>
    <w:p w:rsidR="00CD4FEE" w:rsidRDefault="00CD4FEE" w:rsidP="006E4F26">
      <w:pPr>
        <w:pStyle w:val="Bezproreda"/>
      </w:pPr>
    </w:p>
    <w:p w:rsidR="00CD4FEE" w:rsidRDefault="00CD4FEE" w:rsidP="006E4F26">
      <w:pPr>
        <w:pStyle w:val="Bezproreda"/>
      </w:pPr>
    </w:p>
    <w:p w:rsidR="00CD4FEE" w:rsidRDefault="00CD4FEE" w:rsidP="006E4F26">
      <w:pPr>
        <w:pStyle w:val="Bezproreda"/>
      </w:pPr>
    </w:p>
    <w:p w:rsidR="00CD4FEE" w:rsidRDefault="00CD4FEE" w:rsidP="006E4F26">
      <w:pPr>
        <w:pStyle w:val="Bezproreda"/>
      </w:pPr>
    </w:p>
    <w:p w:rsidR="00CD4FEE" w:rsidRDefault="00CD4FEE" w:rsidP="006E4F26">
      <w:pPr>
        <w:pStyle w:val="Bezproreda"/>
      </w:pPr>
    </w:p>
    <w:p w:rsidR="00CD4FEE" w:rsidRDefault="00CD4FEE" w:rsidP="006E4F26">
      <w:pPr>
        <w:pStyle w:val="Bezproreda"/>
      </w:pPr>
    </w:p>
    <w:p w:rsidR="00CD4FEE" w:rsidRDefault="00CD4FEE" w:rsidP="006E4F26">
      <w:pPr>
        <w:pStyle w:val="Bezproreda"/>
      </w:pPr>
    </w:p>
    <w:p w:rsidR="00CD4FEE" w:rsidRDefault="00CD4FEE" w:rsidP="006E4F26">
      <w:pPr>
        <w:pStyle w:val="Bezproreda"/>
      </w:pPr>
    </w:p>
    <w:p w:rsidR="00CD4FEE" w:rsidRDefault="00CD4FEE" w:rsidP="006E4F26">
      <w:pPr>
        <w:pStyle w:val="Bezproreda"/>
      </w:pPr>
    </w:p>
    <w:p w:rsidR="00CD4FEE" w:rsidRDefault="00CD4FEE" w:rsidP="006E4F26">
      <w:pPr>
        <w:pStyle w:val="Bezproreda"/>
      </w:pPr>
    </w:p>
    <w:p w:rsidR="00CD4FEE" w:rsidRDefault="00CD4FEE" w:rsidP="006E4F26">
      <w:pPr>
        <w:pStyle w:val="Bezproreda"/>
      </w:pPr>
    </w:p>
    <w:p w:rsidR="00CD4FEE" w:rsidRDefault="00CD4FEE" w:rsidP="006E4F26">
      <w:pPr>
        <w:pStyle w:val="Bezproreda"/>
      </w:pPr>
    </w:p>
    <w:p w:rsidR="00CD4FEE" w:rsidRDefault="00CD4FEE" w:rsidP="006E4F26">
      <w:pPr>
        <w:pStyle w:val="Bezproreda"/>
      </w:pPr>
    </w:p>
    <w:p w:rsidR="00CD4FEE" w:rsidRDefault="00CD4FEE" w:rsidP="006E4F26">
      <w:pPr>
        <w:pStyle w:val="Bezproreda"/>
      </w:pPr>
    </w:p>
    <w:p w:rsidR="00CD4FEE" w:rsidRDefault="00CD4FEE" w:rsidP="006E4F26">
      <w:pPr>
        <w:pStyle w:val="Bezproreda"/>
        <w:sectPr w:rsidR="00CD4FE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rsidR="00CD4FEE" w:rsidRDefault="00CD4FEE" w:rsidP="006E4F26">
      <w:pPr>
        <w:pStyle w:val="Bezproreda"/>
      </w:pPr>
    </w:p>
    <w:p w:rsidR="00CD4FEE" w:rsidRDefault="00CD4FEE" w:rsidP="006E4F26">
      <w:pPr>
        <w:pStyle w:val="Bezproreda"/>
      </w:pP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2"/>
        </w:tabs>
        <w:autoSpaceDE w:val="0"/>
        <w:autoSpaceDN w:val="0"/>
        <w:adjustRightInd w:val="0"/>
        <w:spacing w:before="83"/>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PRIHODI</w:t>
      </w:r>
    </w:p>
    <w:p w:rsidR="00CD4FEE" w:rsidRDefault="00CD4FEE" w:rsidP="00CD4FEE">
      <w:pPr>
        <w:widowControl w:val="0"/>
        <w:tabs>
          <w:tab w:val="left" w:pos="90"/>
          <w:tab w:val="center" w:pos="9642"/>
          <w:tab w:val="center" w:pos="11339"/>
          <w:tab w:val="center" w:pos="12952"/>
        </w:tabs>
        <w:autoSpaceDE w:val="0"/>
        <w:autoSpaceDN w:val="0"/>
        <w:adjustRightInd w:val="0"/>
        <w:spacing w:before="178"/>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1700"/>
        </w:tabs>
        <w:autoSpaceDE w:val="0"/>
        <w:autoSpaceDN w:val="0"/>
        <w:adjustRightInd w:val="0"/>
        <w:spacing w:before="33"/>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6  -  -   </w:t>
      </w:r>
      <w:r>
        <w:rPr>
          <w:rFonts w:ascii="Arial" w:hAnsi="Arial" w:cs="Arial"/>
          <w:sz w:val="24"/>
          <w:szCs w:val="24"/>
        </w:rPr>
        <w:tab/>
      </w:r>
      <w:r>
        <w:rPr>
          <w:rFonts w:ascii="Arial" w:hAnsi="Arial" w:cs="Arial"/>
          <w:b/>
          <w:bCs/>
          <w:color w:val="000000"/>
          <w:sz w:val="16"/>
          <w:szCs w:val="16"/>
        </w:rPr>
        <w:t>PRIHODI POSLOVANJA</w:t>
      </w:r>
      <w:r>
        <w:rPr>
          <w:rFonts w:ascii="Arial" w:hAnsi="Arial" w:cs="Arial"/>
          <w:sz w:val="24"/>
          <w:szCs w:val="24"/>
        </w:rPr>
        <w:tab/>
      </w:r>
      <w:r>
        <w:rPr>
          <w:rFonts w:ascii="Arial" w:hAnsi="Arial" w:cs="Arial"/>
          <w:color w:val="000000"/>
          <w:sz w:val="16"/>
          <w:szCs w:val="16"/>
        </w:rPr>
        <w:t>2643300,00</w:t>
      </w:r>
      <w:r>
        <w:rPr>
          <w:rFonts w:ascii="Arial" w:hAnsi="Arial" w:cs="Arial"/>
          <w:sz w:val="24"/>
          <w:szCs w:val="24"/>
        </w:rPr>
        <w:tab/>
      </w:r>
      <w:r>
        <w:rPr>
          <w:rFonts w:ascii="Arial" w:hAnsi="Arial" w:cs="Arial"/>
          <w:color w:val="000000"/>
          <w:sz w:val="16"/>
          <w:szCs w:val="16"/>
        </w:rPr>
        <w:t>1481712,10</w:t>
      </w:r>
      <w:r>
        <w:rPr>
          <w:rFonts w:ascii="Arial" w:hAnsi="Arial" w:cs="Arial"/>
          <w:sz w:val="24"/>
          <w:szCs w:val="24"/>
        </w:rPr>
        <w:tab/>
      </w:r>
      <w:r>
        <w:rPr>
          <w:rFonts w:ascii="Arial" w:hAnsi="Arial" w:cs="Arial"/>
          <w:b/>
          <w:bCs/>
          <w:color w:val="000000"/>
          <w:sz w:val="16"/>
          <w:szCs w:val="16"/>
        </w:rPr>
        <w:t>56,06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61 -  -   </w:t>
      </w:r>
      <w:r>
        <w:rPr>
          <w:rFonts w:ascii="Arial" w:hAnsi="Arial" w:cs="Arial"/>
          <w:sz w:val="24"/>
          <w:szCs w:val="24"/>
        </w:rPr>
        <w:tab/>
      </w:r>
      <w:r>
        <w:rPr>
          <w:rFonts w:ascii="Arial" w:hAnsi="Arial" w:cs="Arial"/>
          <w:b/>
          <w:bCs/>
          <w:color w:val="000000"/>
          <w:sz w:val="16"/>
          <w:szCs w:val="16"/>
        </w:rPr>
        <w:t>PRIHODI OD POREZA</w:t>
      </w:r>
      <w:r>
        <w:rPr>
          <w:rFonts w:ascii="Arial" w:hAnsi="Arial" w:cs="Arial"/>
          <w:sz w:val="24"/>
          <w:szCs w:val="24"/>
        </w:rPr>
        <w:tab/>
      </w:r>
      <w:r>
        <w:rPr>
          <w:rFonts w:ascii="Arial" w:hAnsi="Arial" w:cs="Arial"/>
          <w:color w:val="000000"/>
          <w:sz w:val="16"/>
          <w:szCs w:val="16"/>
        </w:rPr>
        <w:t>2525000,00</w:t>
      </w:r>
      <w:r>
        <w:rPr>
          <w:rFonts w:ascii="Arial" w:hAnsi="Arial" w:cs="Arial"/>
          <w:sz w:val="24"/>
          <w:szCs w:val="24"/>
        </w:rPr>
        <w:tab/>
      </w:r>
      <w:r>
        <w:rPr>
          <w:rFonts w:ascii="Arial" w:hAnsi="Arial" w:cs="Arial"/>
          <w:color w:val="000000"/>
          <w:sz w:val="16"/>
          <w:szCs w:val="16"/>
        </w:rPr>
        <w:t>1470880,25</w:t>
      </w:r>
      <w:r>
        <w:rPr>
          <w:rFonts w:ascii="Arial" w:hAnsi="Arial" w:cs="Arial"/>
          <w:sz w:val="24"/>
          <w:szCs w:val="24"/>
        </w:rPr>
        <w:tab/>
      </w:r>
      <w:r>
        <w:rPr>
          <w:rFonts w:ascii="Arial" w:hAnsi="Arial" w:cs="Arial"/>
          <w:b/>
          <w:bCs/>
          <w:color w:val="000000"/>
          <w:sz w:val="16"/>
          <w:szCs w:val="16"/>
        </w:rPr>
        <w:t>58,25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611-  -   </w:t>
      </w:r>
      <w:r>
        <w:rPr>
          <w:rFonts w:ascii="Arial" w:hAnsi="Arial" w:cs="Arial"/>
          <w:sz w:val="24"/>
          <w:szCs w:val="24"/>
        </w:rPr>
        <w:tab/>
      </w:r>
      <w:r>
        <w:rPr>
          <w:rFonts w:ascii="Arial" w:hAnsi="Arial" w:cs="Arial"/>
          <w:color w:val="000000"/>
          <w:sz w:val="16"/>
          <w:szCs w:val="16"/>
        </w:rPr>
        <w:t>POREZ NA DOHODAK</w:t>
      </w:r>
      <w:r>
        <w:rPr>
          <w:rFonts w:ascii="Arial" w:hAnsi="Arial" w:cs="Arial"/>
          <w:sz w:val="24"/>
          <w:szCs w:val="24"/>
        </w:rPr>
        <w:tab/>
      </w:r>
      <w:r>
        <w:rPr>
          <w:rFonts w:ascii="Arial" w:hAnsi="Arial" w:cs="Arial"/>
          <w:color w:val="000000"/>
          <w:sz w:val="16"/>
          <w:szCs w:val="16"/>
        </w:rPr>
        <w:t>2426000,00</w:t>
      </w:r>
      <w:r>
        <w:rPr>
          <w:rFonts w:ascii="Arial" w:hAnsi="Arial" w:cs="Arial"/>
          <w:sz w:val="24"/>
          <w:szCs w:val="24"/>
        </w:rPr>
        <w:tab/>
      </w:r>
      <w:r>
        <w:rPr>
          <w:rFonts w:ascii="Arial" w:hAnsi="Arial" w:cs="Arial"/>
          <w:color w:val="000000"/>
          <w:sz w:val="16"/>
          <w:szCs w:val="16"/>
        </w:rPr>
        <w:t>1444487,10</w:t>
      </w:r>
      <w:r>
        <w:rPr>
          <w:rFonts w:ascii="Arial" w:hAnsi="Arial" w:cs="Arial"/>
          <w:sz w:val="24"/>
          <w:szCs w:val="24"/>
        </w:rPr>
        <w:tab/>
      </w:r>
      <w:r>
        <w:rPr>
          <w:rFonts w:ascii="Arial" w:hAnsi="Arial" w:cs="Arial"/>
          <w:b/>
          <w:bCs/>
          <w:color w:val="000000"/>
          <w:sz w:val="16"/>
          <w:szCs w:val="16"/>
        </w:rPr>
        <w:t>59,54</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611-11-   </w:t>
      </w:r>
      <w:r>
        <w:rPr>
          <w:rFonts w:ascii="Arial" w:hAnsi="Arial" w:cs="Arial"/>
          <w:sz w:val="24"/>
          <w:szCs w:val="24"/>
        </w:rPr>
        <w:tab/>
      </w:r>
      <w:r>
        <w:rPr>
          <w:rFonts w:ascii="Arial" w:hAnsi="Arial" w:cs="Arial"/>
          <w:color w:val="000000"/>
          <w:sz w:val="16"/>
          <w:szCs w:val="16"/>
        </w:rPr>
        <w:t>Porez i prirez na dohodak</w:t>
      </w:r>
      <w:r>
        <w:rPr>
          <w:rFonts w:ascii="Arial" w:hAnsi="Arial" w:cs="Arial"/>
          <w:sz w:val="24"/>
          <w:szCs w:val="24"/>
        </w:rPr>
        <w:tab/>
      </w:r>
      <w:r>
        <w:rPr>
          <w:rFonts w:ascii="Arial" w:hAnsi="Arial" w:cs="Arial"/>
          <w:color w:val="000000"/>
          <w:sz w:val="16"/>
          <w:szCs w:val="16"/>
        </w:rPr>
        <w:t>700000,00</w:t>
      </w:r>
      <w:r>
        <w:rPr>
          <w:rFonts w:ascii="Arial" w:hAnsi="Arial" w:cs="Arial"/>
          <w:sz w:val="24"/>
          <w:szCs w:val="24"/>
        </w:rPr>
        <w:tab/>
      </w:r>
      <w:r>
        <w:rPr>
          <w:rFonts w:ascii="Arial" w:hAnsi="Arial" w:cs="Arial"/>
          <w:color w:val="000000"/>
          <w:sz w:val="16"/>
          <w:szCs w:val="16"/>
        </w:rPr>
        <w:t>472141,47</w:t>
      </w:r>
      <w:r>
        <w:rPr>
          <w:rFonts w:ascii="Arial" w:hAnsi="Arial" w:cs="Arial"/>
          <w:sz w:val="24"/>
          <w:szCs w:val="24"/>
        </w:rPr>
        <w:tab/>
      </w:r>
      <w:r>
        <w:rPr>
          <w:rFonts w:ascii="Arial" w:hAnsi="Arial" w:cs="Arial"/>
          <w:b/>
          <w:bCs/>
          <w:color w:val="000000"/>
          <w:sz w:val="16"/>
          <w:szCs w:val="16"/>
        </w:rPr>
        <w:t>67,45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611-11-2  </w:t>
      </w:r>
      <w:r>
        <w:rPr>
          <w:rFonts w:ascii="Arial" w:hAnsi="Arial" w:cs="Arial"/>
          <w:sz w:val="24"/>
          <w:szCs w:val="24"/>
        </w:rPr>
        <w:tab/>
      </w:r>
      <w:r>
        <w:rPr>
          <w:rFonts w:ascii="Arial" w:hAnsi="Arial" w:cs="Arial"/>
          <w:color w:val="000000"/>
          <w:sz w:val="16"/>
          <w:szCs w:val="16"/>
        </w:rPr>
        <w:t>Sredstva fiskalnog izravnanja</w:t>
      </w:r>
      <w:r>
        <w:rPr>
          <w:rFonts w:ascii="Arial" w:hAnsi="Arial" w:cs="Arial"/>
          <w:sz w:val="24"/>
          <w:szCs w:val="24"/>
        </w:rPr>
        <w:tab/>
      </w:r>
      <w:r>
        <w:rPr>
          <w:rFonts w:ascii="Arial" w:hAnsi="Arial" w:cs="Arial"/>
          <w:color w:val="000000"/>
          <w:sz w:val="16"/>
          <w:szCs w:val="16"/>
        </w:rPr>
        <w:t>1726000,00</w:t>
      </w:r>
      <w:r>
        <w:rPr>
          <w:rFonts w:ascii="Arial" w:hAnsi="Arial" w:cs="Arial"/>
          <w:sz w:val="24"/>
          <w:szCs w:val="24"/>
        </w:rPr>
        <w:tab/>
      </w:r>
      <w:r>
        <w:rPr>
          <w:rFonts w:ascii="Arial" w:hAnsi="Arial" w:cs="Arial"/>
          <w:color w:val="000000"/>
          <w:sz w:val="16"/>
          <w:szCs w:val="16"/>
        </w:rPr>
        <w:t>972345,63</w:t>
      </w:r>
      <w:r>
        <w:rPr>
          <w:rFonts w:ascii="Arial" w:hAnsi="Arial" w:cs="Arial"/>
          <w:sz w:val="24"/>
          <w:szCs w:val="24"/>
        </w:rPr>
        <w:tab/>
      </w:r>
      <w:r>
        <w:rPr>
          <w:rFonts w:ascii="Arial" w:hAnsi="Arial" w:cs="Arial"/>
          <w:b/>
          <w:bCs/>
          <w:color w:val="000000"/>
          <w:sz w:val="16"/>
          <w:szCs w:val="16"/>
        </w:rPr>
        <w:t>56,34</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613-  -   </w:t>
      </w:r>
      <w:r>
        <w:rPr>
          <w:rFonts w:ascii="Arial" w:hAnsi="Arial" w:cs="Arial"/>
          <w:sz w:val="24"/>
          <w:szCs w:val="24"/>
        </w:rPr>
        <w:tab/>
      </w:r>
      <w:r>
        <w:rPr>
          <w:rFonts w:ascii="Arial" w:hAnsi="Arial" w:cs="Arial"/>
          <w:color w:val="000000"/>
          <w:sz w:val="16"/>
          <w:szCs w:val="16"/>
        </w:rPr>
        <w:t>POREZI NA IMOVINU</w:t>
      </w:r>
      <w:r>
        <w:rPr>
          <w:rFonts w:ascii="Arial" w:hAnsi="Arial" w:cs="Arial"/>
          <w:sz w:val="24"/>
          <w:szCs w:val="24"/>
        </w:rPr>
        <w:tab/>
      </w:r>
      <w:r>
        <w:rPr>
          <w:rFonts w:ascii="Arial" w:hAnsi="Arial" w:cs="Arial"/>
          <w:color w:val="000000"/>
          <w:sz w:val="16"/>
          <w:szCs w:val="16"/>
        </w:rPr>
        <w:t>76500,00</w:t>
      </w:r>
      <w:r>
        <w:rPr>
          <w:rFonts w:ascii="Arial" w:hAnsi="Arial" w:cs="Arial"/>
          <w:sz w:val="24"/>
          <w:szCs w:val="24"/>
        </w:rPr>
        <w:tab/>
      </w:r>
      <w:r>
        <w:rPr>
          <w:rFonts w:ascii="Arial" w:hAnsi="Arial" w:cs="Arial"/>
          <w:color w:val="000000"/>
          <w:sz w:val="16"/>
          <w:szCs w:val="16"/>
        </w:rPr>
        <w:t>20923,64</w:t>
      </w:r>
      <w:r>
        <w:rPr>
          <w:rFonts w:ascii="Arial" w:hAnsi="Arial" w:cs="Arial"/>
          <w:sz w:val="24"/>
          <w:szCs w:val="24"/>
        </w:rPr>
        <w:tab/>
      </w:r>
      <w:r>
        <w:rPr>
          <w:rFonts w:ascii="Arial" w:hAnsi="Arial" w:cs="Arial"/>
          <w:b/>
          <w:bCs/>
          <w:color w:val="000000"/>
          <w:sz w:val="16"/>
          <w:szCs w:val="16"/>
        </w:rPr>
        <w:t>27,35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613-14-   </w:t>
      </w:r>
      <w:r>
        <w:rPr>
          <w:rFonts w:ascii="Arial" w:hAnsi="Arial" w:cs="Arial"/>
          <w:sz w:val="24"/>
          <w:szCs w:val="24"/>
        </w:rPr>
        <w:tab/>
      </w:r>
      <w:r>
        <w:rPr>
          <w:rFonts w:ascii="Arial" w:hAnsi="Arial" w:cs="Arial"/>
          <w:color w:val="000000"/>
          <w:sz w:val="16"/>
          <w:szCs w:val="16"/>
        </w:rPr>
        <w:t>1716 Porez na kuće za odmor</w:t>
      </w:r>
      <w:r>
        <w:rPr>
          <w:rFonts w:ascii="Arial" w:hAnsi="Arial" w:cs="Arial"/>
          <w:sz w:val="24"/>
          <w:szCs w:val="24"/>
        </w:rPr>
        <w:tab/>
      </w:r>
      <w:r>
        <w:rPr>
          <w:rFonts w:ascii="Arial" w:hAnsi="Arial" w:cs="Arial"/>
          <w:color w:val="000000"/>
          <w:sz w:val="16"/>
          <w:szCs w:val="16"/>
        </w:rPr>
        <w:t>6000,00</w:t>
      </w:r>
      <w:r>
        <w:rPr>
          <w:rFonts w:ascii="Arial" w:hAnsi="Arial" w:cs="Arial"/>
          <w:sz w:val="24"/>
          <w:szCs w:val="24"/>
        </w:rPr>
        <w:tab/>
      </w:r>
      <w:r>
        <w:rPr>
          <w:rFonts w:ascii="Arial" w:hAnsi="Arial" w:cs="Arial"/>
          <w:color w:val="000000"/>
          <w:sz w:val="16"/>
          <w:szCs w:val="16"/>
        </w:rPr>
        <w:t>938,00</w:t>
      </w:r>
      <w:r>
        <w:rPr>
          <w:rFonts w:ascii="Arial" w:hAnsi="Arial" w:cs="Arial"/>
          <w:sz w:val="24"/>
          <w:szCs w:val="24"/>
        </w:rPr>
        <w:tab/>
      </w:r>
      <w:r>
        <w:rPr>
          <w:rFonts w:ascii="Arial" w:hAnsi="Arial" w:cs="Arial"/>
          <w:b/>
          <w:bCs/>
          <w:color w:val="000000"/>
          <w:sz w:val="16"/>
          <w:szCs w:val="16"/>
        </w:rPr>
        <w:t>15,63</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613-41-   </w:t>
      </w:r>
      <w:r>
        <w:rPr>
          <w:rFonts w:ascii="Arial" w:hAnsi="Arial" w:cs="Arial"/>
          <w:sz w:val="24"/>
          <w:szCs w:val="24"/>
        </w:rPr>
        <w:tab/>
      </w:r>
      <w:r>
        <w:rPr>
          <w:rFonts w:ascii="Arial" w:hAnsi="Arial" w:cs="Arial"/>
          <w:color w:val="000000"/>
          <w:sz w:val="16"/>
          <w:szCs w:val="16"/>
        </w:rPr>
        <w:t xml:space="preserve"> Porez na promet nekretnina</w:t>
      </w:r>
      <w:r>
        <w:rPr>
          <w:rFonts w:ascii="Arial" w:hAnsi="Arial" w:cs="Arial"/>
          <w:sz w:val="24"/>
          <w:szCs w:val="24"/>
        </w:rPr>
        <w:tab/>
      </w:r>
      <w:r>
        <w:rPr>
          <w:rFonts w:ascii="Arial" w:hAnsi="Arial" w:cs="Arial"/>
          <w:color w:val="000000"/>
          <w:sz w:val="16"/>
          <w:szCs w:val="16"/>
        </w:rPr>
        <w:t>70000,00</w:t>
      </w:r>
      <w:r>
        <w:rPr>
          <w:rFonts w:ascii="Arial" w:hAnsi="Arial" w:cs="Arial"/>
          <w:sz w:val="24"/>
          <w:szCs w:val="24"/>
        </w:rPr>
        <w:tab/>
      </w:r>
      <w:r>
        <w:rPr>
          <w:rFonts w:ascii="Arial" w:hAnsi="Arial" w:cs="Arial"/>
          <w:color w:val="000000"/>
          <w:sz w:val="16"/>
          <w:szCs w:val="16"/>
        </w:rPr>
        <w:t>19985,64</w:t>
      </w:r>
      <w:r>
        <w:rPr>
          <w:rFonts w:ascii="Arial" w:hAnsi="Arial" w:cs="Arial"/>
          <w:sz w:val="24"/>
          <w:szCs w:val="24"/>
        </w:rPr>
        <w:tab/>
      </w:r>
      <w:r>
        <w:rPr>
          <w:rFonts w:ascii="Arial" w:hAnsi="Arial" w:cs="Arial"/>
          <w:b/>
          <w:bCs/>
          <w:color w:val="000000"/>
          <w:sz w:val="16"/>
          <w:szCs w:val="16"/>
        </w:rPr>
        <w:t>28,55</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613-42-1  </w:t>
      </w:r>
      <w:r>
        <w:rPr>
          <w:rFonts w:ascii="Arial" w:hAnsi="Arial" w:cs="Arial"/>
          <w:sz w:val="24"/>
          <w:szCs w:val="24"/>
        </w:rPr>
        <w:tab/>
      </w:r>
      <w:r>
        <w:rPr>
          <w:rFonts w:ascii="Arial" w:hAnsi="Arial" w:cs="Arial"/>
          <w:color w:val="000000"/>
          <w:sz w:val="16"/>
          <w:szCs w:val="16"/>
        </w:rPr>
        <w:t xml:space="preserve">Nakn.za </w:t>
      </w:r>
      <w:proofErr w:type="spellStart"/>
      <w:r>
        <w:rPr>
          <w:rFonts w:ascii="Arial" w:hAnsi="Arial" w:cs="Arial"/>
          <w:color w:val="000000"/>
          <w:sz w:val="16"/>
          <w:szCs w:val="16"/>
        </w:rPr>
        <w:t>prnamj.polj.zemlj.u</w:t>
      </w:r>
      <w:proofErr w:type="spellEnd"/>
      <w:r>
        <w:rPr>
          <w:rFonts w:ascii="Arial" w:hAnsi="Arial" w:cs="Arial"/>
          <w:color w:val="000000"/>
          <w:sz w:val="16"/>
          <w:szCs w:val="16"/>
        </w:rPr>
        <w:t xml:space="preserve"> građevinsko</w:t>
      </w:r>
      <w:r>
        <w:rPr>
          <w:rFonts w:ascii="Arial" w:hAnsi="Arial" w:cs="Arial"/>
          <w:sz w:val="24"/>
          <w:szCs w:val="24"/>
        </w:rPr>
        <w:tab/>
      </w:r>
      <w:r>
        <w:rPr>
          <w:rFonts w:ascii="Arial" w:hAnsi="Arial" w:cs="Arial"/>
          <w:color w:val="000000"/>
          <w:sz w:val="16"/>
          <w:szCs w:val="16"/>
        </w:rPr>
        <w:t>500,00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614-  -   </w:t>
      </w:r>
      <w:r>
        <w:rPr>
          <w:rFonts w:ascii="Arial" w:hAnsi="Arial" w:cs="Arial"/>
          <w:sz w:val="24"/>
          <w:szCs w:val="24"/>
        </w:rPr>
        <w:tab/>
      </w:r>
      <w:r>
        <w:rPr>
          <w:rFonts w:ascii="Arial" w:hAnsi="Arial" w:cs="Arial"/>
          <w:color w:val="000000"/>
          <w:sz w:val="16"/>
          <w:szCs w:val="16"/>
        </w:rPr>
        <w:t>POREZI NA ROBU I USLUGE</w:t>
      </w:r>
      <w:r>
        <w:rPr>
          <w:rFonts w:ascii="Arial" w:hAnsi="Arial" w:cs="Arial"/>
          <w:sz w:val="24"/>
          <w:szCs w:val="24"/>
        </w:rPr>
        <w:tab/>
      </w:r>
      <w:r>
        <w:rPr>
          <w:rFonts w:ascii="Arial" w:hAnsi="Arial" w:cs="Arial"/>
          <w:color w:val="000000"/>
          <w:sz w:val="16"/>
          <w:szCs w:val="16"/>
        </w:rPr>
        <w:t>22500,00</w:t>
      </w:r>
      <w:r>
        <w:rPr>
          <w:rFonts w:ascii="Arial" w:hAnsi="Arial" w:cs="Arial"/>
          <w:sz w:val="24"/>
          <w:szCs w:val="24"/>
        </w:rPr>
        <w:tab/>
      </w:r>
      <w:r>
        <w:rPr>
          <w:rFonts w:ascii="Arial" w:hAnsi="Arial" w:cs="Arial"/>
          <w:color w:val="000000"/>
          <w:sz w:val="16"/>
          <w:szCs w:val="16"/>
        </w:rPr>
        <w:t>5469,51</w:t>
      </w:r>
      <w:r>
        <w:rPr>
          <w:rFonts w:ascii="Arial" w:hAnsi="Arial" w:cs="Arial"/>
          <w:sz w:val="24"/>
          <w:szCs w:val="24"/>
        </w:rPr>
        <w:tab/>
      </w:r>
      <w:r>
        <w:rPr>
          <w:rFonts w:ascii="Arial" w:hAnsi="Arial" w:cs="Arial"/>
          <w:b/>
          <w:bCs/>
          <w:color w:val="000000"/>
          <w:sz w:val="16"/>
          <w:szCs w:val="16"/>
        </w:rPr>
        <w:t>24,31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614-24-   </w:t>
      </w:r>
      <w:r>
        <w:rPr>
          <w:rFonts w:ascii="Arial" w:hAnsi="Arial" w:cs="Arial"/>
          <w:sz w:val="24"/>
          <w:szCs w:val="24"/>
        </w:rPr>
        <w:tab/>
      </w:r>
      <w:r>
        <w:rPr>
          <w:rFonts w:ascii="Arial" w:hAnsi="Arial" w:cs="Arial"/>
          <w:color w:val="000000"/>
          <w:sz w:val="16"/>
          <w:szCs w:val="16"/>
        </w:rPr>
        <w:t xml:space="preserve">1708 Porez na potrošnju </w:t>
      </w:r>
      <w:proofErr w:type="spellStart"/>
      <w:r>
        <w:rPr>
          <w:rFonts w:ascii="Arial" w:hAnsi="Arial" w:cs="Arial"/>
          <w:color w:val="000000"/>
          <w:sz w:val="16"/>
          <w:szCs w:val="16"/>
        </w:rPr>
        <w:t>alkoh.pića</w:t>
      </w:r>
      <w:proofErr w:type="spellEnd"/>
      <w:r>
        <w:rPr>
          <w:rFonts w:ascii="Arial" w:hAnsi="Arial" w:cs="Arial"/>
          <w:sz w:val="24"/>
          <w:szCs w:val="24"/>
        </w:rPr>
        <w:tab/>
      </w:r>
      <w:r>
        <w:rPr>
          <w:rFonts w:ascii="Arial" w:hAnsi="Arial" w:cs="Arial"/>
          <w:color w:val="000000"/>
          <w:sz w:val="16"/>
          <w:szCs w:val="16"/>
        </w:rPr>
        <w:t>18000,00</w:t>
      </w:r>
      <w:r>
        <w:rPr>
          <w:rFonts w:ascii="Arial" w:hAnsi="Arial" w:cs="Arial"/>
          <w:sz w:val="24"/>
          <w:szCs w:val="24"/>
        </w:rPr>
        <w:tab/>
      </w:r>
      <w:r>
        <w:rPr>
          <w:rFonts w:ascii="Arial" w:hAnsi="Arial" w:cs="Arial"/>
          <w:color w:val="000000"/>
          <w:sz w:val="16"/>
          <w:szCs w:val="16"/>
        </w:rPr>
        <w:t>5469,51</w:t>
      </w:r>
      <w:r>
        <w:rPr>
          <w:rFonts w:ascii="Arial" w:hAnsi="Arial" w:cs="Arial"/>
          <w:sz w:val="24"/>
          <w:szCs w:val="24"/>
        </w:rPr>
        <w:tab/>
      </w:r>
      <w:r>
        <w:rPr>
          <w:rFonts w:ascii="Arial" w:hAnsi="Arial" w:cs="Arial"/>
          <w:b/>
          <w:bCs/>
          <w:color w:val="000000"/>
          <w:sz w:val="16"/>
          <w:szCs w:val="16"/>
        </w:rPr>
        <w:t>30,39</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614-53-   </w:t>
      </w:r>
      <w:r>
        <w:rPr>
          <w:rFonts w:ascii="Arial" w:hAnsi="Arial" w:cs="Arial"/>
          <w:sz w:val="24"/>
          <w:szCs w:val="24"/>
        </w:rPr>
        <w:tab/>
      </w:r>
      <w:r>
        <w:rPr>
          <w:rFonts w:ascii="Arial" w:hAnsi="Arial" w:cs="Arial"/>
          <w:color w:val="000000"/>
          <w:sz w:val="16"/>
          <w:szCs w:val="16"/>
        </w:rPr>
        <w:t>1732 Porez na tvrtku odnosno naziv</w:t>
      </w:r>
      <w:r>
        <w:rPr>
          <w:rFonts w:ascii="Arial" w:hAnsi="Arial" w:cs="Arial"/>
          <w:sz w:val="24"/>
          <w:szCs w:val="24"/>
        </w:rPr>
        <w:tab/>
      </w:r>
      <w:r>
        <w:rPr>
          <w:rFonts w:ascii="Arial" w:hAnsi="Arial" w:cs="Arial"/>
          <w:color w:val="000000"/>
          <w:sz w:val="16"/>
          <w:szCs w:val="16"/>
        </w:rPr>
        <w:t>4500,00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5"/>
        <w:rPr>
          <w:rFonts w:ascii="Arial" w:hAnsi="Arial" w:cs="Arial"/>
          <w:b/>
          <w:bCs/>
          <w:color w:val="000000"/>
          <w:sz w:val="21"/>
          <w:szCs w:val="21"/>
        </w:rPr>
      </w:pPr>
      <w:r>
        <w:rPr>
          <w:rFonts w:ascii="Arial" w:hAnsi="Arial" w:cs="Arial"/>
          <w:b/>
          <w:bCs/>
          <w:color w:val="000000"/>
          <w:sz w:val="16"/>
          <w:szCs w:val="16"/>
        </w:rPr>
        <w:t xml:space="preserve">64 -  -   </w:t>
      </w:r>
      <w:r>
        <w:rPr>
          <w:rFonts w:ascii="Arial" w:hAnsi="Arial" w:cs="Arial"/>
          <w:sz w:val="24"/>
          <w:szCs w:val="24"/>
        </w:rPr>
        <w:tab/>
      </w:r>
      <w:r>
        <w:rPr>
          <w:rFonts w:ascii="Arial" w:hAnsi="Arial" w:cs="Arial"/>
          <w:b/>
          <w:bCs/>
          <w:color w:val="000000"/>
          <w:sz w:val="16"/>
          <w:szCs w:val="16"/>
        </w:rPr>
        <w:t>PRIHODI OD IMOVINE</w:t>
      </w:r>
      <w:r>
        <w:rPr>
          <w:rFonts w:ascii="Arial" w:hAnsi="Arial" w:cs="Arial"/>
          <w:sz w:val="24"/>
          <w:szCs w:val="24"/>
        </w:rPr>
        <w:tab/>
      </w:r>
      <w:r>
        <w:rPr>
          <w:rFonts w:ascii="Arial" w:hAnsi="Arial" w:cs="Arial"/>
          <w:color w:val="000000"/>
          <w:sz w:val="16"/>
          <w:szCs w:val="16"/>
        </w:rPr>
        <w:t>95500,00</w:t>
      </w:r>
      <w:r>
        <w:rPr>
          <w:rFonts w:ascii="Arial" w:hAnsi="Arial" w:cs="Arial"/>
          <w:sz w:val="24"/>
          <w:szCs w:val="24"/>
        </w:rPr>
        <w:tab/>
      </w:r>
      <w:r>
        <w:rPr>
          <w:rFonts w:ascii="Arial" w:hAnsi="Arial" w:cs="Arial"/>
          <w:color w:val="000000"/>
          <w:sz w:val="16"/>
          <w:szCs w:val="16"/>
        </w:rPr>
        <w:t>10,49</w:t>
      </w:r>
      <w:r>
        <w:rPr>
          <w:rFonts w:ascii="Arial" w:hAnsi="Arial" w:cs="Arial"/>
          <w:sz w:val="24"/>
          <w:szCs w:val="24"/>
        </w:rPr>
        <w:tab/>
      </w:r>
      <w:r>
        <w:rPr>
          <w:rFonts w:ascii="Arial" w:hAnsi="Arial" w:cs="Arial"/>
          <w:b/>
          <w:bCs/>
          <w:color w:val="000000"/>
          <w:sz w:val="16"/>
          <w:szCs w:val="16"/>
        </w:rPr>
        <w:t>0,01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641-  -   </w:t>
      </w:r>
      <w:r>
        <w:rPr>
          <w:rFonts w:ascii="Arial" w:hAnsi="Arial" w:cs="Arial"/>
          <w:sz w:val="24"/>
          <w:szCs w:val="24"/>
        </w:rPr>
        <w:tab/>
      </w:r>
      <w:r>
        <w:rPr>
          <w:rFonts w:ascii="Arial" w:hAnsi="Arial" w:cs="Arial"/>
          <w:color w:val="000000"/>
          <w:sz w:val="16"/>
          <w:szCs w:val="16"/>
        </w:rPr>
        <w:t>PRIHODI OD FINANCIJSKE IMOVINE</w:t>
      </w:r>
      <w:r>
        <w:rPr>
          <w:rFonts w:ascii="Arial" w:hAnsi="Arial" w:cs="Arial"/>
          <w:sz w:val="24"/>
          <w:szCs w:val="24"/>
        </w:rPr>
        <w:tab/>
      </w:r>
      <w:r>
        <w:rPr>
          <w:rFonts w:ascii="Arial" w:hAnsi="Arial" w:cs="Arial"/>
          <w:color w:val="000000"/>
          <w:sz w:val="16"/>
          <w:szCs w:val="16"/>
        </w:rPr>
        <w:t>500,00</w:t>
      </w:r>
      <w:r>
        <w:rPr>
          <w:rFonts w:ascii="Arial" w:hAnsi="Arial" w:cs="Arial"/>
          <w:sz w:val="24"/>
          <w:szCs w:val="24"/>
        </w:rPr>
        <w:tab/>
      </w:r>
      <w:r>
        <w:rPr>
          <w:rFonts w:ascii="Arial" w:hAnsi="Arial" w:cs="Arial"/>
          <w:color w:val="000000"/>
          <w:sz w:val="16"/>
          <w:szCs w:val="16"/>
        </w:rPr>
        <w:t>10,49</w:t>
      </w:r>
      <w:r>
        <w:rPr>
          <w:rFonts w:ascii="Arial" w:hAnsi="Arial" w:cs="Arial"/>
          <w:sz w:val="24"/>
          <w:szCs w:val="24"/>
        </w:rPr>
        <w:tab/>
      </w:r>
      <w:r>
        <w:rPr>
          <w:rFonts w:ascii="Arial" w:hAnsi="Arial" w:cs="Arial"/>
          <w:b/>
          <w:bCs/>
          <w:color w:val="000000"/>
          <w:sz w:val="16"/>
          <w:szCs w:val="16"/>
        </w:rPr>
        <w:t>2,10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641-32-   </w:t>
      </w:r>
      <w:r>
        <w:rPr>
          <w:rFonts w:ascii="Arial" w:hAnsi="Arial" w:cs="Arial"/>
          <w:sz w:val="24"/>
          <w:szCs w:val="24"/>
        </w:rPr>
        <w:tab/>
      </w:r>
      <w:r>
        <w:rPr>
          <w:rFonts w:ascii="Arial" w:hAnsi="Arial" w:cs="Arial"/>
          <w:color w:val="000000"/>
          <w:sz w:val="16"/>
          <w:szCs w:val="16"/>
        </w:rPr>
        <w:t>Kamate na depozit po viđenju</w:t>
      </w:r>
      <w:r>
        <w:rPr>
          <w:rFonts w:ascii="Arial" w:hAnsi="Arial" w:cs="Arial"/>
          <w:sz w:val="24"/>
          <w:szCs w:val="24"/>
        </w:rPr>
        <w:tab/>
      </w:r>
      <w:r>
        <w:rPr>
          <w:rFonts w:ascii="Arial" w:hAnsi="Arial" w:cs="Arial"/>
          <w:color w:val="000000"/>
          <w:sz w:val="16"/>
          <w:szCs w:val="16"/>
        </w:rPr>
        <w:t>500,00</w:t>
      </w:r>
      <w:r>
        <w:rPr>
          <w:rFonts w:ascii="Arial" w:hAnsi="Arial" w:cs="Arial"/>
          <w:sz w:val="24"/>
          <w:szCs w:val="24"/>
        </w:rPr>
        <w:tab/>
      </w:r>
      <w:r>
        <w:rPr>
          <w:rFonts w:ascii="Arial" w:hAnsi="Arial" w:cs="Arial"/>
          <w:color w:val="000000"/>
          <w:sz w:val="16"/>
          <w:szCs w:val="16"/>
        </w:rPr>
        <w:t>10,49</w:t>
      </w:r>
      <w:r>
        <w:rPr>
          <w:rFonts w:ascii="Arial" w:hAnsi="Arial" w:cs="Arial"/>
          <w:sz w:val="24"/>
          <w:szCs w:val="24"/>
        </w:rPr>
        <w:tab/>
      </w:r>
      <w:r>
        <w:rPr>
          <w:rFonts w:ascii="Arial" w:hAnsi="Arial" w:cs="Arial"/>
          <w:b/>
          <w:bCs/>
          <w:color w:val="000000"/>
          <w:sz w:val="16"/>
          <w:szCs w:val="16"/>
        </w:rPr>
        <w:t>2,10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642-  -   </w:t>
      </w:r>
      <w:r>
        <w:rPr>
          <w:rFonts w:ascii="Arial" w:hAnsi="Arial" w:cs="Arial"/>
          <w:sz w:val="24"/>
          <w:szCs w:val="24"/>
        </w:rPr>
        <w:tab/>
      </w:r>
      <w:r>
        <w:rPr>
          <w:rFonts w:ascii="Arial" w:hAnsi="Arial" w:cs="Arial"/>
          <w:color w:val="000000"/>
          <w:sz w:val="16"/>
          <w:szCs w:val="16"/>
        </w:rPr>
        <w:t>PRIHODI OD NEFINANCIJSKE IMOVINE</w:t>
      </w:r>
      <w:r>
        <w:rPr>
          <w:rFonts w:ascii="Arial" w:hAnsi="Arial" w:cs="Arial"/>
          <w:sz w:val="24"/>
          <w:szCs w:val="24"/>
        </w:rPr>
        <w:tab/>
      </w:r>
      <w:r>
        <w:rPr>
          <w:rFonts w:ascii="Arial" w:hAnsi="Arial" w:cs="Arial"/>
          <w:color w:val="000000"/>
          <w:sz w:val="16"/>
          <w:szCs w:val="16"/>
        </w:rPr>
        <w:t>95000,00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642-39-1  </w:t>
      </w:r>
      <w:r>
        <w:rPr>
          <w:rFonts w:ascii="Arial" w:hAnsi="Arial" w:cs="Arial"/>
          <w:sz w:val="24"/>
          <w:szCs w:val="24"/>
        </w:rPr>
        <w:tab/>
      </w:r>
      <w:r>
        <w:rPr>
          <w:rFonts w:ascii="Arial" w:hAnsi="Arial" w:cs="Arial"/>
          <w:color w:val="000000"/>
          <w:sz w:val="16"/>
          <w:szCs w:val="16"/>
        </w:rPr>
        <w:t>Prihod od režija</w:t>
      </w:r>
      <w:r>
        <w:rPr>
          <w:rFonts w:ascii="Arial" w:hAnsi="Arial" w:cs="Arial"/>
          <w:sz w:val="24"/>
          <w:szCs w:val="24"/>
        </w:rPr>
        <w:tab/>
      </w:r>
      <w:r>
        <w:rPr>
          <w:rFonts w:ascii="Arial" w:hAnsi="Arial" w:cs="Arial"/>
          <w:color w:val="000000"/>
          <w:sz w:val="16"/>
          <w:szCs w:val="16"/>
        </w:rPr>
        <w:t>20000,00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642-39-4  </w:t>
      </w:r>
      <w:r>
        <w:rPr>
          <w:rFonts w:ascii="Arial" w:hAnsi="Arial" w:cs="Arial"/>
          <w:sz w:val="24"/>
          <w:szCs w:val="24"/>
        </w:rPr>
        <w:tab/>
      </w:r>
      <w:r>
        <w:rPr>
          <w:rFonts w:ascii="Arial" w:hAnsi="Arial" w:cs="Arial"/>
          <w:color w:val="000000"/>
          <w:sz w:val="16"/>
          <w:szCs w:val="16"/>
        </w:rPr>
        <w:t>Pravo služnosti-</w:t>
      </w:r>
      <w:r>
        <w:rPr>
          <w:rFonts w:ascii="Arial" w:hAnsi="Arial" w:cs="Arial"/>
          <w:sz w:val="24"/>
          <w:szCs w:val="24"/>
        </w:rPr>
        <w:tab/>
      </w:r>
      <w:r>
        <w:rPr>
          <w:rFonts w:ascii="Arial" w:hAnsi="Arial" w:cs="Arial"/>
          <w:color w:val="000000"/>
          <w:sz w:val="16"/>
          <w:szCs w:val="16"/>
        </w:rPr>
        <w:t>75000,00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5"/>
        <w:rPr>
          <w:rFonts w:ascii="Arial" w:hAnsi="Arial" w:cs="Arial"/>
          <w:b/>
          <w:bCs/>
          <w:color w:val="000000"/>
          <w:sz w:val="21"/>
          <w:szCs w:val="21"/>
        </w:rPr>
      </w:pPr>
      <w:r>
        <w:rPr>
          <w:rFonts w:ascii="Arial" w:hAnsi="Arial" w:cs="Arial"/>
          <w:b/>
          <w:bCs/>
          <w:color w:val="000000"/>
          <w:sz w:val="16"/>
          <w:szCs w:val="16"/>
        </w:rPr>
        <w:t xml:space="preserve">65 -  -   </w:t>
      </w:r>
      <w:r>
        <w:rPr>
          <w:rFonts w:ascii="Arial" w:hAnsi="Arial" w:cs="Arial"/>
          <w:sz w:val="24"/>
          <w:szCs w:val="24"/>
        </w:rPr>
        <w:tab/>
      </w:r>
      <w:r>
        <w:rPr>
          <w:rFonts w:ascii="Arial" w:hAnsi="Arial" w:cs="Arial"/>
          <w:b/>
          <w:bCs/>
          <w:color w:val="000000"/>
          <w:sz w:val="16"/>
          <w:szCs w:val="16"/>
        </w:rPr>
        <w:t>PRIHODI PO POSEBNIM PROPISIMA I ADMINISTRACIJE</w:t>
      </w:r>
      <w:r>
        <w:rPr>
          <w:rFonts w:ascii="Arial" w:hAnsi="Arial" w:cs="Arial"/>
          <w:sz w:val="24"/>
          <w:szCs w:val="24"/>
        </w:rPr>
        <w:tab/>
      </w:r>
      <w:r>
        <w:rPr>
          <w:rFonts w:ascii="Arial" w:hAnsi="Arial" w:cs="Arial"/>
          <w:color w:val="000000"/>
          <w:sz w:val="16"/>
          <w:szCs w:val="16"/>
        </w:rPr>
        <w:t>22800,00</w:t>
      </w:r>
      <w:r>
        <w:rPr>
          <w:rFonts w:ascii="Arial" w:hAnsi="Arial" w:cs="Arial"/>
          <w:sz w:val="24"/>
          <w:szCs w:val="24"/>
        </w:rPr>
        <w:tab/>
      </w:r>
      <w:r>
        <w:rPr>
          <w:rFonts w:ascii="Arial" w:hAnsi="Arial" w:cs="Arial"/>
          <w:color w:val="000000"/>
          <w:sz w:val="16"/>
          <w:szCs w:val="16"/>
        </w:rPr>
        <w:t>10821,36</w:t>
      </w:r>
      <w:r>
        <w:rPr>
          <w:rFonts w:ascii="Arial" w:hAnsi="Arial" w:cs="Arial"/>
          <w:sz w:val="24"/>
          <w:szCs w:val="24"/>
        </w:rPr>
        <w:tab/>
      </w:r>
      <w:r>
        <w:rPr>
          <w:rFonts w:ascii="Arial" w:hAnsi="Arial" w:cs="Arial"/>
          <w:b/>
          <w:bCs/>
          <w:color w:val="000000"/>
          <w:sz w:val="16"/>
          <w:szCs w:val="16"/>
        </w:rPr>
        <w:t>47,46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651-  -   </w:t>
      </w:r>
      <w:r>
        <w:rPr>
          <w:rFonts w:ascii="Arial" w:hAnsi="Arial" w:cs="Arial"/>
          <w:sz w:val="24"/>
          <w:szCs w:val="24"/>
        </w:rPr>
        <w:tab/>
      </w:r>
      <w:r>
        <w:rPr>
          <w:rFonts w:ascii="Arial" w:hAnsi="Arial" w:cs="Arial"/>
          <w:color w:val="000000"/>
          <w:sz w:val="16"/>
          <w:szCs w:val="16"/>
        </w:rPr>
        <w:t>ADMINISTRATIVNE PRISTOJBE</w:t>
      </w:r>
      <w:r>
        <w:rPr>
          <w:rFonts w:ascii="Arial" w:hAnsi="Arial" w:cs="Arial"/>
          <w:sz w:val="24"/>
          <w:szCs w:val="24"/>
        </w:rPr>
        <w:tab/>
      </w:r>
      <w:r>
        <w:rPr>
          <w:rFonts w:ascii="Arial" w:hAnsi="Arial" w:cs="Arial"/>
          <w:color w:val="000000"/>
          <w:sz w:val="16"/>
          <w:szCs w:val="16"/>
        </w:rPr>
        <w:t>1800,00</w:t>
      </w:r>
      <w:r>
        <w:rPr>
          <w:rFonts w:ascii="Arial" w:hAnsi="Arial" w:cs="Arial"/>
          <w:sz w:val="24"/>
          <w:szCs w:val="24"/>
        </w:rPr>
        <w:tab/>
      </w:r>
      <w:r>
        <w:rPr>
          <w:rFonts w:ascii="Arial" w:hAnsi="Arial" w:cs="Arial"/>
          <w:color w:val="000000"/>
          <w:sz w:val="16"/>
          <w:szCs w:val="16"/>
        </w:rPr>
        <w:t>125,80</w:t>
      </w:r>
      <w:r>
        <w:rPr>
          <w:rFonts w:ascii="Arial" w:hAnsi="Arial" w:cs="Arial"/>
          <w:sz w:val="24"/>
          <w:szCs w:val="24"/>
        </w:rPr>
        <w:tab/>
      </w:r>
      <w:r>
        <w:rPr>
          <w:rFonts w:ascii="Arial" w:hAnsi="Arial" w:cs="Arial"/>
          <w:b/>
          <w:bCs/>
          <w:color w:val="000000"/>
          <w:sz w:val="16"/>
          <w:szCs w:val="16"/>
        </w:rPr>
        <w:t>6,99</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lastRenderedPageBreak/>
        <w:t xml:space="preserve">651-29-   </w:t>
      </w:r>
      <w:r>
        <w:rPr>
          <w:rFonts w:ascii="Arial" w:hAnsi="Arial" w:cs="Arial"/>
          <w:sz w:val="24"/>
          <w:szCs w:val="24"/>
        </w:rPr>
        <w:tab/>
      </w:r>
      <w:r>
        <w:rPr>
          <w:rFonts w:ascii="Arial" w:hAnsi="Arial" w:cs="Arial"/>
          <w:color w:val="000000"/>
          <w:sz w:val="16"/>
          <w:szCs w:val="16"/>
        </w:rPr>
        <w:t>Ostale naknade -općinskom odlukom</w:t>
      </w:r>
      <w:r>
        <w:rPr>
          <w:rFonts w:ascii="Arial" w:hAnsi="Arial" w:cs="Arial"/>
          <w:sz w:val="24"/>
          <w:szCs w:val="24"/>
        </w:rPr>
        <w:tab/>
      </w:r>
      <w:r>
        <w:rPr>
          <w:rFonts w:ascii="Arial" w:hAnsi="Arial" w:cs="Arial"/>
          <w:color w:val="000000"/>
          <w:sz w:val="16"/>
          <w:szCs w:val="16"/>
        </w:rPr>
        <w:t>300,00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651-39-   </w:t>
      </w:r>
      <w:r>
        <w:rPr>
          <w:rFonts w:ascii="Arial" w:hAnsi="Arial" w:cs="Arial"/>
          <w:sz w:val="24"/>
          <w:szCs w:val="24"/>
        </w:rPr>
        <w:tab/>
      </w:r>
      <w:r>
        <w:rPr>
          <w:rFonts w:ascii="Arial" w:hAnsi="Arial" w:cs="Arial"/>
          <w:color w:val="000000"/>
          <w:sz w:val="16"/>
          <w:szCs w:val="16"/>
        </w:rPr>
        <w:t>3086 PRIHOD od prodaje državnih biljega</w:t>
      </w:r>
      <w:r>
        <w:rPr>
          <w:rFonts w:ascii="Arial" w:hAnsi="Arial" w:cs="Arial"/>
          <w:sz w:val="24"/>
          <w:szCs w:val="24"/>
        </w:rPr>
        <w:tab/>
      </w:r>
      <w:r>
        <w:rPr>
          <w:rFonts w:ascii="Arial" w:hAnsi="Arial" w:cs="Arial"/>
          <w:color w:val="000000"/>
          <w:sz w:val="16"/>
          <w:szCs w:val="16"/>
        </w:rPr>
        <w:t>1500,00</w:t>
      </w:r>
      <w:r>
        <w:rPr>
          <w:rFonts w:ascii="Arial" w:hAnsi="Arial" w:cs="Arial"/>
          <w:sz w:val="24"/>
          <w:szCs w:val="24"/>
        </w:rPr>
        <w:tab/>
      </w:r>
      <w:r>
        <w:rPr>
          <w:rFonts w:ascii="Arial" w:hAnsi="Arial" w:cs="Arial"/>
          <w:color w:val="000000"/>
          <w:sz w:val="16"/>
          <w:szCs w:val="16"/>
        </w:rPr>
        <w:t>125,80</w:t>
      </w:r>
      <w:r>
        <w:rPr>
          <w:rFonts w:ascii="Arial" w:hAnsi="Arial" w:cs="Arial"/>
          <w:sz w:val="24"/>
          <w:szCs w:val="24"/>
        </w:rPr>
        <w:tab/>
      </w:r>
      <w:r>
        <w:rPr>
          <w:rFonts w:ascii="Arial" w:hAnsi="Arial" w:cs="Arial"/>
          <w:b/>
          <w:bCs/>
          <w:color w:val="000000"/>
          <w:sz w:val="16"/>
          <w:szCs w:val="16"/>
        </w:rPr>
        <w:t>8,39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652-  -   </w:t>
      </w:r>
      <w:r>
        <w:rPr>
          <w:rFonts w:ascii="Arial" w:hAnsi="Arial" w:cs="Arial"/>
          <w:sz w:val="24"/>
          <w:szCs w:val="24"/>
        </w:rPr>
        <w:tab/>
      </w:r>
      <w:r>
        <w:rPr>
          <w:rFonts w:ascii="Arial" w:hAnsi="Arial" w:cs="Arial"/>
          <w:color w:val="000000"/>
          <w:sz w:val="16"/>
          <w:szCs w:val="16"/>
        </w:rPr>
        <w:t>PRIHODI PO POSEBNIM PROPISIMA</w:t>
      </w:r>
      <w:r>
        <w:rPr>
          <w:rFonts w:ascii="Arial" w:hAnsi="Arial" w:cs="Arial"/>
          <w:sz w:val="24"/>
          <w:szCs w:val="24"/>
        </w:rPr>
        <w:tab/>
      </w:r>
      <w:r>
        <w:rPr>
          <w:rFonts w:ascii="Arial" w:hAnsi="Arial" w:cs="Arial"/>
          <w:color w:val="000000"/>
          <w:sz w:val="16"/>
          <w:szCs w:val="16"/>
        </w:rPr>
        <w:t>21000,00</w:t>
      </w:r>
      <w:r>
        <w:rPr>
          <w:rFonts w:ascii="Arial" w:hAnsi="Arial" w:cs="Arial"/>
          <w:sz w:val="24"/>
          <w:szCs w:val="24"/>
        </w:rPr>
        <w:tab/>
      </w:r>
      <w:r>
        <w:rPr>
          <w:rFonts w:ascii="Arial" w:hAnsi="Arial" w:cs="Arial"/>
          <w:color w:val="000000"/>
          <w:sz w:val="16"/>
          <w:szCs w:val="16"/>
        </w:rPr>
        <w:t>10695,56</w:t>
      </w:r>
      <w:r>
        <w:rPr>
          <w:rFonts w:ascii="Arial" w:hAnsi="Arial" w:cs="Arial"/>
          <w:sz w:val="24"/>
          <w:szCs w:val="24"/>
        </w:rPr>
        <w:tab/>
      </w:r>
      <w:r>
        <w:rPr>
          <w:rFonts w:ascii="Arial" w:hAnsi="Arial" w:cs="Arial"/>
          <w:b/>
          <w:bCs/>
          <w:color w:val="000000"/>
          <w:sz w:val="16"/>
          <w:szCs w:val="16"/>
        </w:rPr>
        <w:t>50,93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2"/>
        </w:tabs>
        <w:autoSpaceDE w:val="0"/>
        <w:autoSpaceDN w:val="0"/>
        <w:adjustRightInd w:val="0"/>
        <w:spacing w:before="83"/>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PRIHODI</w:t>
      </w:r>
    </w:p>
    <w:p w:rsidR="00CD4FEE" w:rsidRDefault="00CD4FEE" w:rsidP="00CD4FEE">
      <w:pPr>
        <w:widowControl w:val="0"/>
        <w:tabs>
          <w:tab w:val="left" w:pos="90"/>
          <w:tab w:val="center" w:pos="9642"/>
          <w:tab w:val="center" w:pos="11339"/>
          <w:tab w:val="center" w:pos="12952"/>
        </w:tabs>
        <w:autoSpaceDE w:val="0"/>
        <w:autoSpaceDN w:val="0"/>
        <w:adjustRightInd w:val="0"/>
        <w:spacing w:before="178"/>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89"/>
        <w:rPr>
          <w:rFonts w:ascii="Arial" w:hAnsi="Arial" w:cs="Arial"/>
          <w:b/>
          <w:bCs/>
          <w:color w:val="000000"/>
          <w:sz w:val="21"/>
          <w:szCs w:val="21"/>
        </w:rPr>
      </w:pPr>
      <w:r>
        <w:rPr>
          <w:rFonts w:ascii="Arial" w:hAnsi="Arial" w:cs="Arial"/>
          <w:color w:val="000000"/>
          <w:sz w:val="16"/>
          <w:szCs w:val="16"/>
        </w:rPr>
        <w:t xml:space="preserve">652-69-   </w:t>
      </w:r>
      <w:r>
        <w:rPr>
          <w:rFonts w:ascii="Arial" w:hAnsi="Arial" w:cs="Arial"/>
          <w:sz w:val="24"/>
          <w:szCs w:val="24"/>
        </w:rPr>
        <w:tab/>
      </w:r>
      <w:proofErr w:type="spellStart"/>
      <w:r>
        <w:rPr>
          <w:rFonts w:ascii="Arial" w:hAnsi="Arial" w:cs="Arial"/>
          <w:color w:val="000000"/>
          <w:sz w:val="16"/>
          <w:szCs w:val="16"/>
        </w:rPr>
        <w:t>Istali</w:t>
      </w:r>
      <w:proofErr w:type="spellEnd"/>
      <w:r>
        <w:rPr>
          <w:rFonts w:ascii="Arial" w:hAnsi="Arial" w:cs="Arial"/>
          <w:color w:val="000000"/>
          <w:sz w:val="16"/>
          <w:szCs w:val="16"/>
        </w:rPr>
        <w:t xml:space="preserve"> nespomenuti prihodi</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1854,80</w:t>
      </w:r>
      <w:r>
        <w:rPr>
          <w:rFonts w:ascii="Arial" w:hAnsi="Arial" w:cs="Arial"/>
          <w:sz w:val="24"/>
          <w:szCs w:val="24"/>
        </w:rPr>
        <w:tab/>
      </w:r>
      <w:r>
        <w:rPr>
          <w:rFonts w:ascii="Arial" w:hAnsi="Arial" w:cs="Arial"/>
          <w:b/>
          <w:bCs/>
          <w:color w:val="000000"/>
          <w:sz w:val="16"/>
          <w:szCs w:val="16"/>
        </w:rPr>
        <w:t>18,55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652-69-12 </w:t>
      </w:r>
      <w:r>
        <w:rPr>
          <w:rFonts w:ascii="Arial" w:hAnsi="Arial" w:cs="Arial"/>
          <w:sz w:val="24"/>
          <w:szCs w:val="24"/>
        </w:rPr>
        <w:tab/>
      </w:r>
      <w:proofErr w:type="spellStart"/>
      <w:r>
        <w:rPr>
          <w:rFonts w:ascii="Arial" w:hAnsi="Arial" w:cs="Arial"/>
          <w:color w:val="000000"/>
          <w:sz w:val="16"/>
          <w:szCs w:val="16"/>
        </w:rPr>
        <w:t>Prih.po</w:t>
      </w:r>
      <w:proofErr w:type="spellEnd"/>
      <w:r>
        <w:rPr>
          <w:rFonts w:ascii="Arial" w:hAnsi="Arial" w:cs="Arial"/>
          <w:color w:val="000000"/>
          <w:sz w:val="16"/>
          <w:szCs w:val="16"/>
        </w:rPr>
        <w:t xml:space="preserve"> </w:t>
      </w:r>
      <w:proofErr w:type="spellStart"/>
      <w:r>
        <w:rPr>
          <w:rFonts w:ascii="Arial" w:hAnsi="Arial" w:cs="Arial"/>
          <w:color w:val="000000"/>
          <w:sz w:val="16"/>
          <w:szCs w:val="16"/>
        </w:rPr>
        <w:t>Ug.Komunalije</w:t>
      </w:r>
      <w:proofErr w:type="spellEnd"/>
      <w:r>
        <w:rPr>
          <w:rFonts w:ascii="Arial" w:hAnsi="Arial" w:cs="Arial"/>
          <w:color w:val="000000"/>
          <w:sz w:val="16"/>
          <w:szCs w:val="16"/>
        </w:rPr>
        <w:t xml:space="preserve"> d.o.o./voda-plin</w:t>
      </w:r>
      <w:r>
        <w:rPr>
          <w:rFonts w:ascii="Arial" w:hAnsi="Arial" w:cs="Arial"/>
          <w:sz w:val="24"/>
          <w:szCs w:val="24"/>
        </w:rPr>
        <w:tab/>
      </w:r>
      <w:r>
        <w:rPr>
          <w:rFonts w:ascii="Arial" w:hAnsi="Arial" w:cs="Arial"/>
          <w:color w:val="000000"/>
          <w:sz w:val="16"/>
          <w:szCs w:val="16"/>
        </w:rPr>
        <w:t>3000,00</w:t>
      </w:r>
      <w:r>
        <w:rPr>
          <w:rFonts w:ascii="Arial" w:hAnsi="Arial" w:cs="Arial"/>
          <w:sz w:val="24"/>
          <w:szCs w:val="24"/>
        </w:rPr>
        <w:tab/>
      </w:r>
      <w:r>
        <w:rPr>
          <w:rFonts w:ascii="Arial" w:hAnsi="Arial" w:cs="Arial"/>
          <w:color w:val="000000"/>
          <w:sz w:val="16"/>
          <w:szCs w:val="16"/>
        </w:rPr>
        <w:t>2867,57</w:t>
      </w:r>
      <w:r>
        <w:rPr>
          <w:rFonts w:ascii="Arial" w:hAnsi="Arial" w:cs="Arial"/>
          <w:sz w:val="24"/>
          <w:szCs w:val="24"/>
        </w:rPr>
        <w:tab/>
      </w:r>
      <w:r>
        <w:rPr>
          <w:rFonts w:ascii="Arial" w:hAnsi="Arial" w:cs="Arial"/>
          <w:b/>
          <w:bCs/>
          <w:color w:val="000000"/>
          <w:sz w:val="16"/>
          <w:szCs w:val="16"/>
        </w:rPr>
        <w:t>95,59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652-69-4  </w:t>
      </w:r>
      <w:r>
        <w:rPr>
          <w:rFonts w:ascii="Arial" w:hAnsi="Arial" w:cs="Arial"/>
          <w:sz w:val="24"/>
          <w:szCs w:val="24"/>
        </w:rPr>
        <w:tab/>
      </w:r>
      <w:r>
        <w:rPr>
          <w:rFonts w:ascii="Arial" w:hAnsi="Arial" w:cs="Arial"/>
          <w:color w:val="000000"/>
          <w:sz w:val="16"/>
          <w:szCs w:val="16"/>
        </w:rPr>
        <w:t>Naknada za usluge vaganja</w:t>
      </w:r>
      <w:r>
        <w:rPr>
          <w:rFonts w:ascii="Arial" w:hAnsi="Arial" w:cs="Arial"/>
          <w:sz w:val="24"/>
          <w:szCs w:val="24"/>
        </w:rPr>
        <w:tab/>
      </w:r>
      <w:r>
        <w:rPr>
          <w:rFonts w:ascii="Arial" w:hAnsi="Arial" w:cs="Arial"/>
          <w:color w:val="000000"/>
          <w:sz w:val="16"/>
          <w:szCs w:val="16"/>
        </w:rPr>
        <w:t>6000,00</w:t>
      </w:r>
      <w:r>
        <w:rPr>
          <w:rFonts w:ascii="Arial" w:hAnsi="Arial" w:cs="Arial"/>
          <w:sz w:val="24"/>
          <w:szCs w:val="24"/>
        </w:rPr>
        <w:tab/>
      </w:r>
      <w:r>
        <w:rPr>
          <w:rFonts w:ascii="Arial" w:hAnsi="Arial" w:cs="Arial"/>
          <w:color w:val="000000"/>
          <w:sz w:val="16"/>
          <w:szCs w:val="16"/>
        </w:rPr>
        <w:t>4733,00</w:t>
      </w:r>
      <w:r>
        <w:rPr>
          <w:rFonts w:ascii="Arial" w:hAnsi="Arial" w:cs="Arial"/>
          <w:sz w:val="24"/>
          <w:szCs w:val="24"/>
        </w:rPr>
        <w:tab/>
      </w:r>
      <w:r>
        <w:rPr>
          <w:rFonts w:ascii="Arial" w:hAnsi="Arial" w:cs="Arial"/>
          <w:b/>
          <w:bCs/>
          <w:color w:val="000000"/>
          <w:sz w:val="16"/>
          <w:szCs w:val="16"/>
        </w:rPr>
        <w:t>78,88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652-69-6  </w:t>
      </w:r>
      <w:r>
        <w:rPr>
          <w:rFonts w:ascii="Arial" w:hAnsi="Arial" w:cs="Arial"/>
          <w:sz w:val="24"/>
          <w:szCs w:val="24"/>
        </w:rPr>
        <w:tab/>
      </w:r>
      <w:r>
        <w:rPr>
          <w:rFonts w:ascii="Arial" w:hAnsi="Arial" w:cs="Arial"/>
          <w:color w:val="000000"/>
          <w:sz w:val="16"/>
          <w:szCs w:val="16"/>
        </w:rPr>
        <w:t>Naknada za košnju trave</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1028,90</w:t>
      </w:r>
      <w:r>
        <w:rPr>
          <w:rFonts w:ascii="Arial" w:hAnsi="Arial" w:cs="Arial"/>
          <w:sz w:val="24"/>
          <w:szCs w:val="24"/>
        </w:rPr>
        <w:tab/>
      </w:r>
      <w:r>
        <w:rPr>
          <w:rFonts w:ascii="Arial" w:hAnsi="Arial" w:cs="Arial"/>
          <w:b/>
          <w:bCs/>
          <w:color w:val="000000"/>
          <w:sz w:val="16"/>
          <w:szCs w:val="16"/>
        </w:rPr>
        <w:t>102,89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652-69-8  </w:t>
      </w:r>
      <w:r>
        <w:rPr>
          <w:rFonts w:ascii="Arial" w:hAnsi="Arial" w:cs="Arial"/>
          <w:sz w:val="24"/>
          <w:szCs w:val="24"/>
        </w:rPr>
        <w:tab/>
      </w:r>
      <w:proofErr w:type="spellStart"/>
      <w:r>
        <w:rPr>
          <w:rFonts w:ascii="Arial" w:hAnsi="Arial" w:cs="Arial"/>
          <w:color w:val="000000"/>
          <w:sz w:val="16"/>
          <w:szCs w:val="16"/>
        </w:rPr>
        <w:t>Prih.od</w:t>
      </w:r>
      <w:proofErr w:type="spellEnd"/>
      <w:r>
        <w:rPr>
          <w:rFonts w:ascii="Arial" w:hAnsi="Arial" w:cs="Arial"/>
          <w:color w:val="000000"/>
          <w:sz w:val="16"/>
          <w:szCs w:val="16"/>
        </w:rPr>
        <w:t xml:space="preserve"> prenamjene </w:t>
      </w:r>
      <w:proofErr w:type="spellStart"/>
      <w:r>
        <w:rPr>
          <w:rFonts w:ascii="Arial" w:hAnsi="Arial" w:cs="Arial"/>
          <w:color w:val="000000"/>
          <w:sz w:val="16"/>
          <w:szCs w:val="16"/>
        </w:rPr>
        <w:t>polj.zemlj.u</w:t>
      </w:r>
      <w:proofErr w:type="spellEnd"/>
      <w:r>
        <w:rPr>
          <w:rFonts w:ascii="Arial" w:hAnsi="Arial" w:cs="Arial"/>
          <w:color w:val="000000"/>
          <w:sz w:val="16"/>
          <w:szCs w:val="16"/>
        </w:rPr>
        <w:t xml:space="preserve"> građevinsko</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211,29</w:t>
      </w:r>
      <w:r>
        <w:rPr>
          <w:rFonts w:ascii="Arial" w:hAnsi="Arial" w:cs="Arial"/>
          <w:sz w:val="24"/>
          <w:szCs w:val="24"/>
        </w:rPr>
        <w:tab/>
      </w:r>
      <w:r>
        <w:rPr>
          <w:rFonts w:ascii="Arial" w:hAnsi="Arial" w:cs="Arial"/>
          <w:b/>
          <w:bCs/>
          <w:color w:val="000000"/>
          <w:sz w:val="16"/>
          <w:szCs w:val="16"/>
        </w:rPr>
        <w:t>21,13</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3</w:t>
      </w:r>
      <w:r>
        <w:rPr>
          <w:rFonts w:ascii="Arial" w:hAnsi="Arial" w:cs="Arial"/>
          <w:sz w:val="24"/>
          <w:szCs w:val="24"/>
        </w:rPr>
        <w:tab/>
      </w:r>
      <w:r>
        <w:rPr>
          <w:rFonts w:ascii="Arial" w:hAnsi="Arial" w:cs="Arial"/>
          <w:b/>
          <w:bCs/>
          <w:color w:val="000000"/>
          <w:sz w:val="20"/>
          <w:szCs w:val="20"/>
        </w:rPr>
        <w:t>PRIHODI ZA POSEBNE NAMJENE</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6  -  -   </w:t>
      </w:r>
      <w:r>
        <w:rPr>
          <w:rFonts w:ascii="Arial" w:hAnsi="Arial" w:cs="Arial"/>
          <w:sz w:val="24"/>
          <w:szCs w:val="24"/>
        </w:rPr>
        <w:tab/>
      </w:r>
      <w:r>
        <w:rPr>
          <w:rFonts w:ascii="Arial" w:hAnsi="Arial" w:cs="Arial"/>
          <w:b/>
          <w:bCs/>
          <w:color w:val="000000"/>
          <w:sz w:val="16"/>
          <w:szCs w:val="16"/>
        </w:rPr>
        <w:t>PRIHODI POSLOVANJA</w:t>
      </w:r>
      <w:r>
        <w:rPr>
          <w:rFonts w:ascii="Arial" w:hAnsi="Arial" w:cs="Arial"/>
          <w:sz w:val="24"/>
          <w:szCs w:val="24"/>
        </w:rPr>
        <w:tab/>
      </w:r>
      <w:r>
        <w:rPr>
          <w:rFonts w:ascii="Arial" w:hAnsi="Arial" w:cs="Arial"/>
          <w:color w:val="000000"/>
          <w:sz w:val="16"/>
          <w:szCs w:val="16"/>
        </w:rPr>
        <w:t>926500,00</w:t>
      </w:r>
      <w:r>
        <w:rPr>
          <w:rFonts w:ascii="Arial" w:hAnsi="Arial" w:cs="Arial"/>
          <w:sz w:val="24"/>
          <w:szCs w:val="24"/>
        </w:rPr>
        <w:tab/>
      </w:r>
      <w:r>
        <w:rPr>
          <w:rFonts w:ascii="Arial" w:hAnsi="Arial" w:cs="Arial"/>
          <w:color w:val="000000"/>
          <w:sz w:val="16"/>
          <w:szCs w:val="16"/>
        </w:rPr>
        <w:t>559776,02</w:t>
      </w:r>
      <w:r>
        <w:rPr>
          <w:rFonts w:ascii="Arial" w:hAnsi="Arial" w:cs="Arial"/>
          <w:sz w:val="24"/>
          <w:szCs w:val="24"/>
        </w:rPr>
        <w:tab/>
      </w:r>
      <w:r>
        <w:rPr>
          <w:rFonts w:ascii="Arial" w:hAnsi="Arial" w:cs="Arial"/>
          <w:b/>
          <w:bCs/>
          <w:color w:val="000000"/>
          <w:sz w:val="16"/>
          <w:szCs w:val="16"/>
        </w:rPr>
        <w:t>60,42</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63 -  -   </w:t>
      </w:r>
      <w:r>
        <w:rPr>
          <w:rFonts w:ascii="Arial" w:hAnsi="Arial" w:cs="Arial"/>
          <w:sz w:val="24"/>
          <w:szCs w:val="24"/>
        </w:rPr>
        <w:tab/>
      </w:r>
      <w:r>
        <w:rPr>
          <w:rFonts w:ascii="Arial" w:hAnsi="Arial" w:cs="Arial"/>
          <w:b/>
          <w:bCs/>
          <w:color w:val="000000"/>
          <w:sz w:val="16"/>
          <w:szCs w:val="16"/>
        </w:rPr>
        <w:t>POMOĆI IZ INOZEMSTVA I OD SUBJEKATA UNUTAR OPĆEG PRORAČUNA</w:t>
      </w:r>
      <w:r>
        <w:rPr>
          <w:rFonts w:ascii="Arial" w:hAnsi="Arial" w:cs="Arial"/>
          <w:sz w:val="24"/>
          <w:szCs w:val="24"/>
        </w:rPr>
        <w:tab/>
      </w:r>
      <w:r>
        <w:rPr>
          <w:rFonts w:ascii="Arial" w:hAnsi="Arial" w:cs="Arial"/>
          <w:color w:val="000000"/>
          <w:sz w:val="16"/>
          <w:szCs w:val="16"/>
        </w:rPr>
        <w:t>430000,00</w:t>
      </w:r>
      <w:r>
        <w:rPr>
          <w:rFonts w:ascii="Arial" w:hAnsi="Arial" w:cs="Arial"/>
          <w:sz w:val="24"/>
          <w:szCs w:val="24"/>
        </w:rPr>
        <w:tab/>
      </w:r>
      <w:r>
        <w:rPr>
          <w:rFonts w:ascii="Arial" w:hAnsi="Arial" w:cs="Arial"/>
          <w:color w:val="000000"/>
          <w:sz w:val="16"/>
          <w:szCs w:val="16"/>
        </w:rPr>
        <w:t>94513,85</w:t>
      </w:r>
      <w:r>
        <w:rPr>
          <w:rFonts w:ascii="Arial" w:hAnsi="Arial" w:cs="Arial"/>
          <w:sz w:val="24"/>
          <w:szCs w:val="24"/>
        </w:rPr>
        <w:tab/>
      </w:r>
      <w:r>
        <w:rPr>
          <w:rFonts w:ascii="Arial" w:hAnsi="Arial" w:cs="Arial"/>
          <w:b/>
          <w:bCs/>
          <w:color w:val="000000"/>
          <w:sz w:val="16"/>
          <w:szCs w:val="16"/>
        </w:rPr>
        <w:t>21,98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633-  -   </w:t>
      </w:r>
      <w:r>
        <w:rPr>
          <w:rFonts w:ascii="Arial" w:hAnsi="Arial" w:cs="Arial"/>
          <w:sz w:val="24"/>
          <w:szCs w:val="24"/>
        </w:rPr>
        <w:tab/>
      </w:r>
      <w:r>
        <w:rPr>
          <w:rFonts w:ascii="Arial" w:hAnsi="Arial" w:cs="Arial"/>
          <w:color w:val="000000"/>
          <w:sz w:val="16"/>
          <w:szCs w:val="16"/>
        </w:rPr>
        <w:t>POMOĆI PRORAČUNU IZ DRUGIH PRORAČUNA</w:t>
      </w:r>
      <w:r>
        <w:rPr>
          <w:rFonts w:ascii="Arial" w:hAnsi="Arial" w:cs="Arial"/>
          <w:sz w:val="24"/>
          <w:szCs w:val="24"/>
        </w:rPr>
        <w:tab/>
      </w:r>
      <w:r>
        <w:rPr>
          <w:rFonts w:ascii="Arial" w:hAnsi="Arial" w:cs="Arial"/>
          <w:color w:val="000000"/>
          <w:sz w:val="16"/>
          <w:szCs w:val="16"/>
        </w:rPr>
        <w:t>250000,00</w:t>
      </w:r>
      <w:r>
        <w:rPr>
          <w:rFonts w:ascii="Arial" w:hAnsi="Arial" w:cs="Arial"/>
          <w:sz w:val="24"/>
          <w:szCs w:val="24"/>
        </w:rPr>
        <w:tab/>
      </w:r>
      <w:r>
        <w:rPr>
          <w:rFonts w:ascii="Arial" w:hAnsi="Arial" w:cs="Arial"/>
          <w:color w:val="000000"/>
          <w:sz w:val="16"/>
          <w:szCs w:val="16"/>
        </w:rPr>
        <w:t>42434,21</w:t>
      </w:r>
      <w:r>
        <w:rPr>
          <w:rFonts w:ascii="Arial" w:hAnsi="Arial" w:cs="Arial"/>
          <w:sz w:val="24"/>
          <w:szCs w:val="24"/>
        </w:rPr>
        <w:tab/>
      </w:r>
      <w:r>
        <w:rPr>
          <w:rFonts w:ascii="Arial" w:hAnsi="Arial" w:cs="Arial"/>
          <w:b/>
          <w:bCs/>
          <w:color w:val="000000"/>
          <w:sz w:val="16"/>
          <w:szCs w:val="16"/>
        </w:rPr>
        <w:t>16,97</w:t>
      </w:r>
    </w:p>
    <w:p w:rsidR="00CD4FEE" w:rsidRDefault="00CD4FEE" w:rsidP="00CD4FEE">
      <w:pPr>
        <w:widowControl w:val="0"/>
        <w:tabs>
          <w:tab w:val="left" w:pos="90"/>
          <w:tab w:val="left" w:pos="1136"/>
          <w:tab w:val="right" w:pos="10268"/>
          <w:tab w:val="right" w:pos="11912"/>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633-12-2  </w:t>
      </w:r>
      <w:r>
        <w:rPr>
          <w:rFonts w:ascii="Arial" w:hAnsi="Arial" w:cs="Arial"/>
          <w:sz w:val="24"/>
          <w:szCs w:val="24"/>
        </w:rPr>
        <w:tab/>
      </w:r>
      <w:proofErr w:type="spellStart"/>
      <w:r>
        <w:rPr>
          <w:rFonts w:ascii="Arial" w:hAnsi="Arial" w:cs="Arial"/>
          <w:color w:val="000000"/>
          <w:sz w:val="16"/>
          <w:szCs w:val="16"/>
        </w:rPr>
        <w:t>Sufin</w:t>
      </w:r>
      <w:proofErr w:type="spellEnd"/>
      <w:r>
        <w:rPr>
          <w:rFonts w:ascii="Arial" w:hAnsi="Arial" w:cs="Arial"/>
          <w:color w:val="000000"/>
          <w:sz w:val="16"/>
          <w:szCs w:val="16"/>
        </w:rPr>
        <w:t>. Izbora- Županija</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42434,21</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633-21-2  </w:t>
      </w:r>
      <w:r>
        <w:rPr>
          <w:rFonts w:ascii="Arial" w:hAnsi="Arial" w:cs="Arial"/>
          <w:sz w:val="24"/>
          <w:szCs w:val="24"/>
        </w:rPr>
        <w:tab/>
      </w:r>
      <w:r>
        <w:rPr>
          <w:rFonts w:ascii="Arial" w:hAnsi="Arial" w:cs="Arial"/>
          <w:color w:val="000000"/>
          <w:sz w:val="16"/>
          <w:szCs w:val="16"/>
        </w:rPr>
        <w:t xml:space="preserve">FZOEU- Fond za </w:t>
      </w:r>
      <w:proofErr w:type="spellStart"/>
      <w:r>
        <w:rPr>
          <w:rFonts w:ascii="Arial" w:hAnsi="Arial" w:cs="Arial"/>
          <w:color w:val="000000"/>
          <w:sz w:val="16"/>
          <w:szCs w:val="16"/>
        </w:rPr>
        <w:t>zšt.okol.i</w:t>
      </w:r>
      <w:proofErr w:type="spellEnd"/>
      <w:r>
        <w:rPr>
          <w:rFonts w:ascii="Arial" w:hAnsi="Arial" w:cs="Arial"/>
          <w:color w:val="000000"/>
          <w:sz w:val="16"/>
          <w:szCs w:val="16"/>
        </w:rPr>
        <w:t xml:space="preserve"> </w:t>
      </w:r>
      <w:proofErr w:type="spellStart"/>
      <w:r>
        <w:rPr>
          <w:rFonts w:ascii="Arial" w:hAnsi="Arial" w:cs="Arial"/>
          <w:color w:val="000000"/>
          <w:sz w:val="16"/>
          <w:szCs w:val="16"/>
        </w:rPr>
        <w:t>energ.učinkovitost</w:t>
      </w:r>
      <w:proofErr w:type="spellEnd"/>
      <w:r>
        <w:rPr>
          <w:rFonts w:ascii="Arial" w:hAnsi="Arial" w:cs="Arial"/>
          <w:sz w:val="24"/>
          <w:szCs w:val="24"/>
        </w:rPr>
        <w:tab/>
      </w:r>
      <w:r>
        <w:rPr>
          <w:rFonts w:ascii="Arial" w:hAnsi="Arial" w:cs="Arial"/>
          <w:color w:val="000000"/>
          <w:sz w:val="16"/>
          <w:szCs w:val="16"/>
        </w:rPr>
        <w:t>250000,00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634-  -   </w:t>
      </w:r>
      <w:r>
        <w:rPr>
          <w:rFonts w:ascii="Arial" w:hAnsi="Arial" w:cs="Arial"/>
          <w:sz w:val="24"/>
          <w:szCs w:val="24"/>
        </w:rPr>
        <w:tab/>
      </w:r>
      <w:r>
        <w:rPr>
          <w:rFonts w:ascii="Arial" w:hAnsi="Arial" w:cs="Arial"/>
          <w:color w:val="000000"/>
          <w:sz w:val="16"/>
          <w:szCs w:val="16"/>
        </w:rPr>
        <w:t>POMOĆI OD IZVANPROR.KORISNIKA</w:t>
      </w:r>
      <w:r>
        <w:rPr>
          <w:rFonts w:ascii="Arial" w:hAnsi="Arial" w:cs="Arial"/>
          <w:sz w:val="24"/>
          <w:szCs w:val="24"/>
        </w:rPr>
        <w:tab/>
      </w:r>
      <w:r>
        <w:rPr>
          <w:rFonts w:ascii="Arial" w:hAnsi="Arial" w:cs="Arial"/>
          <w:color w:val="000000"/>
          <w:sz w:val="16"/>
          <w:szCs w:val="16"/>
        </w:rPr>
        <w:t>180000,00</w:t>
      </w:r>
      <w:r>
        <w:rPr>
          <w:rFonts w:ascii="Arial" w:hAnsi="Arial" w:cs="Arial"/>
          <w:sz w:val="24"/>
          <w:szCs w:val="24"/>
        </w:rPr>
        <w:tab/>
      </w:r>
      <w:r>
        <w:rPr>
          <w:rFonts w:ascii="Arial" w:hAnsi="Arial" w:cs="Arial"/>
          <w:color w:val="000000"/>
          <w:sz w:val="16"/>
          <w:szCs w:val="16"/>
        </w:rPr>
        <w:t>52079,64</w:t>
      </w:r>
      <w:r>
        <w:rPr>
          <w:rFonts w:ascii="Arial" w:hAnsi="Arial" w:cs="Arial"/>
          <w:sz w:val="24"/>
          <w:szCs w:val="24"/>
        </w:rPr>
        <w:tab/>
      </w:r>
      <w:r>
        <w:rPr>
          <w:rFonts w:ascii="Arial" w:hAnsi="Arial" w:cs="Arial"/>
          <w:b/>
          <w:bCs/>
          <w:color w:val="000000"/>
          <w:sz w:val="16"/>
          <w:szCs w:val="16"/>
        </w:rPr>
        <w:t>28,93</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634-14-1  </w:t>
      </w:r>
      <w:r>
        <w:rPr>
          <w:rFonts w:ascii="Arial" w:hAnsi="Arial" w:cs="Arial"/>
          <w:sz w:val="24"/>
          <w:szCs w:val="24"/>
        </w:rPr>
        <w:tab/>
      </w:r>
      <w:r>
        <w:rPr>
          <w:rFonts w:ascii="Arial" w:hAnsi="Arial" w:cs="Arial"/>
          <w:color w:val="000000"/>
          <w:sz w:val="16"/>
          <w:szCs w:val="16"/>
        </w:rPr>
        <w:t>Javni radovi</w:t>
      </w:r>
      <w:r>
        <w:rPr>
          <w:rFonts w:ascii="Arial" w:hAnsi="Arial" w:cs="Arial"/>
          <w:sz w:val="24"/>
          <w:szCs w:val="24"/>
        </w:rPr>
        <w:tab/>
      </w:r>
      <w:r>
        <w:rPr>
          <w:rFonts w:ascii="Arial" w:hAnsi="Arial" w:cs="Arial"/>
          <w:color w:val="000000"/>
          <w:sz w:val="16"/>
          <w:szCs w:val="16"/>
        </w:rPr>
        <w:t>180000,00</w:t>
      </w:r>
      <w:r>
        <w:rPr>
          <w:rFonts w:ascii="Arial" w:hAnsi="Arial" w:cs="Arial"/>
          <w:sz w:val="24"/>
          <w:szCs w:val="24"/>
        </w:rPr>
        <w:tab/>
      </w:r>
      <w:r>
        <w:rPr>
          <w:rFonts w:ascii="Arial" w:hAnsi="Arial" w:cs="Arial"/>
          <w:color w:val="000000"/>
          <w:sz w:val="16"/>
          <w:szCs w:val="16"/>
        </w:rPr>
        <w:t>52079,64</w:t>
      </w:r>
      <w:r>
        <w:rPr>
          <w:rFonts w:ascii="Arial" w:hAnsi="Arial" w:cs="Arial"/>
          <w:sz w:val="24"/>
          <w:szCs w:val="24"/>
        </w:rPr>
        <w:tab/>
      </w:r>
      <w:r>
        <w:rPr>
          <w:rFonts w:ascii="Arial" w:hAnsi="Arial" w:cs="Arial"/>
          <w:b/>
          <w:bCs/>
          <w:color w:val="000000"/>
          <w:sz w:val="16"/>
          <w:szCs w:val="16"/>
        </w:rPr>
        <w:t>28,93</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5"/>
        <w:rPr>
          <w:rFonts w:ascii="Arial" w:hAnsi="Arial" w:cs="Arial"/>
          <w:b/>
          <w:bCs/>
          <w:color w:val="000000"/>
          <w:sz w:val="21"/>
          <w:szCs w:val="21"/>
        </w:rPr>
      </w:pPr>
      <w:r>
        <w:rPr>
          <w:rFonts w:ascii="Arial" w:hAnsi="Arial" w:cs="Arial"/>
          <w:b/>
          <w:bCs/>
          <w:color w:val="000000"/>
          <w:sz w:val="16"/>
          <w:szCs w:val="16"/>
        </w:rPr>
        <w:t xml:space="preserve">65 -  -   </w:t>
      </w:r>
      <w:r>
        <w:rPr>
          <w:rFonts w:ascii="Arial" w:hAnsi="Arial" w:cs="Arial"/>
          <w:sz w:val="24"/>
          <w:szCs w:val="24"/>
        </w:rPr>
        <w:tab/>
      </w:r>
      <w:r>
        <w:rPr>
          <w:rFonts w:ascii="Arial" w:hAnsi="Arial" w:cs="Arial"/>
          <w:b/>
          <w:bCs/>
          <w:color w:val="000000"/>
          <w:sz w:val="16"/>
          <w:szCs w:val="16"/>
        </w:rPr>
        <w:t>PRIHODI PO POSEBNIM PROPISIMA I ADMINISTRACIJE</w:t>
      </w:r>
      <w:r>
        <w:rPr>
          <w:rFonts w:ascii="Arial" w:hAnsi="Arial" w:cs="Arial"/>
          <w:sz w:val="24"/>
          <w:szCs w:val="24"/>
        </w:rPr>
        <w:tab/>
      </w:r>
      <w:r>
        <w:rPr>
          <w:rFonts w:ascii="Arial" w:hAnsi="Arial" w:cs="Arial"/>
          <w:color w:val="000000"/>
          <w:sz w:val="16"/>
          <w:szCs w:val="16"/>
        </w:rPr>
        <w:t>496500,00</w:t>
      </w:r>
      <w:r>
        <w:rPr>
          <w:rFonts w:ascii="Arial" w:hAnsi="Arial" w:cs="Arial"/>
          <w:sz w:val="24"/>
          <w:szCs w:val="24"/>
        </w:rPr>
        <w:tab/>
      </w:r>
      <w:r>
        <w:rPr>
          <w:rFonts w:ascii="Arial" w:hAnsi="Arial" w:cs="Arial"/>
          <w:color w:val="000000"/>
          <w:sz w:val="16"/>
          <w:szCs w:val="16"/>
        </w:rPr>
        <w:t>465262,17</w:t>
      </w:r>
      <w:r>
        <w:rPr>
          <w:rFonts w:ascii="Arial" w:hAnsi="Arial" w:cs="Arial"/>
          <w:sz w:val="24"/>
          <w:szCs w:val="24"/>
        </w:rPr>
        <w:tab/>
      </w:r>
      <w:r>
        <w:rPr>
          <w:rFonts w:ascii="Arial" w:hAnsi="Arial" w:cs="Arial"/>
          <w:b/>
          <w:bCs/>
          <w:color w:val="000000"/>
          <w:sz w:val="16"/>
          <w:szCs w:val="16"/>
        </w:rPr>
        <w:t>93,71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652-  -   </w:t>
      </w:r>
      <w:r>
        <w:rPr>
          <w:rFonts w:ascii="Arial" w:hAnsi="Arial" w:cs="Arial"/>
          <w:sz w:val="24"/>
          <w:szCs w:val="24"/>
        </w:rPr>
        <w:tab/>
      </w:r>
      <w:r>
        <w:rPr>
          <w:rFonts w:ascii="Arial" w:hAnsi="Arial" w:cs="Arial"/>
          <w:color w:val="000000"/>
          <w:sz w:val="16"/>
          <w:szCs w:val="16"/>
        </w:rPr>
        <w:t>PRIHODI PO POSEBNIM PROPISIMA</w:t>
      </w:r>
      <w:r>
        <w:rPr>
          <w:rFonts w:ascii="Arial" w:hAnsi="Arial" w:cs="Arial"/>
          <w:sz w:val="24"/>
          <w:szCs w:val="24"/>
        </w:rPr>
        <w:tab/>
      </w:r>
      <w:r>
        <w:rPr>
          <w:rFonts w:ascii="Arial" w:hAnsi="Arial" w:cs="Arial"/>
          <w:color w:val="000000"/>
          <w:sz w:val="16"/>
          <w:szCs w:val="16"/>
        </w:rPr>
        <w:t>160000,00</w:t>
      </w:r>
      <w:r>
        <w:rPr>
          <w:rFonts w:ascii="Arial" w:hAnsi="Arial" w:cs="Arial"/>
          <w:sz w:val="24"/>
          <w:szCs w:val="24"/>
        </w:rPr>
        <w:tab/>
      </w:r>
      <w:r>
        <w:rPr>
          <w:rFonts w:ascii="Arial" w:hAnsi="Arial" w:cs="Arial"/>
          <w:color w:val="000000"/>
          <w:sz w:val="16"/>
          <w:szCs w:val="16"/>
        </w:rPr>
        <w:t>296859,82</w:t>
      </w:r>
      <w:r>
        <w:rPr>
          <w:rFonts w:ascii="Arial" w:hAnsi="Arial" w:cs="Arial"/>
          <w:sz w:val="24"/>
          <w:szCs w:val="24"/>
        </w:rPr>
        <w:tab/>
      </w:r>
      <w:r>
        <w:rPr>
          <w:rFonts w:ascii="Arial" w:hAnsi="Arial" w:cs="Arial"/>
          <w:b/>
          <w:bCs/>
          <w:color w:val="000000"/>
          <w:sz w:val="16"/>
          <w:szCs w:val="16"/>
        </w:rPr>
        <w:t>185,54</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652-21-   </w:t>
      </w:r>
      <w:r>
        <w:rPr>
          <w:rFonts w:ascii="Arial" w:hAnsi="Arial" w:cs="Arial"/>
          <w:sz w:val="24"/>
          <w:szCs w:val="24"/>
        </w:rPr>
        <w:tab/>
      </w:r>
      <w:r>
        <w:rPr>
          <w:rFonts w:ascii="Arial" w:hAnsi="Arial" w:cs="Arial"/>
          <w:color w:val="000000"/>
          <w:sz w:val="16"/>
          <w:szCs w:val="16"/>
        </w:rPr>
        <w:t>Vodni doprinos</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2865,00</w:t>
      </w:r>
      <w:r>
        <w:rPr>
          <w:rFonts w:ascii="Arial" w:hAnsi="Arial" w:cs="Arial"/>
          <w:sz w:val="24"/>
          <w:szCs w:val="24"/>
        </w:rPr>
        <w:tab/>
      </w:r>
      <w:r>
        <w:rPr>
          <w:rFonts w:ascii="Arial" w:hAnsi="Arial" w:cs="Arial"/>
          <w:b/>
          <w:bCs/>
          <w:color w:val="000000"/>
          <w:sz w:val="16"/>
          <w:szCs w:val="16"/>
        </w:rPr>
        <w:t>28,65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652-41-   </w:t>
      </w:r>
      <w:r>
        <w:rPr>
          <w:rFonts w:ascii="Arial" w:hAnsi="Arial" w:cs="Arial"/>
          <w:sz w:val="24"/>
          <w:szCs w:val="24"/>
        </w:rPr>
        <w:tab/>
      </w:r>
      <w:r>
        <w:rPr>
          <w:rFonts w:ascii="Arial" w:hAnsi="Arial" w:cs="Arial"/>
          <w:color w:val="000000"/>
          <w:sz w:val="16"/>
          <w:szCs w:val="16"/>
        </w:rPr>
        <w:t>7714 ŠUMSKI DOPRINOS - HRVATSKE ŠUME</w:t>
      </w:r>
      <w:r>
        <w:rPr>
          <w:rFonts w:ascii="Arial" w:hAnsi="Arial" w:cs="Arial"/>
          <w:sz w:val="24"/>
          <w:szCs w:val="24"/>
        </w:rPr>
        <w:tab/>
      </w:r>
      <w:r>
        <w:rPr>
          <w:rFonts w:ascii="Arial" w:hAnsi="Arial" w:cs="Arial"/>
          <w:color w:val="000000"/>
          <w:sz w:val="16"/>
          <w:szCs w:val="16"/>
        </w:rPr>
        <w:t>150000,00</w:t>
      </w:r>
      <w:r>
        <w:rPr>
          <w:rFonts w:ascii="Arial" w:hAnsi="Arial" w:cs="Arial"/>
          <w:sz w:val="24"/>
          <w:szCs w:val="24"/>
        </w:rPr>
        <w:tab/>
      </w:r>
      <w:r>
        <w:rPr>
          <w:rFonts w:ascii="Arial" w:hAnsi="Arial" w:cs="Arial"/>
          <w:color w:val="000000"/>
          <w:sz w:val="16"/>
          <w:szCs w:val="16"/>
        </w:rPr>
        <w:t>293994,82</w:t>
      </w:r>
      <w:r>
        <w:rPr>
          <w:rFonts w:ascii="Arial" w:hAnsi="Arial" w:cs="Arial"/>
          <w:sz w:val="24"/>
          <w:szCs w:val="24"/>
        </w:rPr>
        <w:tab/>
      </w:r>
      <w:r>
        <w:rPr>
          <w:rFonts w:ascii="Arial" w:hAnsi="Arial" w:cs="Arial"/>
          <w:b/>
          <w:bCs/>
          <w:color w:val="000000"/>
          <w:sz w:val="16"/>
          <w:szCs w:val="16"/>
        </w:rPr>
        <w:t>196,00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653-  -   </w:t>
      </w:r>
      <w:r>
        <w:rPr>
          <w:rFonts w:ascii="Arial" w:hAnsi="Arial" w:cs="Arial"/>
          <w:sz w:val="24"/>
          <w:szCs w:val="24"/>
        </w:rPr>
        <w:tab/>
      </w:r>
      <w:r>
        <w:rPr>
          <w:rFonts w:ascii="Arial" w:hAnsi="Arial" w:cs="Arial"/>
          <w:color w:val="000000"/>
          <w:sz w:val="16"/>
          <w:szCs w:val="16"/>
        </w:rPr>
        <w:t>KOMUNALNI DOPRINOSI I NAKNADE</w:t>
      </w:r>
      <w:r>
        <w:rPr>
          <w:rFonts w:ascii="Arial" w:hAnsi="Arial" w:cs="Arial"/>
          <w:sz w:val="24"/>
          <w:szCs w:val="24"/>
        </w:rPr>
        <w:tab/>
      </w:r>
      <w:r>
        <w:rPr>
          <w:rFonts w:ascii="Arial" w:hAnsi="Arial" w:cs="Arial"/>
          <w:color w:val="000000"/>
          <w:sz w:val="16"/>
          <w:szCs w:val="16"/>
        </w:rPr>
        <w:t>336500,00</w:t>
      </w:r>
      <w:r>
        <w:rPr>
          <w:rFonts w:ascii="Arial" w:hAnsi="Arial" w:cs="Arial"/>
          <w:sz w:val="24"/>
          <w:szCs w:val="24"/>
        </w:rPr>
        <w:tab/>
      </w:r>
      <w:r>
        <w:rPr>
          <w:rFonts w:ascii="Arial" w:hAnsi="Arial" w:cs="Arial"/>
          <w:color w:val="000000"/>
          <w:sz w:val="16"/>
          <w:szCs w:val="16"/>
        </w:rPr>
        <w:t>168402,35</w:t>
      </w:r>
      <w:r>
        <w:rPr>
          <w:rFonts w:ascii="Arial" w:hAnsi="Arial" w:cs="Arial"/>
          <w:sz w:val="24"/>
          <w:szCs w:val="24"/>
        </w:rPr>
        <w:tab/>
      </w:r>
      <w:r>
        <w:rPr>
          <w:rFonts w:ascii="Arial" w:hAnsi="Arial" w:cs="Arial"/>
          <w:b/>
          <w:bCs/>
          <w:color w:val="000000"/>
          <w:sz w:val="16"/>
          <w:szCs w:val="16"/>
        </w:rPr>
        <w:t>50,05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653-11-   </w:t>
      </w:r>
      <w:r>
        <w:rPr>
          <w:rFonts w:ascii="Arial" w:hAnsi="Arial" w:cs="Arial"/>
          <w:sz w:val="24"/>
          <w:szCs w:val="24"/>
        </w:rPr>
        <w:tab/>
      </w:r>
      <w:r>
        <w:rPr>
          <w:rFonts w:ascii="Arial" w:hAnsi="Arial" w:cs="Arial"/>
          <w:color w:val="000000"/>
          <w:sz w:val="16"/>
          <w:szCs w:val="16"/>
        </w:rPr>
        <w:t>Komunalni doprinos</w:t>
      </w:r>
      <w:r>
        <w:rPr>
          <w:rFonts w:ascii="Arial" w:hAnsi="Arial" w:cs="Arial"/>
          <w:sz w:val="24"/>
          <w:szCs w:val="24"/>
        </w:rPr>
        <w:tab/>
      </w:r>
      <w:r>
        <w:rPr>
          <w:rFonts w:ascii="Arial" w:hAnsi="Arial" w:cs="Arial"/>
          <w:color w:val="000000"/>
          <w:sz w:val="16"/>
          <w:szCs w:val="16"/>
        </w:rPr>
        <w:t>2000,00</w:t>
      </w:r>
      <w:r>
        <w:rPr>
          <w:rFonts w:ascii="Arial" w:hAnsi="Arial" w:cs="Arial"/>
          <w:sz w:val="24"/>
          <w:szCs w:val="24"/>
        </w:rPr>
        <w:tab/>
      </w:r>
      <w:r>
        <w:rPr>
          <w:rFonts w:ascii="Arial" w:hAnsi="Arial" w:cs="Arial"/>
          <w:color w:val="000000"/>
          <w:sz w:val="16"/>
          <w:szCs w:val="16"/>
        </w:rPr>
        <w:t>219,95</w:t>
      </w:r>
      <w:r>
        <w:rPr>
          <w:rFonts w:ascii="Arial" w:hAnsi="Arial" w:cs="Arial"/>
          <w:sz w:val="24"/>
          <w:szCs w:val="24"/>
        </w:rPr>
        <w:tab/>
      </w:r>
      <w:r>
        <w:rPr>
          <w:rFonts w:ascii="Arial" w:hAnsi="Arial" w:cs="Arial"/>
          <w:b/>
          <w:bCs/>
          <w:color w:val="000000"/>
          <w:sz w:val="16"/>
          <w:szCs w:val="16"/>
        </w:rPr>
        <w:t>11,00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653-21-1  </w:t>
      </w:r>
      <w:r>
        <w:rPr>
          <w:rFonts w:ascii="Arial" w:hAnsi="Arial" w:cs="Arial"/>
          <w:sz w:val="24"/>
          <w:szCs w:val="24"/>
        </w:rPr>
        <w:tab/>
      </w:r>
      <w:r>
        <w:rPr>
          <w:rFonts w:ascii="Arial" w:hAnsi="Arial" w:cs="Arial"/>
          <w:color w:val="000000"/>
          <w:sz w:val="16"/>
          <w:szCs w:val="16"/>
        </w:rPr>
        <w:t>Komunalna naknada-PRAVNI</w:t>
      </w:r>
      <w:r>
        <w:rPr>
          <w:rFonts w:ascii="Arial" w:hAnsi="Arial" w:cs="Arial"/>
          <w:sz w:val="24"/>
          <w:szCs w:val="24"/>
        </w:rPr>
        <w:tab/>
      </w:r>
      <w:r>
        <w:rPr>
          <w:rFonts w:ascii="Arial" w:hAnsi="Arial" w:cs="Arial"/>
          <w:color w:val="000000"/>
          <w:sz w:val="16"/>
          <w:szCs w:val="16"/>
        </w:rPr>
        <w:t>240000,00</w:t>
      </w:r>
      <w:r>
        <w:rPr>
          <w:rFonts w:ascii="Arial" w:hAnsi="Arial" w:cs="Arial"/>
          <w:sz w:val="24"/>
          <w:szCs w:val="24"/>
        </w:rPr>
        <w:tab/>
      </w:r>
      <w:r>
        <w:rPr>
          <w:rFonts w:ascii="Arial" w:hAnsi="Arial" w:cs="Arial"/>
          <w:color w:val="000000"/>
          <w:sz w:val="16"/>
          <w:szCs w:val="16"/>
        </w:rPr>
        <w:t>106666,40</w:t>
      </w:r>
      <w:r>
        <w:rPr>
          <w:rFonts w:ascii="Arial" w:hAnsi="Arial" w:cs="Arial"/>
          <w:sz w:val="24"/>
          <w:szCs w:val="24"/>
        </w:rPr>
        <w:tab/>
      </w:r>
      <w:r>
        <w:rPr>
          <w:rFonts w:ascii="Arial" w:hAnsi="Arial" w:cs="Arial"/>
          <w:b/>
          <w:bCs/>
          <w:color w:val="000000"/>
          <w:sz w:val="16"/>
          <w:szCs w:val="16"/>
        </w:rPr>
        <w:t>44,44</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653-21-2  </w:t>
      </w:r>
      <w:r>
        <w:rPr>
          <w:rFonts w:ascii="Arial" w:hAnsi="Arial" w:cs="Arial"/>
          <w:sz w:val="24"/>
          <w:szCs w:val="24"/>
        </w:rPr>
        <w:tab/>
      </w:r>
      <w:r>
        <w:rPr>
          <w:rFonts w:ascii="Arial" w:hAnsi="Arial" w:cs="Arial"/>
          <w:color w:val="000000"/>
          <w:sz w:val="16"/>
          <w:szCs w:val="16"/>
        </w:rPr>
        <w:t>Komunalna naknada- MJEŠTANI</w:t>
      </w:r>
      <w:r>
        <w:rPr>
          <w:rFonts w:ascii="Arial" w:hAnsi="Arial" w:cs="Arial"/>
          <w:sz w:val="24"/>
          <w:szCs w:val="24"/>
        </w:rPr>
        <w:tab/>
      </w:r>
      <w:r>
        <w:rPr>
          <w:rFonts w:ascii="Arial" w:hAnsi="Arial" w:cs="Arial"/>
          <w:color w:val="000000"/>
          <w:sz w:val="16"/>
          <w:szCs w:val="16"/>
        </w:rPr>
        <w:t>80000,00</w:t>
      </w:r>
      <w:r>
        <w:rPr>
          <w:rFonts w:ascii="Arial" w:hAnsi="Arial" w:cs="Arial"/>
          <w:sz w:val="24"/>
          <w:szCs w:val="24"/>
        </w:rPr>
        <w:tab/>
      </w:r>
      <w:r>
        <w:rPr>
          <w:rFonts w:ascii="Arial" w:hAnsi="Arial" w:cs="Arial"/>
          <w:color w:val="000000"/>
          <w:sz w:val="16"/>
          <w:szCs w:val="16"/>
        </w:rPr>
        <w:t>45106,00</w:t>
      </w:r>
      <w:r>
        <w:rPr>
          <w:rFonts w:ascii="Arial" w:hAnsi="Arial" w:cs="Arial"/>
          <w:sz w:val="24"/>
          <w:szCs w:val="24"/>
        </w:rPr>
        <w:tab/>
      </w:r>
      <w:r>
        <w:rPr>
          <w:rFonts w:ascii="Arial" w:hAnsi="Arial" w:cs="Arial"/>
          <w:b/>
          <w:bCs/>
          <w:color w:val="000000"/>
          <w:sz w:val="16"/>
          <w:szCs w:val="16"/>
        </w:rPr>
        <w:t>56,38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653-31-1  </w:t>
      </w:r>
      <w:r>
        <w:rPr>
          <w:rFonts w:ascii="Arial" w:hAnsi="Arial" w:cs="Arial"/>
          <w:sz w:val="24"/>
          <w:szCs w:val="24"/>
        </w:rPr>
        <w:tab/>
      </w:r>
      <w:r>
        <w:rPr>
          <w:rFonts w:ascii="Arial" w:hAnsi="Arial" w:cs="Arial"/>
          <w:color w:val="000000"/>
          <w:sz w:val="16"/>
          <w:szCs w:val="16"/>
        </w:rPr>
        <w:t>Vodovod- PRIKLJUČAK</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11370,00</w:t>
      </w:r>
      <w:r>
        <w:rPr>
          <w:rFonts w:ascii="Arial" w:hAnsi="Arial" w:cs="Arial"/>
          <w:sz w:val="24"/>
          <w:szCs w:val="24"/>
        </w:rPr>
        <w:tab/>
      </w:r>
      <w:r>
        <w:rPr>
          <w:rFonts w:ascii="Arial" w:hAnsi="Arial" w:cs="Arial"/>
          <w:b/>
          <w:bCs/>
          <w:color w:val="000000"/>
          <w:sz w:val="16"/>
          <w:szCs w:val="16"/>
        </w:rPr>
        <w:t>113,70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653-31-2  </w:t>
      </w:r>
      <w:r>
        <w:rPr>
          <w:rFonts w:ascii="Arial" w:hAnsi="Arial" w:cs="Arial"/>
          <w:sz w:val="24"/>
          <w:szCs w:val="24"/>
        </w:rPr>
        <w:tab/>
      </w:r>
      <w:r>
        <w:rPr>
          <w:rFonts w:ascii="Arial" w:hAnsi="Arial" w:cs="Arial"/>
          <w:color w:val="000000"/>
          <w:sz w:val="16"/>
          <w:szCs w:val="16"/>
        </w:rPr>
        <w:t>Plin- priključak</w:t>
      </w:r>
      <w:r>
        <w:rPr>
          <w:rFonts w:ascii="Arial" w:hAnsi="Arial" w:cs="Arial"/>
          <w:sz w:val="24"/>
          <w:szCs w:val="24"/>
        </w:rPr>
        <w:tab/>
      </w:r>
      <w:r>
        <w:rPr>
          <w:rFonts w:ascii="Arial" w:hAnsi="Arial" w:cs="Arial"/>
          <w:color w:val="000000"/>
          <w:sz w:val="16"/>
          <w:szCs w:val="16"/>
        </w:rPr>
        <w:t>4500,00</w:t>
      </w:r>
      <w:r>
        <w:rPr>
          <w:rFonts w:ascii="Arial" w:hAnsi="Arial" w:cs="Arial"/>
          <w:sz w:val="24"/>
          <w:szCs w:val="24"/>
        </w:rPr>
        <w:tab/>
      </w:r>
      <w:r>
        <w:rPr>
          <w:rFonts w:ascii="Arial" w:hAnsi="Arial" w:cs="Arial"/>
          <w:color w:val="000000"/>
          <w:sz w:val="16"/>
          <w:szCs w:val="16"/>
        </w:rPr>
        <w:t>5040,00</w:t>
      </w:r>
      <w:r>
        <w:rPr>
          <w:rFonts w:ascii="Arial" w:hAnsi="Arial" w:cs="Arial"/>
          <w:sz w:val="24"/>
          <w:szCs w:val="24"/>
        </w:rPr>
        <w:tab/>
      </w:r>
      <w:r>
        <w:rPr>
          <w:rFonts w:ascii="Arial" w:hAnsi="Arial" w:cs="Arial"/>
          <w:b/>
          <w:bCs/>
          <w:color w:val="000000"/>
          <w:sz w:val="16"/>
          <w:szCs w:val="16"/>
        </w:rPr>
        <w:t>112,00</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lastRenderedPageBreak/>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4</w:t>
      </w:r>
      <w:r>
        <w:rPr>
          <w:rFonts w:ascii="Arial" w:hAnsi="Arial" w:cs="Arial"/>
          <w:sz w:val="24"/>
          <w:szCs w:val="24"/>
        </w:rPr>
        <w:tab/>
      </w:r>
      <w:r>
        <w:rPr>
          <w:rFonts w:ascii="Arial" w:hAnsi="Arial" w:cs="Arial"/>
          <w:b/>
          <w:bCs/>
          <w:color w:val="000000"/>
          <w:sz w:val="20"/>
          <w:szCs w:val="20"/>
        </w:rPr>
        <w:t>POMOĆI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6  -  -   </w:t>
      </w:r>
      <w:r>
        <w:rPr>
          <w:rFonts w:ascii="Arial" w:hAnsi="Arial" w:cs="Arial"/>
          <w:sz w:val="24"/>
          <w:szCs w:val="24"/>
        </w:rPr>
        <w:tab/>
      </w:r>
      <w:r>
        <w:rPr>
          <w:rFonts w:ascii="Arial" w:hAnsi="Arial" w:cs="Arial"/>
          <w:b/>
          <w:bCs/>
          <w:color w:val="000000"/>
          <w:sz w:val="16"/>
          <w:szCs w:val="16"/>
        </w:rPr>
        <w:t>PRIHODI POSLOVANJA</w:t>
      </w:r>
      <w:r>
        <w:rPr>
          <w:rFonts w:ascii="Arial" w:hAnsi="Arial" w:cs="Arial"/>
          <w:sz w:val="24"/>
          <w:szCs w:val="24"/>
        </w:rPr>
        <w:tab/>
      </w:r>
      <w:r>
        <w:rPr>
          <w:rFonts w:ascii="Arial" w:hAnsi="Arial" w:cs="Arial"/>
          <w:color w:val="000000"/>
          <w:sz w:val="16"/>
          <w:szCs w:val="16"/>
        </w:rPr>
        <w:t>6038000,00</w:t>
      </w:r>
      <w:r>
        <w:rPr>
          <w:rFonts w:ascii="Arial" w:hAnsi="Arial" w:cs="Arial"/>
          <w:sz w:val="24"/>
          <w:szCs w:val="24"/>
        </w:rPr>
        <w:tab/>
      </w:r>
      <w:r>
        <w:rPr>
          <w:rFonts w:ascii="Arial" w:hAnsi="Arial" w:cs="Arial"/>
          <w:color w:val="000000"/>
          <w:sz w:val="16"/>
          <w:szCs w:val="16"/>
        </w:rPr>
        <w:t>1433552,85</w:t>
      </w:r>
      <w:r>
        <w:rPr>
          <w:rFonts w:ascii="Arial" w:hAnsi="Arial" w:cs="Arial"/>
          <w:sz w:val="24"/>
          <w:szCs w:val="24"/>
        </w:rPr>
        <w:tab/>
      </w:r>
      <w:r>
        <w:rPr>
          <w:rFonts w:ascii="Arial" w:hAnsi="Arial" w:cs="Arial"/>
          <w:b/>
          <w:bCs/>
          <w:color w:val="000000"/>
          <w:sz w:val="16"/>
          <w:szCs w:val="16"/>
        </w:rPr>
        <w:t>23,74</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2"/>
        </w:tabs>
        <w:autoSpaceDE w:val="0"/>
        <w:autoSpaceDN w:val="0"/>
        <w:adjustRightInd w:val="0"/>
        <w:spacing w:before="83"/>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PRIHODI</w:t>
      </w:r>
    </w:p>
    <w:p w:rsidR="00CD4FEE" w:rsidRDefault="00CD4FEE" w:rsidP="00CD4FEE">
      <w:pPr>
        <w:widowControl w:val="0"/>
        <w:tabs>
          <w:tab w:val="left" w:pos="90"/>
          <w:tab w:val="center" w:pos="9642"/>
          <w:tab w:val="center" w:pos="11339"/>
          <w:tab w:val="center" w:pos="12952"/>
        </w:tabs>
        <w:autoSpaceDE w:val="0"/>
        <w:autoSpaceDN w:val="0"/>
        <w:adjustRightInd w:val="0"/>
        <w:spacing w:before="178"/>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33"/>
        <w:rPr>
          <w:rFonts w:ascii="Arial" w:hAnsi="Arial" w:cs="Arial"/>
          <w:b/>
          <w:bCs/>
          <w:color w:val="000000"/>
          <w:sz w:val="21"/>
          <w:szCs w:val="21"/>
        </w:rPr>
      </w:pPr>
      <w:r>
        <w:rPr>
          <w:rFonts w:ascii="Arial" w:hAnsi="Arial" w:cs="Arial"/>
          <w:b/>
          <w:bCs/>
          <w:color w:val="000000"/>
          <w:sz w:val="16"/>
          <w:szCs w:val="16"/>
        </w:rPr>
        <w:t xml:space="preserve">63 -  -   </w:t>
      </w:r>
      <w:r>
        <w:rPr>
          <w:rFonts w:ascii="Arial" w:hAnsi="Arial" w:cs="Arial"/>
          <w:sz w:val="24"/>
          <w:szCs w:val="24"/>
        </w:rPr>
        <w:tab/>
      </w:r>
      <w:r>
        <w:rPr>
          <w:rFonts w:ascii="Arial" w:hAnsi="Arial" w:cs="Arial"/>
          <w:b/>
          <w:bCs/>
          <w:color w:val="000000"/>
          <w:sz w:val="16"/>
          <w:szCs w:val="16"/>
        </w:rPr>
        <w:t>POMOĆI IZ INOZEMSTVA I OD SUBJEKATA UNUTAR OPĆEG PRORAČUNA</w:t>
      </w:r>
      <w:r>
        <w:rPr>
          <w:rFonts w:ascii="Arial" w:hAnsi="Arial" w:cs="Arial"/>
          <w:sz w:val="24"/>
          <w:szCs w:val="24"/>
        </w:rPr>
        <w:tab/>
      </w:r>
      <w:r>
        <w:rPr>
          <w:rFonts w:ascii="Arial" w:hAnsi="Arial" w:cs="Arial"/>
          <w:color w:val="000000"/>
          <w:sz w:val="16"/>
          <w:szCs w:val="16"/>
        </w:rPr>
        <w:t>6038000,00</w:t>
      </w:r>
      <w:r>
        <w:rPr>
          <w:rFonts w:ascii="Arial" w:hAnsi="Arial" w:cs="Arial"/>
          <w:sz w:val="24"/>
          <w:szCs w:val="24"/>
        </w:rPr>
        <w:tab/>
      </w:r>
      <w:r>
        <w:rPr>
          <w:rFonts w:ascii="Arial" w:hAnsi="Arial" w:cs="Arial"/>
          <w:color w:val="000000"/>
          <w:sz w:val="16"/>
          <w:szCs w:val="16"/>
        </w:rPr>
        <w:t>1433552,85</w:t>
      </w:r>
      <w:r>
        <w:rPr>
          <w:rFonts w:ascii="Arial" w:hAnsi="Arial" w:cs="Arial"/>
          <w:sz w:val="24"/>
          <w:szCs w:val="24"/>
        </w:rPr>
        <w:tab/>
      </w:r>
      <w:r>
        <w:rPr>
          <w:rFonts w:ascii="Arial" w:hAnsi="Arial" w:cs="Arial"/>
          <w:b/>
          <w:bCs/>
          <w:color w:val="000000"/>
          <w:sz w:val="16"/>
          <w:szCs w:val="16"/>
        </w:rPr>
        <w:t>23,74</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633-  -   </w:t>
      </w:r>
      <w:r>
        <w:rPr>
          <w:rFonts w:ascii="Arial" w:hAnsi="Arial" w:cs="Arial"/>
          <w:sz w:val="24"/>
          <w:szCs w:val="24"/>
        </w:rPr>
        <w:tab/>
      </w:r>
      <w:r>
        <w:rPr>
          <w:rFonts w:ascii="Arial" w:hAnsi="Arial" w:cs="Arial"/>
          <w:color w:val="000000"/>
          <w:sz w:val="16"/>
          <w:szCs w:val="16"/>
        </w:rPr>
        <w:t>POMOĆI PRORAČUNU IZ DRUGIH PRORAČUNA</w:t>
      </w:r>
      <w:r>
        <w:rPr>
          <w:rFonts w:ascii="Arial" w:hAnsi="Arial" w:cs="Arial"/>
          <w:sz w:val="24"/>
          <w:szCs w:val="24"/>
        </w:rPr>
        <w:tab/>
      </w:r>
      <w:r>
        <w:rPr>
          <w:rFonts w:ascii="Arial" w:hAnsi="Arial" w:cs="Arial"/>
          <w:color w:val="000000"/>
          <w:sz w:val="16"/>
          <w:szCs w:val="16"/>
        </w:rPr>
        <w:t>288000,00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633-12-1  </w:t>
      </w:r>
      <w:r>
        <w:rPr>
          <w:rFonts w:ascii="Arial" w:hAnsi="Arial" w:cs="Arial"/>
          <w:sz w:val="24"/>
          <w:szCs w:val="24"/>
        </w:rPr>
        <w:tab/>
      </w:r>
      <w:r>
        <w:rPr>
          <w:rFonts w:ascii="Arial" w:hAnsi="Arial" w:cs="Arial"/>
          <w:color w:val="000000"/>
          <w:sz w:val="16"/>
          <w:szCs w:val="16"/>
        </w:rPr>
        <w:t xml:space="preserve">Sredstva za </w:t>
      </w:r>
      <w:proofErr w:type="spellStart"/>
      <w:r>
        <w:rPr>
          <w:rFonts w:ascii="Arial" w:hAnsi="Arial" w:cs="Arial"/>
          <w:color w:val="000000"/>
          <w:sz w:val="16"/>
          <w:szCs w:val="16"/>
        </w:rPr>
        <w:t>ogrijev</w:t>
      </w:r>
      <w:proofErr w:type="spellEnd"/>
      <w:r>
        <w:rPr>
          <w:rFonts w:ascii="Arial" w:hAnsi="Arial" w:cs="Arial"/>
          <w:color w:val="000000"/>
          <w:sz w:val="16"/>
          <w:szCs w:val="16"/>
        </w:rPr>
        <w:t>- korisnici socijalne pomoći</w:t>
      </w:r>
      <w:r>
        <w:rPr>
          <w:rFonts w:ascii="Arial" w:hAnsi="Arial" w:cs="Arial"/>
          <w:sz w:val="24"/>
          <w:szCs w:val="24"/>
        </w:rPr>
        <w:tab/>
      </w:r>
      <w:r>
        <w:rPr>
          <w:rFonts w:ascii="Arial" w:hAnsi="Arial" w:cs="Arial"/>
          <w:color w:val="000000"/>
          <w:sz w:val="16"/>
          <w:szCs w:val="16"/>
        </w:rPr>
        <w:t>38000,00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633-21-1  </w:t>
      </w:r>
      <w:r>
        <w:rPr>
          <w:rFonts w:ascii="Arial" w:hAnsi="Arial" w:cs="Arial"/>
          <w:sz w:val="24"/>
          <w:szCs w:val="24"/>
        </w:rPr>
        <w:tab/>
      </w:r>
      <w:r>
        <w:rPr>
          <w:rFonts w:ascii="Arial" w:hAnsi="Arial" w:cs="Arial"/>
          <w:color w:val="000000"/>
          <w:sz w:val="16"/>
          <w:szCs w:val="16"/>
        </w:rPr>
        <w:t>Ministarstvo turizma</w:t>
      </w:r>
      <w:r>
        <w:rPr>
          <w:rFonts w:ascii="Arial" w:hAnsi="Arial" w:cs="Arial"/>
          <w:sz w:val="24"/>
          <w:szCs w:val="24"/>
        </w:rPr>
        <w:tab/>
      </w:r>
      <w:r>
        <w:rPr>
          <w:rFonts w:ascii="Arial" w:hAnsi="Arial" w:cs="Arial"/>
          <w:color w:val="000000"/>
          <w:sz w:val="16"/>
          <w:szCs w:val="16"/>
        </w:rPr>
        <w:t>100000,00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633-21-3  </w:t>
      </w:r>
      <w:r>
        <w:rPr>
          <w:rFonts w:ascii="Arial" w:hAnsi="Arial" w:cs="Arial"/>
          <w:sz w:val="24"/>
          <w:szCs w:val="24"/>
        </w:rPr>
        <w:tab/>
      </w:r>
      <w:proofErr w:type="spellStart"/>
      <w:r>
        <w:rPr>
          <w:rFonts w:ascii="Arial" w:hAnsi="Arial" w:cs="Arial"/>
          <w:color w:val="000000"/>
          <w:sz w:val="16"/>
          <w:szCs w:val="16"/>
        </w:rPr>
        <w:t>Minist.graditeljstva</w:t>
      </w:r>
      <w:proofErr w:type="spellEnd"/>
      <w:r>
        <w:rPr>
          <w:rFonts w:ascii="Arial" w:hAnsi="Arial" w:cs="Arial"/>
          <w:color w:val="000000"/>
          <w:sz w:val="16"/>
          <w:szCs w:val="16"/>
        </w:rPr>
        <w:t xml:space="preserve"> i </w:t>
      </w:r>
      <w:proofErr w:type="spellStart"/>
      <w:r>
        <w:rPr>
          <w:rFonts w:ascii="Arial" w:hAnsi="Arial" w:cs="Arial"/>
          <w:color w:val="000000"/>
          <w:sz w:val="16"/>
          <w:szCs w:val="16"/>
        </w:rPr>
        <w:t>prost.uređenja</w:t>
      </w:r>
      <w:proofErr w:type="spellEnd"/>
      <w:r>
        <w:rPr>
          <w:rFonts w:ascii="Arial" w:hAnsi="Arial" w:cs="Arial"/>
          <w:sz w:val="24"/>
          <w:szCs w:val="24"/>
        </w:rPr>
        <w:tab/>
      </w:r>
      <w:r>
        <w:rPr>
          <w:rFonts w:ascii="Arial" w:hAnsi="Arial" w:cs="Arial"/>
          <w:color w:val="000000"/>
          <w:sz w:val="16"/>
          <w:szCs w:val="16"/>
        </w:rPr>
        <w:t>150000,00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634-  -   </w:t>
      </w:r>
      <w:r>
        <w:rPr>
          <w:rFonts w:ascii="Arial" w:hAnsi="Arial" w:cs="Arial"/>
          <w:sz w:val="24"/>
          <w:szCs w:val="24"/>
        </w:rPr>
        <w:tab/>
      </w:r>
      <w:r>
        <w:rPr>
          <w:rFonts w:ascii="Arial" w:hAnsi="Arial" w:cs="Arial"/>
          <w:color w:val="000000"/>
          <w:sz w:val="16"/>
          <w:szCs w:val="16"/>
        </w:rPr>
        <w:t>POMOĆI OD IZVANPROR.KORISNIKA</w:t>
      </w:r>
      <w:r>
        <w:rPr>
          <w:rFonts w:ascii="Arial" w:hAnsi="Arial" w:cs="Arial"/>
          <w:sz w:val="24"/>
          <w:szCs w:val="24"/>
        </w:rPr>
        <w:tab/>
      </w:r>
      <w:r>
        <w:rPr>
          <w:rFonts w:ascii="Arial" w:hAnsi="Arial" w:cs="Arial"/>
          <w:color w:val="000000"/>
          <w:sz w:val="16"/>
          <w:szCs w:val="16"/>
        </w:rPr>
        <w:t>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634-14-2  </w:t>
      </w:r>
      <w:r>
        <w:rPr>
          <w:rFonts w:ascii="Arial" w:hAnsi="Arial" w:cs="Arial"/>
          <w:sz w:val="24"/>
          <w:szCs w:val="24"/>
        </w:rPr>
        <w:tab/>
      </w:r>
      <w:r>
        <w:rPr>
          <w:rFonts w:ascii="Arial" w:hAnsi="Arial" w:cs="Arial"/>
          <w:color w:val="000000"/>
          <w:sz w:val="16"/>
          <w:szCs w:val="16"/>
        </w:rPr>
        <w:t>Stručno osposobljavanje</w:t>
      </w:r>
      <w:r>
        <w:rPr>
          <w:rFonts w:ascii="Arial" w:hAnsi="Arial" w:cs="Arial"/>
          <w:sz w:val="24"/>
          <w:szCs w:val="24"/>
        </w:rPr>
        <w:tab/>
      </w:r>
      <w:r>
        <w:rPr>
          <w:rFonts w:ascii="Arial" w:hAnsi="Arial" w:cs="Arial"/>
          <w:color w:val="000000"/>
          <w:sz w:val="16"/>
          <w:szCs w:val="16"/>
        </w:rPr>
        <w:t>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638-  -   </w:t>
      </w:r>
      <w:r>
        <w:rPr>
          <w:rFonts w:ascii="Arial" w:hAnsi="Arial" w:cs="Arial"/>
          <w:sz w:val="24"/>
          <w:szCs w:val="24"/>
        </w:rPr>
        <w:tab/>
      </w:r>
      <w:r>
        <w:rPr>
          <w:rFonts w:ascii="Arial" w:hAnsi="Arial" w:cs="Arial"/>
          <w:color w:val="000000"/>
          <w:sz w:val="16"/>
          <w:szCs w:val="16"/>
        </w:rPr>
        <w:t>POMOĆI TEMELJEM PRIJENOSA EU SREDSTAVA</w:t>
      </w:r>
      <w:r>
        <w:rPr>
          <w:rFonts w:ascii="Arial" w:hAnsi="Arial" w:cs="Arial"/>
          <w:sz w:val="24"/>
          <w:szCs w:val="24"/>
        </w:rPr>
        <w:tab/>
      </w:r>
      <w:r>
        <w:rPr>
          <w:rFonts w:ascii="Arial" w:hAnsi="Arial" w:cs="Arial"/>
          <w:color w:val="000000"/>
          <w:sz w:val="16"/>
          <w:szCs w:val="16"/>
        </w:rPr>
        <w:t>5750000,00</w:t>
      </w:r>
      <w:r>
        <w:rPr>
          <w:rFonts w:ascii="Arial" w:hAnsi="Arial" w:cs="Arial"/>
          <w:sz w:val="24"/>
          <w:szCs w:val="24"/>
        </w:rPr>
        <w:tab/>
      </w:r>
      <w:r>
        <w:rPr>
          <w:rFonts w:ascii="Arial" w:hAnsi="Arial" w:cs="Arial"/>
          <w:color w:val="000000"/>
          <w:sz w:val="16"/>
          <w:szCs w:val="16"/>
        </w:rPr>
        <w:t>1433552,85</w:t>
      </w:r>
      <w:r>
        <w:rPr>
          <w:rFonts w:ascii="Arial" w:hAnsi="Arial" w:cs="Arial"/>
          <w:sz w:val="24"/>
          <w:szCs w:val="24"/>
        </w:rPr>
        <w:tab/>
      </w:r>
      <w:r>
        <w:rPr>
          <w:rFonts w:ascii="Arial" w:hAnsi="Arial" w:cs="Arial"/>
          <w:b/>
          <w:bCs/>
          <w:color w:val="000000"/>
          <w:sz w:val="16"/>
          <w:szCs w:val="16"/>
        </w:rPr>
        <w:t>24,93</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638-21-1  </w:t>
      </w:r>
      <w:r>
        <w:rPr>
          <w:rFonts w:ascii="Arial" w:hAnsi="Arial" w:cs="Arial"/>
          <w:sz w:val="24"/>
          <w:szCs w:val="24"/>
        </w:rPr>
        <w:tab/>
      </w:r>
      <w:proofErr w:type="spellStart"/>
      <w:r>
        <w:rPr>
          <w:rFonts w:ascii="Arial" w:hAnsi="Arial" w:cs="Arial"/>
          <w:color w:val="000000"/>
          <w:sz w:val="16"/>
          <w:szCs w:val="16"/>
        </w:rPr>
        <w:t>Minist.region.razvoja</w:t>
      </w:r>
      <w:proofErr w:type="spellEnd"/>
      <w:r>
        <w:rPr>
          <w:rFonts w:ascii="Arial" w:hAnsi="Arial" w:cs="Arial"/>
          <w:color w:val="000000"/>
          <w:sz w:val="16"/>
          <w:szCs w:val="16"/>
        </w:rPr>
        <w:t xml:space="preserve"> i fondova EU</w:t>
      </w:r>
      <w:r>
        <w:rPr>
          <w:rFonts w:ascii="Arial" w:hAnsi="Arial" w:cs="Arial"/>
          <w:sz w:val="24"/>
          <w:szCs w:val="24"/>
        </w:rPr>
        <w:tab/>
      </w:r>
      <w:r>
        <w:rPr>
          <w:rFonts w:ascii="Arial" w:hAnsi="Arial" w:cs="Arial"/>
          <w:color w:val="000000"/>
          <w:sz w:val="16"/>
          <w:szCs w:val="16"/>
        </w:rPr>
        <w:t>3300000,00</w:t>
      </w:r>
    </w:p>
    <w:p w:rsidR="00CD4FEE" w:rsidRDefault="00CD4FEE" w:rsidP="00CD4FEE">
      <w:pPr>
        <w:widowControl w:val="0"/>
        <w:tabs>
          <w:tab w:val="left" w:pos="90"/>
          <w:tab w:val="left" w:pos="1136"/>
          <w:tab w:val="right" w:pos="10268"/>
          <w:tab w:val="right" w:pos="11912"/>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638-21-2  </w:t>
      </w:r>
      <w:r>
        <w:rPr>
          <w:rFonts w:ascii="Arial" w:hAnsi="Arial" w:cs="Arial"/>
          <w:sz w:val="24"/>
          <w:szCs w:val="24"/>
        </w:rPr>
        <w:tab/>
      </w:r>
      <w:proofErr w:type="spellStart"/>
      <w:r>
        <w:rPr>
          <w:rFonts w:ascii="Arial" w:hAnsi="Arial" w:cs="Arial"/>
          <w:color w:val="000000"/>
          <w:sz w:val="16"/>
          <w:szCs w:val="16"/>
        </w:rPr>
        <w:t>Kapit.pom</w:t>
      </w:r>
      <w:proofErr w:type="spellEnd"/>
      <w:r>
        <w:rPr>
          <w:rFonts w:ascii="Arial" w:hAnsi="Arial" w:cs="Arial"/>
          <w:color w:val="000000"/>
          <w:sz w:val="16"/>
          <w:szCs w:val="16"/>
        </w:rPr>
        <w:t xml:space="preserve">.-Agencija za </w:t>
      </w:r>
      <w:proofErr w:type="spellStart"/>
      <w:r>
        <w:rPr>
          <w:rFonts w:ascii="Arial" w:hAnsi="Arial" w:cs="Arial"/>
          <w:color w:val="000000"/>
          <w:sz w:val="16"/>
          <w:szCs w:val="16"/>
        </w:rPr>
        <w:t>pl.u</w:t>
      </w:r>
      <w:proofErr w:type="spellEnd"/>
      <w:r>
        <w:rPr>
          <w:rFonts w:ascii="Arial" w:hAnsi="Arial" w:cs="Arial"/>
          <w:color w:val="000000"/>
          <w:sz w:val="16"/>
          <w:szCs w:val="16"/>
        </w:rPr>
        <w:t xml:space="preserve"> poljoprivredi-ceste</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1433552,85</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638-21-3  </w:t>
      </w:r>
      <w:r>
        <w:rPr>
          <w:rFonts w:ascii="Arial" w:hAnsi="Arial" w:cs="Arial"/>
          <w:sz w:val="24"/>
          <w:szCs w:val="24"/>
        </w:rPr>
        <w:tab/>
      </w:r>
      <w:r>
        <w:rPr>
          <w:rFonts w:ascii="Arial" w:hAnsi="Arial" w:cs="Arial"/>
          <w:color w:val="000000"/>
          <w:sz w:val="16"/>
          <w:szCs w:val="16"/>
        </w:rPr>
        <w:t xml:space="preserve">Ag.za </w:t>
      </w:r>
      <w:proofErr w:type="spellStart"/>
      <w:r>
        <w:rPr>
          <w:rFonts w:ascii="Arial" w:hAnsi="Arial" w:cs="Arial"/>
          <w:color w:val="000000"/>
          <w:sz w:val="16"/>
          <w:szCs w:val="16"/>
        </w:rPr>
        <w:t>plać.u</w:t>
      </w:r>
      <w:proofErr w:type="spellEnd"/>
      <w:r>
        <w:rPr>
          <w:rFonts w:ascii="Arial" w:hAnsi="Arial" w:cs="Arial"/>
          <w:color w:val="000000"/>
          <w:sz w:val="16"/>
          <w:szCs w:val="16"/>
        </w:rPr>
        <w:t xml:space="preserve"> </w:t>
      </w:r>
      <w:proofErr w:type="spellStart"/>
      <w:r>
        <w:rPr>
          <w:rFonts w:ascii="Arial" w:hAnsi="Arial" w:cs="Arial"/>
          <w:color w:val="000000"/>
          <w:sz w:val="16"/>
          <w:szCs w:val="16"/>
        </w:rPr>
        <w:t>poljopr</w:t>
      </w:r>
      <w:proofErr w:type="spellEnd"/>
      <w:r>
        <w:rPr>
          <w:rFonts w:ascii="Arial" w:hAnsi="Arial" w:cs="Arial"/>
          <w:color w:val="000000"/>
          <w:sz w:val="16"/>
          <w:szCs w:val="16"/>
        </w:rPr>
        <w:t>.-</w:t>
      </w:r>
      <w:proofErr w:type="spellStart"/>
      <w:r>
        <w:rPr>
          <w:rFonts w:ascii="Arial" w:hAnsi="Arial" w:cs="Arial"/>
          <w:color w:val="000000"/>
          <w:sz w:val="16"/>
          <w:szCs w:val="16"/>
        </w:rPr>
        <w:t>Vatr.dom</w:t>
      </w:r>
      <w:proofErr w:type="spellEnd"/>
      <w:r>
        <w:rPr>
          <w:rFonts w:ascii="Arial" w:hAnsi="Arial" w:cs="Arial"/>
          <w:sz w:val="24"/>
          <w:szCs w:val="24"/>
        </w:rPr>
        <w:tab/>
      </w:r>
      <w:r>
        <w:rPr>
          <w:rFonts w:ascii="Arial" w:hAnsi="Arial" w:cs="Arial"/>
          <w:color w:val="000000"/>
          <w:sz w:val="16"/>
          <w:szCs w:val="16"/>
        </w:rPr>
        <w:t>2300000,00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638-21-4  </w:t>
      </w:r>
      <w:r>
        <w:rPr>
          <w:rFonts w:ascii="Arial" w:hAnsi="Arial" w:cs="Arial"/>
          <w:sz w:val="24"/>
          <w:szCs w:val="24"/>
        </w:rPr>
        <w:tab/>
      </w:r>
      <w:r>
        <w:rPr>
          <w:rFonts w:ascii="Arial" w:hAnsi="Arial" w:cs="Arial"/>
          <w:color w:val="000000"/>
          <w:sz w:val="16"/>
          <w:szCs w:val="16"/>
        </w:rPr>
        <w:t>LAG  - Kulturni centar</w:t>
      </w:r>
      <w:r>
        <w:rPr>
          <w:rFonts w:ascii="Arial" w:hAnsi="Arial" w:cs="Arial"/>
          <w:sz w:val="24"/>
          <w:szCs w:val="24"/>
        </w:rPr>
        <w:tab/>
      </w:r>
      <w:r>
        <w:rPr>
          <w:rFonts w:ascii="Arial" w:hAnsi="Arial" w:cs="Arial"/>
          <w:color w:val="000000"/>
          <w:sz w:val="16"/>
          <w:szCs w:val="16"/>
        </w:rPr>
        <w:t>150000,00</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PRIHODI OD NEF. IMOVINE</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6  -  -   </w:t>
      </w:r>
      <w:r>
        <w:rPr>
          <w:rFonts w:ascii="Arial" w:hAnsi="Arial" w:cs="Arial"/>
          <w:sz w:val="24"/>
          <w:szCs w:val="24"/>
        </w:rPr>
        <w:tab/>
      </w:r>
      <w:r>
        <w:rPr>
          <w:rFonts w:ascii="Arial" w:hAnsi="Arial" w:cs="Arial"/>
          <w:b/>
          <w:bCs/>
          <w:color w:val="000000"/>
          <w:sz w:val="16"/>
          <w:szCs w:val="16"/>
        </w:rPr>
        <w:t>PRIHODI POSLOVANJA</w:t>
      </w:r>
      <w:r>
        <w:rPr>
          <w:rFonts w:ascii="Arial" w:hAnsi="Arial" w:cs="Arial"/>
          <w:sz w:val="24"/>
          <w:szCs w:val="24"/>
        </w:rPr>
        <w:tab/>
      </w:r>
      <w:r>
        <w:rPr>
          <w:rFonts w:ascii="Arial" w:hAnsi="Arial" w:cs="Arial"/>
          <w:color w:val="000000"/>
          <w:sz w:val="16"/>
          <w:szCs w:val="16"/>
        </w:rPr>
        <w:t>1372000,00</w:t>
      </w:r>
      <w:r>
        <w:rPr>
          <w:rFonts w:ascii="Arial" w:hAnsi="Arial" w:cs="Arial"/>
          <w:sz w:val="24"/>
          <w:szCs w:val="24"/>
        </w:rPr>
        <w:tab/>
      </w:r>
      <w:r>
        <w:rPr>
          <w:rFonts w:ascii="Arial" w:hAnsi="Arial" w:cs="Arial"/>
          <w:color w:val="000000"/>
          <w:sz w:val="16"/>
          <w:szCs w:val="16"/>
        </w:rPr>
        <w:t>636309,85</w:t>
      </w:r>
      <w:r>
        <w:rPr>
          <w:rFonts w:ascii="Arial" w:hAnsi="Arial" w:cs="Arial"/>
          <w:sz w:val="24"/>
          <w:szCs w:val="24"/>
        </w:rPr>
        <w:tab/>
      </w:r>
      <w:r>
        <w:rPr>
          <w:rFonts w:ascii="Arial" w:hAnsi="Arial" w:cs="Arial"/>
          <w:b/>
          <w:bCs/>
          <w:color w:val="000000"/>
          <w:sz w:val="16"/>
          <w:szCs w:val="16"/>
        </w:rPr>
        <w:t>46,38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64 -  -   </w:t>
      </w:r>
      <w:r>
        <w:rPr>
          <w:rFonts w:ascii="Arial" w:hAnsi="Arial" w:cs="Arial"/>
          <w:sz w:val="24"/>
          <w:szCs w:val="24"/>
        </w:rPr>
        <w:tab/>
      </w:r>
      <w:r>
        <w:rPr>
          <w:rFonts w:ascii="Arial" w:hAnsi="Arial" w:cs="Arial"/>
          <w:b/>
          <w:bCs/>
          <w:color w:val="000000"/>
          <w:sz w:val="16"/>
          <w:szCs w:val="16"/>
        </w:rPr>
        <w:t>PRIHODI OD IMOVINE</w:t>
      </w:r>
      <w:r>
        <w:rPr>
          <w:rFonts w:ascii="Arial" w:hAnsi="Arial" w:cs="Arial"/>
          <w:sz w:val="24"/>
          <w:szCs w:val="24"/>
        </w:rPr>
        <w:tab/>
      </w:r>
      <w:r>
        <w:rPr>
          <w:rFonts w:ascii="Arial" w:hAnsi="Arial" w:cs="Arial"/>
          <w:color w:val="000000"/>
          <w:sz w:val="16"/>
          <w:szCs w:val="16"/>
        </w:rPr>
        <w:t>1372000,00</w:t>
      </w:r>
      <w:r>
        <w:rPr>
          <w:rFonts w:ascii="Arial" w:hAnsi="Arial" w:cs="Arial"/>
          <w:sz w:val="24"/>
          <w:szCs w:val="24"/>
        </w:rPr>
        <w:tab/>
      </w:r>
      <w:r>
        <w:rPr>
          <w:rFonts w:ascii="Arial" w:hAnsi="Arial" w:cs="Arial"/>
          <w:color w:val="000000"/>
          <w:sz w:val="16"/>
          <w:szCs w:val="16"/>
        </w:rPr>
        <w:t>636309,85</w:t>
      </w:r>
      <w:r>
        <w:rPr>
          <w:rFonts w:ascii="Arial" w:hAnsi="Arial" w:cs="Arial"/>
          <w:sz w:val="24"/>
          <w:szCs w:val="24"/>
        </w:rPr>
        <w:tab/>
      </w:r>
      <w:r>
        <w:rPr>
          <w:rFonts w:ascii="Arial" w:hAnsi="Arial" w:cs="Arial"/>
          <w:b/>
          <w:bCs/>
          <w:color w:val="000000"/>
          <w:sz w:val="16"/>
          <w:szCs w:val="16"/>
        </w:rPr>
        <w:t>46,38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642-  -   </w:t>
      </w:r>
      <w:r>
        <w:rPr>
          <w:rFonts w:ascii="Arial" w:hAnsi="Arial" w:cs="Arial"/>
          <w:sz w:val="24"/>
          <w:szCs w:val="24"/>
        </w:rPr>
        <w:tab/>
      </w:r>
      <w:r>
        <w:rPr>
          <w:rFonts w:ascii="Arial" w:hAnsi="Arial" w:cs="Arial"/>
          <w:color w:val="000000"/>
          <w:sz w:val="16"/>
          <w:szCs w:val="16"/>
        </w:rPr>
        <w:t>PRIHODI OD NEFINANCIJSKE IMOVINE</w:t>
      </w:r>
      <w:r>
        <w:rPr>
          <w:rFonts w:ascii="Arial" w:hAnsi="Arial" w:cs="Arial"/>
          <w:sz w:val="24"/>
          <w:szCs w:val="24"/>
        </w:rPr>
        <w:tab/>
      </w:r>
      <w:r>
        <w:rPr>
          <w:rFonts w:ascii="Arial" w:hAnsi="Arial" w:cs="Arial"/>
          <w:color w:val="000000"/>
          <w:sz w:val="16"/>
          <w:szCs w:val="16"/>
        </w:rPr>
        <w:t>1372000,00</w:t>
      </w:r>
      <w:r>
        <w:rPr>
          <w:rFonts w:ascii="Arial" w:hAnsi="Arial" w:cs="Arial"/>
          <w:sz w:val="24"/>
          <w:szCs w:val="24"/>
        </w:rPr>
        <w:tab/>
      </w:r>
      <w:r>
        <w:rPr>
          <w:rFonts w:ascii="Arial" w:hAnsi="Arial" w:cs="Arial"/>
          <w:color w:val="000000"/>
          <w:sz w:val="16"/>
          <w:szCs w:val="16"/>
        </w:rPr>
        <w:t>636309,85</w:t>
      </w:r>
      <w:r>
        <w:rPr>
          <w:rFonts w:ascii="Arial" w:hAnsi="Arial" w:cs="Arial"/>
          <w:sz w:val="24"/>
          <w:szCs w:val="24"/>
        </w:rPr>
        <w:tab/>
      </w:r>
      <w:r>
        <w:rPr>
          <w:rFonts w:ascii="Arial" w:hAnsi="Arial" w:cs="Arial"/>
          <w:b/>
          <w:bCs/>
          <w:color w:val="000000"/>
          <w:sz w:val="16"/>
          <w:szCs w:val="16"/>
        </w:rPr>
        <w:t>46,38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642-22-   </w:t>
      </w:r>
      <w:r>
        <w:rPr>
          <w:rFonts w:ascii="Arial" w:hAnsi="Arial" w:cs="Arial"/>
          <w:sz w:val="24"/>
          <w:szCs w:val="24"/>
        </w:rPr>
        <w:tab/>
      </w:r>
      <w:r>
        <w:rPr>
          <w:rFonts w:ascii="Arial" w:hAnsi="Arial" w:cs="Arial"/>
          <w:color w:val="000000"/>
          <w:sz w:val="16"/>
          <w:szCs w:val="16"/>
        </w:rPr>
        <w:t>6411 Prihod od zakupa POLJOPRIVR. ZEMLJIŠTA</w:t>
      </w:r>
      <w:r>
        <w:rPr>
          <w:rFonts w:ascii="Arial" w:hAnsi="Arial" w:cs="Arial"/>
          <w:sz w:val="24"/>
          <w:szCs w:val="24"/>
        </w:rPr>
        <w:tab/>
      </w:r>
      <w:r>
        <w:rPr>
          <w:rFonts w:ascii="Arial" w:hAnsi="Arial" w:cs="Arial"/>
          <w:color w:val="000000"/>
          <w:sz w:val="16"/>
          <w:szCs w:val="16"/>
        </w:rPr>
        <w:t>35000,00</w:t>
      </w:r>
      <w:r>
        <w:rPr>
          <w:rFonts w:ascii="Arial" w:hAnsi="Arial" w:cs="Arial"/>
          <w:sz w:val="24"/>
          <w:szCs w:val="24"/>
        </w:rPr>
        <w:tab/>
      </w:r>
      <w:r>
        <w:rPr>
          <w:rFonts w:ascii="Arial" w:hAnsi="Arial" w:cs="Arial"/>
          <w:color w:val="000000"/>
          <w:sz w:val="16"/>
          <w:szCs w:val="16"/>
        </w:rPr>
        <w:t>19420,85</w:t>
      </w:r>
      <w:r>
        <w:rPr>
          <w:rFonts w:ascii="Arial" w:hAnsi="Arial" w:cs="Arial"/>
          <w:sz w:val="24"/>
          <w:szCs w:val="24"/>
        </w:rPr>
        <w:tab/>
      </w:r>
      <w:r>
        <w:rPr>
          <w:rFonts w:ascii="Arial" w:hAnsi="Arial" w:cs="Arial"/>
          <w:b/>
          <w:bCs/>
          <w:color w:val="000000"/>
          <w:sz w:val="16"/>
          <w:szCs w:val="16"/>
        </w:rPr>
        <w:t>55,49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642-29-   </w:t>
      </w:r>
      <w:r>
        <w:rPr>
          <w:rFonts w:ascii="Arial" w:hAnsi="Arial" w:cs="Arial"/>
          <w:sz w:val="24"/>
          <w:szCs w:val="24"/>
        </w:rPr>
        <w:tab/>
      </w:r>
      <w:r>
        <w:rPr>
          <w:rFonts w:ascii="Arial" w:hAnsi="Arial" w:cs="Arial"/>
          <w:color w:val="000000"/>
          <w:sz w:val="16"/>
          <w:szCs w:val="16"/>
        </w:rPr>
        <w:t>Prihod od NAJMA POSLOVNIH PROSTORA</w:t>
      </w:r>
      <w:r>
        <w:rPr>
          <w:rFonts w:ascii="Arial" w:hAnsi="Arial" w:cs="Arial"/>
          <w:sz w:val="24"/>
          <w:szCs w:val="24"/>
        </w:rPr>
        <w:tab/>
      </w:r>
      <w:r>
        <w:rPr>
          <w:rFonts w:ascii="Arial" w:hAnsi="Arial" w:cs="Arial"/>
          <w:color w:val="000000"/>
          <w:sz w:val="16"/>
          <w:szCs w:val="16"/>
        </w:rPr>
        <w:t>150000,00</w:t>
      </w:r>
      <w:r>
        <w:rPr>
          <w:rFonts w:ascii="Arial" w:hAnsi="Arial" w:cs="Arial"/>
          <w:sz w:val="24"/>
          <w:szCs w:val="24"/>
        </w:rPr>
        <w:tab/>
      </w:r>
      <w:r>
        <w:rPr>
          <w:rFonts w:ascii="Arial" w:hAnsi="Arial" w:cs="Arial"/>
          <w:color w:val="000000"/>
          <w:sz w:val="16"/>
          <w:szCs w:val="16"/>
        </w:rPr>
        <w:t>62151,37</w:t>
      </w:r>
      <w:r>
        <w:rPr>
          <w:rFonts w:ascii="Arial" w:hAnsi="Arial" w:cs="Arial"/>
          <w:sz w:val="24"/>
          <w:szCs w:val="24"/>
        </w:rPr>
        <w:tab/>
      </w:r>
      <w:r>
        <w:rPr>
          <w:rFonts w:ascii="Arial" w:hAnsi="Arial" w:cs="Arial"/>
          <w:b/>
          <w:bCs/>
          <w:color w:val="000000"/>
          <w:sz w:val="16"/>
          <w:szCs w:val="16"/>
        </w:rPr>
        <w:t>41,43</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642-31-   </w:t>
      </w:r>
      <w:r>
        <w:rPr>
          <w:rFonts w:ascii="Arial" w:hAnsi="Arial" w:cs="Arial"/>
          <w:sz w:val="24"/>
          <w:szCs w:val="24"/>
        </w:rPr>
        <w:tab/>
      </w:r>
      <w:r>
        <w:rPr>
          <w:rFonts w:ascii="Arial" w:hAnsi="Arial" w:cs="Arial"/>
          <w:color w:val="000000"/>
          <w:sz w:val="16"/>
          <w:szCs w:val="16"/>
        </w:rPr>
        <w:t xml:space="preserve">NAFTNA renta /eksploatacija </w:t>
      </w:r>
      <w:proofErr w:type="spellStart"/>
      <w:r>
        <w:rPr>
          <w:rFonts w:ascii="Arial" w:hAnsi="Arial" w:cs="Arial"/>
          <w:color w:val="000000"/>
          <w:sz w:val="16"/>
          <w:szCs w:val="16"/>
        </w:rPr>
        <w:t>miner.sirovina</w:t>
      </w:r>
      <w:proofErr w:type="spellEnd"/>
      <w:r>
        <w:rPr>
          <w:rFonts w:ascii="Arial" w:hAnsi="Arial" w:cs="Arial"/>
          <w:sz w:val="24"/>
          <w:szCs w:val="24"/>
        </w:rPr>
        <w:tab/>
      </w:r>
      <w:r>
        <w:rPr>
          <w:rFonts w:ascii="Arial" w:hAnsi="Arial" w:cs="Arial"/>
          <w:color w:val="000000"/>
          <w:sz w:val="16"/>
          <w:szCs w:val="16"/>
        </w:rPr>
        <w:t>950000,00</w:t>
      </w:r>
      <w:r>
        <w:rPr>
          <w:rFonts w:ascii="Arial" w:hAnsi="Arial" w:cs="Arial"/>
          <w:sz w:val="24"/>
          <w:szCs w:val="24"/>
        </w:rPr>
        <w:tab/>
      </w:r>
      <w:r>
        <w:rPr>
          <w:rFonts w:ascii="Arial" w:hAnsi="Arial" w:cs="Arial"/>
          <w:color w:val="000000"/>
          <w:sz w:val="16"/>
          <w:szCs w:val="16"/>
        </w:rPr>
        <w:t>504738,77</w:t>
      </w:r>
      <w:r>
        <w:rPr>
          <w:rFonts w:ascii="Arial" w:hAnsi="Arial" w:cs="Arial"/>
          <w:sz w:val="24"/>
          <w:szCs w:val="24"/>
        </w:rPr>
        <w:tab/>
      </w:r>
      <w:r>
        <w:rPr>
          <w:rFonts w:ascii="Arial" w:hAnsi="Arial" w:cs="Arial"/>
          <w:b/>
          <w:bCs/>
          <w:color w:val="000000"/>
          <w:sz w:val="16"/>
          <w:szCs w:val="16"/>
        </w:rPr>
        <w:t>53,13</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642-39-2  </w:t>
      </w:r>
      <w:r>
        <w:rPr>
          <w:rFonts w:ascii="Arial" w:hAnsi="Arial" w:cs="Arial"/>
          <w:sz w:val="24"/>
          <w:szCs w:val="24"/>
        </w:rPr>
        <w:tab/>
      </w:r>
      <w:r>
        <w:rPr>
          <w:rFonts w:ascii="Arial" w:hAnsi="Arial" w:cs="Arial"/>
          <w:color w:val="000000"/>
          <w:sz w:val="16"/>
          <w:szCs w:val="16"/>
        </w:rPr>
        <w:t xml:space="preserve">Nakn.za korištenje zemljišta-INA </w:t>
      </w:r>
      <w:proofErr w:type="spellStart"/>
      <w:r>
        <w:rPr>
          <w:rFonts w:ascii="Arial" w:hAnsi="Arial" w:cs="Arial"/>
          <w:color w:val="000000"/>
          <w:sz w:val="16"/>
          <w:szCs w:val="16"/>
        </w:rPr>
        <w:t>Naftaplin</w:t>
      </w:r>
      <w:proofErr w:type="spellEnd"/>
      <w:r>
        <w:rPr>
          <w:rFonts w:ascii="Arial" w:hAnsi="Arial" w:cs="Arial"/>
          <w:sz w:val="24"/>
          <w:szCs w:val="24"/>
        </w:rPr>
        <w:tab/>
      </w:r>
      <w:r>
        <w:rPr>
          <w:rFonts w:ascii="Arial" w:hAnsi="Arial" w:cs="Arial"/>
          <w:color w:val="000000"/>
          <w:sz w:val="16"/>
          <w:szCs w:val="16"/>
        </w:rPr>
        <w:t>86000,00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642-39-3  </w:t>
      </w:r>
      <w:r>
        <w:rPr>
          <w:rFonts w:ascii="Arial" w:hAnsi="Arial" w:cs="Arial"/>
          <w:sz w:val="24"/>
          <w:szCs w:val="24"/>
        </w:rPr>
        <w:tab/>
      </w:r>
      <w:proofErr w:type="spellStart"/>
      <w:r>
        <w:rPr>
          <w:rFonts w:ascii="Arial" w:hAnsi="Arial" w:cs="Arial"/>
          <w:color w:val="000000"/>
          <w:sz w:val="16"/>
          <w:szCs w:val="16"/>
        </w:rPr>
        <w:t>kaptažni</w:t>
      </w:r>
      <w:proofErr w:type="spellEnd"/>
      <w:r>
        <w:rPr>
          <w:rFonts w:ascii="Arial" w:hAnsi="Arial" w:cs="Arial"/>
          <w:color w:val="000000"/>
          <w:sz w:val="16"/>
          <w:szCs w:val="16"/>
        </w:rPr>
        <w:t xml:space="preserve"> plin- INA -</w:t>
      </w:r>
      <w:proofErr w:type="spellStart"/>
      <w:r>
        <w:rPr>
          <w:rFonts w:ascii="Arial" w:hAnsi="Arial" w:cs="Arial"/>
          <w:color w:val="000000"/>
          <w:sz w:val="16"/>
          <w:szCs w:val="16"/>
        </w:rPr>
        <w:t>Naftaplin</w:t>
      </w:r>
      <w:proofErr w:type="spellEnd"/>
      <w:r>
        <w:rPr>
          <w:rFonts w:ascii="Arial" w:hAnsi="Arial" w:cs="Arial"/>
          <w:sz w:val="24"/>
          <w:szCs w:val="24"/>
        </w:rPr>
        <w:tab/>
      </w:r>
      <w:r>
        <w:rPr>
          <w:rFonts w:ascii="Arial" w:hAnsi="Arial" w:cs="Arial"/>
          <w:color w:val="000000"/>
          <w:sz w:val="16"/>
          <w:szCs w:val="16"/>
        </w:rPr>
        <w:t>110000,00</w:t>
      </w:r>
      <w:r>
        <w:rPr>
          <w:rFonts w:ascii="Arial" w:hAnsi="Arial" w:cs="Arial"/>
          <w:sz w:val="24"/>
          <w:szCs w:val="24"/>
        </w:rPr>
        <w:tab/>
      </w:r>
      <w:r>
        <w:rPr>
          <w:rFonts w:ascii="Arial" w:hAnsi="Arial" w:cs="Arial"/>
          <w:color w:val="000000"/>
          <w:sz w:val="16"/>
          <w:szCs w:val="16"/>
        </w:rPr>
        <w:t>49187,69</w:t>
      </w:r>
      <w:r>
        <w:rPr>
          <w:rFonts w:ascii="Arial" w:hAnsi="Arial" w:cs="Arial"/>
          <w:sz w:val="24"/>
          <w:szCs w:val="24"/>
        </w:rPr>
        <w:tab/>
      </w:r>
      <w:r>
        <w:rPr>
          <w:rFonts w:ascii="Arial" w:hAnsi="Arial" w:cs="Arial"/>
          <w:b/>
          <w:bCs/>
          <w:color w:val="000000"/>
          <w:sz w:val="16"/>
          <w:szCs w:val="16"/>
        </w:rPr>
        <w:t>44,72</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642-39-5  </w:t>
      </w:r>
      <w:r>
        <w:rPr>
          <w:rFonts w:ascii="Arial" w:hAnsi="Arial" w:cs="Arial"/>
          <w:sz w:val="24"/>
          <w:szCs w:val="24"/>
        </w:rPr>
        <w:tab/>
      </w:r>
      <w:r>
        <w:rPr>
          <w:rFonts w:ascii="Arial" w:hAnsi="Arial" w:cs="Arial"/>
          <w:color w:val="000000"/>
          <w:sz w:val="16"/>
          <w:szCs w:val="16"/>
        </w:rPr>
        <w:t>Naknada za istražne bušotine</w:t>
      </w:r>
      <w:r>
        <w:rPr>
          <w:rFonts w:ascii="Arial" w:hAnsi="Arial" w:cs="Arial"/>
          <w:sz w:val="24"/>
          <w:szCs w:val="24"/>
        </w:rPr>
        <w:tab/>
      </w:r>
      <w:r>
        <w:rPr>
          <w:rFonts w:ascii="Arial" w:hAnsi="Arial" w:cs="Arial"/>
          <w:color w:val="000000"/>
          <w:sz w:val="16"/>
          <w:szCs w:val="16"/>
        </w:rPr>
        <w:t>26000,00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642-99-   </w:t>
      </w:r>
      <w:r>
        <w:rPr>
          <w:rFonts w:ascii="Arial" w:hAnsi="Arial" w:cs="Arial"/>
          <w:sz w:val="24"/>
          <w:szCs w:val="24"/>
        </w:rPr>
        <w:tab/>
      </w:r>
      <w:r>
        <w:rPr>
          <w:rFonts w:ascii="Arial" w:hAnsi="Arial" w:cs="Arial"/>
          <w:color w:val="000000"/>
          <w:sz w:val="16"/>
          <w:szCs w:val="16"/>
        </w:rPr>
        <w:t xml:space="preserve">Nakn.za </w:t>
      </w:r>
      <w:proofErr w:type="spellStart"/>
      <w:r>
        <w:rPr>
          <w:rFonts w:ascii="Arial" w:hAnsi="Arial" w:cs="Arial"/>
          <w:color w:val="000000"/>
          <w:sz w:val="16"/>
          <w:szCs w:val="16"/>
        </w:rPr>
        <w:t>zadrž.nezak.izgr.zgrade</w:t>
      </w:r>
      <w:proofErr w:type="spellEnd"/>
      <w:r>
        <w:rPr>
          <w:rFonts w:ascii="Arial" w:hAnsi="Arial" w:cs="Arial"/>
          <w:color w:val="000000"/>
          <w:sz w:val="16"/>
          <w:szCs w:val="16"/>
        </w:rPr>
        <w:t xml:space="preserve"> u prostoru (legalizacija)</w:t>
      </w:r>
      <w:r>
        <w:rPr>
          <w:rFonts w:ascii="Arial" w:hAnsi="Arial" w:cs="Arial"/>
          <w:sz w:val="24"/>
          <w:szCs w:val="24"/>
        </w:rPr>
        <w:tab/>
      </w:r>
      <w:r>
        <w:rPr>
          <w:rFonts w:ascii="Arial" w:hAnsi="Arial" w:cs="Arial"/>
          <w:color w:val="000000"/>
          <w:sz w:val="16"/>
          <w:szCs w:val="16"/>
        </w:rPr>
        <w:t>15000,00</w:t>
      </w:r>
      <w:r>
        <w:rPr>
          <w:rFonts w:ascii="Arial" w:hAnsi="Arial" w:cs="Arial"/>
          <w:sz w:val="24"/>
          <w:szCs w:val="24"/>
        </w:rPr>
        <w:tab/>
      </w:r>
      <w:r>
        <w:rPr>
          <w:rFonts w:ascii="Arial" w:hAnsi="Arial" w:cs="Arial"/>
          <w:color w:val="000000"/>
          <w:sz w:val="16"/>
          <w:szCs w:val="16"/>
        </w:rPr>
        <w:t>811,17</w:t>
      </w:r>
      <w:r>
        <w:rPr>
          <w:rFonts w:ascii="Arial" w:hAnsi="Arial" w:cs="Arial"/>
          <w:sz w:val="24"/>
          <w:szCs w:val="24"/>
        </w:rPr>
        <w:tab/>
      </w:r>
      <w:r>
        <w:rPr>
          <w:rFonts w:ascii="Arial" w:hAnsi="Arial" w:cs="Arial"/>
          <w:b/>
          <w:bCs/>
          <w:color w:val="000000"/>
          <w:sz w:val="16"/>
          <w:szCs w:val="16"/>
        </w:rPr>
        <w:t>5,41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5"/>
        <w:rPr>
          <w:rFonts w:ascii="Arial" w:hAnsi="Arial" w:cs="Arial"/>
          <w:b/>
          <w:bCs/>
          <w:color w:val="000000"/>
          <w:sz w:val="21"/>
          <w:szCs w:val="21"/>
        </w:rPr>
      </w:pPr>
      <w:r>
        <w:rPr>
          <w:rFonts w:ascii="Arial" w:hAnsi="Arial" w:cs="Arial"/>
          <w:b/>
          <w:bCs/>
          <w:color w:val="000000"/>
          <w:sz w:val="16"/>
          <w:szCs w:val="16"/>
        </w:rPr>
        <w:lastRenderedPageBreak/>
        <w:t xml:space="preserve">7  -  -   </w:t>
      </w:r>
      <w:r>
        <w:rPr>
          <w:rFonts w:ascii="Arial" w:hAnsi="Arial" w:cs="Arial"/>
          <w:sz w:val="24"/>
          <w:szCs w:val="24"/>
        </w:rPr>
        <w:tab/>
      </w:r>
      <w:r>
        <w:rPr>
          <w:rFonts w:ascii="Arial" w:hAnsi="Arial" w:cs="Arial"/>
          <w:b/>
          <w:bCs/>
          <w:color w:val="000000"/>
          <w:sz w:val="16"/>
          <w:szCs w:val="16"/>
        </w:rPr>
        <w:t>PRIHODI OD PRODAJE NEFINANCIJSKE IMOVINE</w:t>
      </w:r>
      <w:r>
        <w:rPr>
          <w:rFonts w:ascii="Arial" w:hAnsi="Arial" w:cs="Arial"/>
          <w:sz w:val="24"/>
          <w:szCs w:val="24"/>
        </w:rPr>
        <w:tab/>
      </w:r>
      <w:r>
        <w:rPr>
          <w:rFonts w:ascii="Arial" w:hAnsi="Arial" w:cs="Arial"/>
          <w:color w:val="000000"/>
          <w:sz w:val="16"/>
          <w:szCs w:val="16"/>
        </w:rPr>
        <w:t>30000,00</w:t>
      </w:r>
      <w:r>
        <w:rPr>
          <w:rFonts w:ascii="Arial" w:hAnsi="Arial" w:cs="Arial"/>
          <w:sz w:val="24"/>
          <w:szCs w:val="24"/>
        </w:rPr>
        <w:tab/>
      </w:r>
      <w:r>
        <w:rPr>
          <w:rFonts w:ascii="Arial" w:hAnsi="Arial" w:cs="Arial"/>
          <w:color w:val="000000"/>
          <w:sz w:val="16"/>
          <w:szCs w:val="16"/>
        </w:rPr>
        <w:t>8461,11</w:t>
      </w:r>
      <w:r>
        <w:rPr>
          <w:rFonts w:ascii="Arial" w:hAnsi="Arial" w:cs="Arial"/>
          <w:sz w:val="24"/>
          <w:szCs w:val="24"/>
        </w:rPr>
        <w:tab/>
      </w:r>
      <w:r>
        <w:rPr>
          <w:rFonts w:ascii="Arial" w:hAnsi="Arial" w:cs="Arial"/>
          <w:b/>
          <w:bCs/>
          <w:color w:val="000000"/>
          <w:sz w:val="16"/>
          <w:szCs w:val="16"/>
        </w:rPr>
        <w:t>28,20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71 -  -   </w:t>
      </w:r>
      <w:r>
        <w:rPr>
          <w:rFonts w:ascii="Arial" w:hAnsi="Arial" w:cs="Arial"/>
          <w:sz w:val="24"/>
          <w:szCs w:val="24"/>
        </w:rPr>
        <w:tab/>
      </w:r>
      <w:r>
        <w:rPr>
          <w:rFonts w:ascii="Arial" w:hAnsi="Arial" w:cs="Arial"/>
          <w:b/>
          <w:bCs/>
          <w:color w:val="000000"/>
          <w:sz w:val="16"/>
          <w:szCs w:val="16"/>
        </w:rPr>
        <w:t>PRIHOD OD PRODAJE NEPROIZVODNE IMOVINE</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421,52</w:t>
      </w:r>
      <w:r>
        <w:rPr>
          <w:rFonts w:ascii="Arial" w:hAnsi="Arial" w:cs="Arial"/>
          <w:sz w:val="24"/>
          <w:szCs w:val="24"/>
        </w:rPr>
        <w:tab/>
      </w:r>
      <w:r>
        <w:rPr>
          <w:rFonts w:ascii="Arial" w:hAnsi="Arial" w:cs="Arial"/>
          <w:b/>
          <w:bCs/>
          <w:color w:val="000000"/>
          <w:sz w:val="16"/>
          <w:szCs w:val="16"/>
        </w:rPr>
        <w:t>4,22</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2"/>
        </w:tabs>
        <w:autoSpaceDE w:val="0"/>
        <w:autoSpaceDN w:val="0"/>
        <w:adjustRightInd w:val="0"/>
        <w:spacing w:before="83"/>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PRIHODI</w:t>
      </w:r>
    </w:p>
    <w:p w:rsidR="00CD4FEE" w:rsidRDefault="00CD4FEE" w:rsidP="00CD4FEE">
      <w:pPr>
        <w:widowControl w:val="0"/>
        <w:tabs>
          <w:tab w:val="left" w:pos="90"/>
          <w:tab w:val="center" w:pos="9642"/>
          <w:tab w:val="center" w:pos="11339"/>
          <w:tab w:val="center" w:pos="12952"/>
        </w:tabs>
        <w:autoSpaceDE w:val="0"/>
        <w:autoSpaceDN w:val="0"/>
        <w:adjustRightInd w:val="0"/>
        <w:spacing w:before="178"/>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89"/>
        <w:rPr>
          <w:rFonts w:ascii="Arial" w:hAnsi="Arial" w:cs="Arial"/>
          <w:b/>
          <w:bCs/>
          <w:color w:val="000000"/>
          <w:sz w:val="21"/>
          <w:szCs w:val="21"/>
        </w:rPr>
      </w:pPr>
      <w:r>
        <w:rPr>
          <w:rFonts w:ascii="Arial" w:hAnsi="Arial" w:cs="Arial"/>
          <w:color w:val="000000"/>
          <w:sz w:val="16"/>
          <w:szCs w:val="16"/>
        </w:rPr>
        <w:t xml:space="preserve">711-  -   </w:t>
      </w:r>
      <w:r>
        <w:rPr>
          <w:rFonts w:ascii="Arial" w:hAnsi="Arial" w:cs="Arial"/>
          <w:sz w:val="24"/>
          <w:szCs w:val="24"/>
        </w:rPr>
        <w:tab/>
      </w:r>
      <w:r>
        <w:rPr>
          <w:rFonts w:ascii="Arial" w:hAnsi="Arial" w:cs="Arial"/>
          <w:color w:val="000000"/>
          <w:sz w:val="16"/>
          <w:szCs w:val="16"/>
        </w:rPr>
        <w:t>PRIHOD OD PRODAJE MATERIJALNE IMOVINE</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421,52</w:t>
      </w:r>
      <w:r>
        <w:rPr>
          <w:rFonts w:ascii="Arial" w:hAnsi="Arial" w:cs="Arial"/>
          <w:sz w:val="24"/>
          <w:szCs w:val="24"/>
        </w:rPr>
        <w:tab/>
      </w:r>
      <w:r>
        <w:rPr>
          <w:rFonts w:ascii="Arial" w:hAnsi="Arial" w:cs="Arial"/>
          <w:b/>
          <w:bCs/>
          <w:color w:val="000000"/>
          <w:sz w:val="16"/>
          <w:szCs w:val="16"/>
        </w:rPr>
        <w:t>4,22</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711-11-   </w:t>
      </w:r>
      <w:r>
        <w:rPr>
          <w:rFonts w:ascii="Arial" w:hAnsi="Arial" w:cs="Arial"/>
          <w:sz w:val="24"/>
          <w:szCs w:val="24"/>
        </w:rPr>
        <w:tab/>
      </w:r>
      <w:r>
        <w:rPr>
          <w:rFonts w:ascii="Arial" w:hAnsi="Arial" w:cs="Arial"/>
          <w:color w:val="000000"/>
          <w:sz w:val="16"/>
          <w:szCs w:val="16"/>
        </w:rPr>
        <w:t>Poljoprivredno zemljište</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421,52</w:t>
      </w:r>
      <w:r>
        <w:rPr>
          <w:rFonts w:ascii="Arial" w:hAnsi="Arial" w:cs="Arial"/>
          <w:sz w:val="24"/>
          <w:szCs w:val="24"/>
        </w:rPr>
        <w:tab/>
      </w:r>
      <w:r>
        <w:rPr>
          <w:rFonts w:ascii="Arial" w:hAnsi="Arial" w:cs="Arial"/>
          <w:b/>
          <w:bCs/>
          <w:color w:val="000000"/>
          <w:sz w:val="16"/>
          <w:szCs w:val="16"/>
        </w:rPr>
        <w:t>4,22</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5"/>
        <w:rPr>
          <w:rFonts w:ascii="Arial" w:hAnsi="Arial" w:cs="Arial"/>
          <w:b/>
          <w:bCs/>
          <w:color w:val="000000"/>
          <w:sz w:val="21"/>
          <w:szCs w:val="21"/>
        </w:rPr>
      </w:pPr>
      <w:r>
        <w:rPr>
          <w:rFonts w:ascii="Arial" w:hAnsi="Arial" w:cs="Arial"/>
          <w:b/>
          <w:bCs/>
          <w:color w:val="000000"/>
          <w:sz w:val="16"/>
          <w:szCs w:val="16"/>
        </w:rPr>
        <w:t xml:space="preserve">72 -  -   </w:t>
      </w:r>
      <w:r>
        <w:rPr>
          <w:rFonts w:ascii="Arial" w:hAnsi="Arial" w:cs="Arial"/>
          <w:sz w:val="24"/>
          <w:szCs w:val="24"/>
        </w:rPr>
        <w:tab/>
      </w:r>
      <w:r>
        <w:rPr>
          <w:rFonts w:ascii="Arial" w:hAnsi="Arial" w:cs="Arial"/>
          <w:b/>
          <w:bCs/>
          <w:color w:val="000000"/>
          <w:sz w:val="16"/>
          <w:szCs w:val="16"/>
        </w:rPr>
        <w:t>PRIHODI OD PRODAJE MATERIJALNE IMOVINE</w:t>
      </w:r>
      <w:r>
        <w:rPr>
          <w:rFonts w:ascii="Arial" w:hAnsi="Arial" w:cs="Arial"/>
          <w:sz w:val="24"/>
          <w:szCs w:val="24"/>
        </w:rPr>
        <w:tab/>
      </w:r>
      <w:r>
        <w:rPr>
          <w:rFonts w:ascii="Arial" w:hAnsi="Arial" w:cs="Arial"/>
          <w:color w:val="000000"/>
          <w:sz w:val="16"/>
          <w:szCs w:val="16"/>
        </w:rPr>
        <w:t>20000,00</w:t>
      </w:r>
      <w:r>
        <w:rPr>
          <w:rFonts w:ascii="Arial" w:hAnsi="Arial" w:cs="Arial"/>
          <w:sz w:val="24"/>
          <w:szCs w:val="24"/>
        </w:rPr>
        <w:tab/>
      </w:r>
      <w:r>
        <w:rPr>
          <w:rFonts w:ascii="Arial" w:hAnsi="Arial" w:cs="Arial"/>
          <w:color w:val="000000"/>
          <w:sz w:val="16"/>
          <w:szCs w:val="16"/>
        </w:rPr>
        <w:t>8039,59</w:t>
      </w:r>
      <w:r>
        <w:rPr>
          <w:rFonts w:ascii="Arial" w:hAnsi="Arial" w:cs="Arial"/>
          <w:sz w:val="24"/>
          <w:szCs w:val="24"/>
        </w:rPr>
        <w:tab/>
      </w:r>
      <w:r>
        <w:rPr>
          <w:rFonts w:ascii="Arial" w:hAnsi="Arial" w:cs="Arial"/>
          <w:b/>
          <w:bCs/>
          <w:color w:val="000000"/>
          <w:sz w:val="16"/>
          <w:szCs w:val="16"/>
        </w:rPr>
        <w:t>40,20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721-  -   </w:t>
      </w:r>
      <w:r>
        <w:rPr>
          <w:rFonts w:ascii="Arial" w:hAnsi="Arial" w:cs="Arial"/>
          <w:sz w:val="24"/>
          <w:szCs w:val="24"/>
        </w:rPr>
        <w:tab/>
      </w:r>
      <w:r>
        <w:rPr>
          <w:rFonts w:ascii="Arial" w:hAnsi="Arial" w:cs="Arial"/>
          <w:color w:val="000000"/>
          <w:sz w:val="16"/>
          <w:szCs w:val="16"/>
        </w:rPr>
        <w:t>PRIHODI OD PRODAJE GRAĐEVINSKIH OBJEKATA</w:t>
      </w:r>
      <w:r>
        <w:rPr>
          <w:rFonts w:ascii="Arial" w:hAnsi="Arial" w:cs="Arial"/>
          <w:sz w:val="24"/>
          <w:szCs w:val="24"/>
        </w:rPr>
        <w:tab/>
      </w:r>
      <w:r>
        <w:rPr>
          <w:rFonts w:ascii="Arial" w:hAnsi="Arial" w:cs="Arial"/>
          <w:color w:val="000000"/>
          <w:sz w:val="16"/>
          <w:szCs w:val="16"/>
        </w:rPr>
        <w:t>20000,00</w:t>
      </w:r>
      <w:r>
        <w:rPr>
          <w:rFonts w:ascii="Arial" w:hAnsi="Arial" w:cs="Arial"/>
          <w:sz w:val="24"/>
          <w:szCs w:val="24"/>
        </w:rPr>
        <w:tab/>
      </w:r>
      <w:r>
        <w:rPr>
          <w:rFonts w:ascii="Arial" w:hAnsi="Arial" w:cs="Arial"/>
          <w:color w:val="000000"/>
          <w:sz w:val="16"/>
          <w:szCs w:val="16"/>
        </w:rPr>
        <w:t>8039,59</w:t>
      </w:r>
      <w:r>
        <w:rPr>
          <w:rFonts w:ascii="Arial" w:hAnsi="Arial" w:cs="Arial"/>
          <w:sz w:val="24"/>
          <w:szCs w:val="24"/>
        </w:rPr>
        <w:tab/>
      </w:r>
      <w:r>
        <w:rPr>
          <w:rFonts w:ascii="Arial" w:hAnsi="Arial" w:cs="Arial"/>
          <w:b/>
          <w:bCs/>
          <w:color w:val="000000"/>
          <w:sz w:val="16"/>
          <w:szCs w:val="16"/>
        </w:rPr>
        <w:t>40,20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721-19-   </w:t>
      </w:r>
      <w:r>
        <w:rPr>
          <w:rFonts w:ascii="Arial" w:hAnsi="Arial" w:cs="Arial"/>
          <w:sz w:val="24"/>
          <w:szCs w:val="24"/>
        </w:rPr>
        <w:tab/>
      </w:r>
      <w:r>
        <w:rPr>
          <w:rFonts w:ascii="Arial" w:hAnsi="Arial" w:cs="Arial"/>
          <w:color w:val="000000"/>
          <w:sz w:val="16"/>
          <w:szCs w:val="16"/>
        </w:rPr>
        <w:t>Ostali stambeni objekti /</w:t>
      </w:r>
      <w:proofErr w:type="spellStart"/>
      <w:r>
        <w:rPr>
          <w:rFonts w:ascii="Arial" w:hAnsi="Arial" w:cs="Arial"/>
          <w:color w:val="000000"/>
          <w:sz w:val="16"/>
          <w:szCs w:val="16"/>
        </w:rPr>
        <w:t>Beming</w:t>
      </w:r>
      <w:proofErr w:type="spellEnd"/>
      <w:r>
        <w:rPr>
          <w:rFonts w:ascii="Arial" w:hAnsi="Arial" w:cs="Arial"/>
          <w:sz w:val="24"/>
          <w:szCs w:val="24"/>
        </w:rPr>
        <w:tab/>
      </w:r>
      <w:r>
        <w:rPr>
          <w:rFonts w:ascii="Arial" w:hAnsi="Arial" w:cs="Arial"/>
          <w:color w:val="000000"/>
          <w:sz w:val="16"/>
          <w:szCs w:val="16"/>
        </w:rPr>
        <w:t>20000,00</w:t>
      </w:r>
      <w:r>
        <w:rPr>
          <w:rFonts w:ascii="Arial" w:hAnsi="Arial" w:cs="Arial"/>
          <w:sz w:val="24"/>
          <w:szCs w:val="24"/>
        </w:rPr>
        <w:tab/>
      </w:r>
      <w:r>
        <w:rPr>
          <w:rFonts w:ascii="Arial" w:hAnsi="Arial" w:cs="Arial"/>
          <w:color w:val="000000"/>
          <w:sz w:val="16"/>
          <w:szCs w:val="16"/>
        </w:rPr>
        <w:t>8039,59</w:t>
      </w:r>
      <w:r>
        <w:rPr>
          <w:rFonts w:ascii="Arial" w:hAnsi="Arial" w:cs="Arial"/>
          <w:sz w:val="24"/>
          <w:szCs w:val="24"/>
        </w:rPr>
        <w:tab/>
      </w:r>
      <w:r>
        <w:rPr>
          <w:rFonts w:ascii="Arial" w:hAnsi="Arial" w:cs="Arial"/>
          <w:b/>
          <w:bCs/>
          <w:color w:val="000000"/>
          <w:sz w:val="16"/>
          <w:szCs w:val="16"/>
        </w:rPr>
        <w:t>40,20</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7</w:t>
      </w:r>
      <w:r>
        <w:rPr>
          <w:rFonts w:ascii="Arial" w:hAnsi="Arial" w:cs="Arial"/>
          <w:sz w:val="24"/>
          <w:szCs w:val="24"/>
        </w:rPr>
        <w:tab/>
      </w:r>
      <w:r>
        <w:rPr>
          <w:rFonts w:ascii="Arial" w:hAnsi="Arial" w:cs="Arial"/>
          <w:b/>
          <w:bCs/>
          <w:color w:val="000000"/>
          <w:sz w:val="20"/>
          <w:szCs w:val="20"/>
        </w:rPr>
        <w:t xml:space="preserve">EUROPSKI SOCIJALNI FOND- Snaga </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6  -  -   </w:t>
      </w:r>
      <w:r>
        <w:rPr>
          <w:rFonts w:ascii="Arial" w:hAnsi="Arial" w:cs="Arial"/>
          <w:sz w:val="24"/>
          <w:szCs w:val="24"/>
        </w:rPr>
        <w:tab/>
      </w:r>
      <w:r>
        <w:rPr>
          <w:rFonts w:ascii="Arial" w:hAnsi="Arial" w:cs="Arial"/>
          <w:b/>
          <w:bCs/>
          <w:color w:val="000000"/>
          <w:sz w:val="16"/>
          <w:szCs w:val="16"/>
        </w:rPr>
        <w:t>PRIHODI POSLOVANJA</w:t>
      </w:r>
      <w:r>
        <w:rPr>
          <w:rFonts w:ascii="Arial" w:hAnsi="Arial" w:cs="Arial"/>
          <w:sz w:val="24"/>
          <w:szCs w:val="24"/>
        </w:rPr>
        <w:tab/>
      </w:r>
      <w:r>
        <w:rPr>
          <w:rFonts w:ascii="Arial" w:hAnsi="Arial" w:cs="Arial"/>
          <w:color w:val="000000"/>
          <w:sz w:val="16"/>
          <w:szCs w:val="16"/>
        </w:rPr>
        <w:t>2168724,00</w:t>
      </w:r>
      <w:r>
        <w:rPr>
          <w:rFonts w:ascii="Arial" w:hAnsi="Arial" w:cs="Arial"/>
          <w:sz w:val="24"/>
          <w:szCs w:val="24"/>
        </w:rPr>
        <w:tab/>
      </w:r>
      <w:r>
        <w:rPr>
          <w:rFonts w:ascii="Arial" w:hAnsi="Arial" w:cs="Arial"/>
          <w:color w:val="000000"/>
          <w:sz w:val="16"/>
          <w:szCs w:val="16"/>
        </w:rPr>
        <w:t>866620,53</w:t>
      </w:r>
      <w:r>
        <w:rPr>
          <w:rFonts w:ascii="Arial" w:hAnsi="Arial" w:cs="Arial"/>
          <w:sz w:val="24"/>
          <w:szCs w:val="24"/>
        </w:rPr>
        <w:tab/>
      </w:r>
      <w:r>
        <w:rPr>
          <w:rFonts w:ascii="Arial" w:hAnsi="Arial" w:cs="Arial"/>
          <w:b/>
          <w:bCs/>
          <w:color w:val="000000"/>
          <w:sz w:val="16"/>
          <w:szCs w:val="16"/>
        </w:rPr>
        <w:t>39,96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63 -  -   </w:t>
      </w:r>
      <w:r>
        <w:rPr>
          <w:rFonts w:ascii="Arial" w:hAnsi="Arial" w:cs="Arial"/>
          <w:sz w:val="24"/>
          <w:szCs w:val="24"/>
        </w:rPr>
        <w:tab/>
      </w:r>
      <w:r>
        <w:rPr>
          <w:rFonts w:ascii="Arial" w:hAnsi="Arial" w:cs="Arial"/>
          <w:b/>
          <w:bCs/>
          <w:color w:val="000000"/>
          <w:sz w:val="16"/>
          <w:szCs w:val="16"/>
        </w:rPr>
        <w:t>POMOĆI IZ INOZEMSTVA I OD SUBJEKATA UNUTAR OPĆEG PRORAČUNA</w:t>
      </w:r>
      <w:r>
        <w:rPr>
          <w:rFonts w:ascii="Arial" w:hAnsi="Arial" w:cs="Arial"/>
          <w:sz w:val="24"/>
          <w:szCs w:val="24"/>
        </w:rPr>
        <w:tab/>
      </w:r>
      <w:r>
        <w:rPr>
          <w:rFonts w:ascii="Arial" w:hAnsi="Arial" w:cs="Arial"/>
          <w:color w:val="000000"/>
          <w:sz w:val="16"/>
          <w:szCs w:val="16"/>
        </w:rPr>
        <w:t>2168724,00</w:t>
      </w:r>
      <w:r>
        <w:rPr>
          <w:rFonts w:ascii="Arial" w:hAnsi="Arial" w:cs="Arial"/>
          <w:sz w:val="24"/>
          <w:szCs w:val="24"/>
        </w:rPr>
        <w:tab/>
      </w:r>
      <w:r>
        <w:rPr>
          <w:rFonts w:ascii="Arial" w:hAnsi="Arial" w:cs="Arial"/>
          <w:color w:val="000000"/>
          <w:sz w:val="16"/>
          <w:szCs w:val="16"/>
        </w:rPr>
        <w:t>866620,53</w:t>
      </w:r>
      <w:r>
        <w:rPr>
          <w:rFonts w:ascii="Arial" w:hAnsi="Arial" w:cs="Arial"/>
          <w:sz w:val="24"/>
          <w:szCs w:val="24"/>
        </w:rPr>
        <w:tab/>
      </w:r>
      <w:r>
        <w:rPr>
          <w:rFonts w:ascii="Arial" w:hAnsi="Arial" w:cs="Arial"/>
          <w:b/>
          <w:bCs/>
          <w:color w:val="000000"/>
          <w:sz w:val="16"/>
          <w:szCs w:val="16"/>
        </w:rPr>
        <w:t>39,96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638-  -   </w:t>
      </w:r>
      <w:r>
        <w:rPr>
          <w:rFonts w:ascii="Arial" w:hAnsi="Arial" w:cs="Arial"/>
          <w:sz w:val="24"/>
          <w:szCs w:val="24"/>
        </w:rPr>
        <w:tab/>
      </w:r>
      <w:r>
        <w:rPr>
          <w:rFonts w:ascii="Arial" w:hAnsi="Arial" w:cs="Arial"/>
          <w:color w:val="000000"/>
          <w:sz w:val="16"/>
          <w:szCs w:val="16"/>
        </w:rPr>
        <w:t>POMOĆI TEMELJEM PRIJENOSA EU SREDSTAVA</w:t>
      </w:r>
      <w:r>
        <w:rPr>
          <w:rFonts w:ascii="Arial" w:hAnsi="Arial" w:cs="Arial"/>
          <w:sz w:val="24"/>
          <w:szCs w:val="24"/>
        </w:rPr>
        <w:tab/>
      </w:r>
      <w:r>
        <w:rPr>
          <w:rFonts w:ascii="Arial" w:hAnsi="Arial" w:cs="Arial"/>
          <w:color w:val="000000"/>
          <w:sz w:val="16"/>
          <w:szCs w:val="16"/>
        </w:rPr>
        <w:t>2168724,00</w:t>
      </w:r>
      <w:r>
        <w:rPr>
          <w:rFonts w:ascii="Arial" w:hAnsi="Arial" w:cs="Arial"/>
          <w:sz w:val="24"/>
          <w:szCs w:val="24"/>
        </w:rPr>
        <w:tab/>
      </w:r>
      <w:r>
        <w:rPr>
          <w:rFonts w:ascii="Arial" w:hAnsi="Arial" w:cs="Arial"/>
          <w:color w:val="000000"/>
          <w:sz w:val="16"/>
          <w:szCs w:val="16"/>
        </w:rPr>
        <w:t>866620,53</w:t>
      </w:r>
      <w:r>
        <w:rPr>
          <w:rFonts w:ascii="Arial" w:hAnsi="Arial" w:cs="Arial"/>
          <w:sz w:val="24"/>
          <w:szCs w:val="24"/>
        </w:rPr>
        <w:tab/>
      </w:r>
      <w:r>
        <w:rPr>
          <w:rFonts w:ascii="Arial" w:hAnsi="Arial" w:cs="Arial"/>
          <w:b/>
          <w:bCs/>
          <w:color w:val="000000"/>
          <w:sz w:val="16"/>
          <w:szCs w:val="16"/>
        </w:rPr>
        <w:t>39,96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16"/>
          <w:szCs w:val="16"/>
        </w:rPr>
      </w:pPr>
      <w:r>
        <w:rPr>
          <w:rFonts w:ascii="Arial" w:hAnsi="Arial" w:cs="Arial"/>
          <w:color w:val="000000"/>
          <w:sz w:val="16"/>
          <w:szCs w:val="16"/>
        </w:rPr>
        <w:t xml:space="preserve">638-11-1  </w:t>
      </w:r>
      <w:r>
        <w:rPr>
          <w:rFonts w:ascii="Arial" w:hAnsi="Arial" w:cs="Arial"/>
          <w:sz w:val="24"/>
          <w:szCs w:val="24"/>
        </w:rPr>
        <w:tab/>
      </w:r>
      <w:r>
        <w:rPr>
          <w:rFonts w:ascii="Arial" w:hAnsi="Arial" w:cs="Arial"/>
          <w:color w:val="000000"/>
          <w:sz w:val="16"/>
          <w:szCs w:val="16"/>
        </w:rPr>
        <w:t>Europski socijalni fond</w:t>
      </w:r>
      <w:r>
        <w:rPr>
          <w:rFonts w:ascii="Arial" w:hAnsi="Arial" w:cs="Arial"/>
          <w:sz w:val="24"/>
          <w:szCs w:val="24"/>
        </w:rPr>
        <w:tab/>
      </w:r>
      <w:r>
        <w:rPr>
          <w:rFonts w:ascii="Arial" w:hAnsi="Arial" w:cs="Arial"/>
          <w:color w:val="000000"/>
          <w:sz w:val="16"/>
          <w:szCs w:val="16"/>
        </w:rPr>
        <w:t>2168724,00</w:t>
      </w:r>
      <w:r>
        <w:rPr>
          <w:rFonts w:ascii="Arial" w:hAnsi="Arial" w:cs="Arial"/>
          <w:sz w:val="24"/>
          <w:szCs w:val="24"/>
        </w:rPr>
        <w:tab/>
      </w:r>
      <w:r>
        <w:rPr>
          <w:rFonts w:ascii="Arial" w:hAnsi="Arial" w:cs="Arial"/>
          <w:color w:val="000000"/>
          <w:sz w:val="16"/>
          <w:szCs w:val="16"/>
        </w:rPr>
        <w:t>866620,53</w:t>
      </w:r>
      <w:r>
        <w:rPr>
          <w:rFonts w:ascii="Arial" w:hAnsi="Arial" w:cs="Arial"/>
          <w:sz w:val="24"/>
          <w:szCs w:val="24"/>
        </w:rPr>
        <w:tab/>
      </w:r>
      <w:r>
        <w:rPr>
          <w:rFonts w:ascii="Arial" w:hAnsi="Arial" w:cs="Arial"/>
          <w:b/>
          <w:bCs/>
          <w:color w:val="000000"/>
          <w:sz w:val="16"/>
          <w:szCs w:val="16"/>
        </w:rPr>
        <w:t>39,96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16"/>
          <w:szCs w:val="16"/>
        </w:rPr>
      </w:pP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p>
    <w:p w:rsidR="00CD4FEE" w:rsidRDefault="00CD4FEE" w:rsidP="00CD4FEE">
      <w:pPr>
        <w:widowControl w:val="0"/>
        <w:tabs>
          <w:tab w:val="left" w:pos="5329"/>
          <w:tab w:val="right" w:pos="10221"/>
          <w:tab w:val="right" w:pos="11971"/>
        </w:tabs>
        <w:autoSpaceDE w:val="0"/>
        <w:autoSpaceDN w:val="0"/>
        <w:adjustRightInd w:val="0"/>
        <w:spacing w:before="115"/>
        <w:rPr>
          <w:rFonts w:ascii="Arial" w:hAnsi="Arial" w:cs="Arial"/>
          <w:sz w:val="24"/>
          <w:szCs w:val="24"/>
        </w:rPr>
      </w:pPr>
      <w:r>
        <w:rPr>
          <w:rFonts w:ascii="Arial" w:hAnsi="Arial" w:cs="Arial"/>
          <w:sz w:val="24"/>
          <w:szCs w:val="24"/>
        </w:rPr>
        <w:t xml:space="preserve">                                                                                 PLANIRANO         OSTVARENO       (%)</w:t>
      </w:r>
    </w:p>
    <w:p w:rsidR="00CD4FEE" w:rsidRPr="008420B9" w:rsidRDefault="00CD4FEE" w:rsidP="00CD4FEE">
      <w:pPr>
        <w:widowControl w:val="0"/>
        <w:tabs>
          <w:tab w:val="left" w:pos="5329"/>
          <w:tab w:val="right" w:pos="10221"/>
          <w:tab w:val="right" w:pos="11971"/>
        </w:tabs>
        <w:autoSpaceDE w:val="0"/>
        <w:autoSpaceDN w:val="0"/>
        <w:adjustRightInd w:val="0"/>
        <w:spacing w:before="115"/>
        <w:jc w:val="center"/>
        <w:rPr>
          <w:rFonts w:ascii="Arial" w:hAnsi="Arial" w:cs="Arial"/>
          <w:b/>
          <w:color w:val="000000"/>
          <w:sz w:val="32"/>
          <w:szCs w:val="32"/>
        </w:rPr>
      </w:pPr>
      <w:r w:rsidRPr="008420B9">
        <w:rPr>
          <w:rFonts w:ascii="Arial" w:hAnsi="Arial" w:cs="Arial"/>
          <w:b/>
          <w:bCs/>
          <w:color w:val="000000"/>
          <w:sz w:val="32"/>
          <w:szCs w:val="32"/>
        </w:rPr>
        <w:t>Sveukupno</w:t>
      </w:r>
      <w:r>
        <w:rPr>
          <w:rFonts w:ascii="Arial" w:hAnsi="Arial" w:cs="Arial"/>
          <w:b/>
          <w:bCs/>
          <w:color w:val="000000"/>
          <w:sz w:val="32"/>
          <w:szCs w:val="32"/>
        </w:rPr>
        <w:t xml:space="preserve">  do 30.06.2019. :                </w:t>
      </w:r>
      <w:r w:rsidRPr="008420B9">
        <w:rPr>
          <w:rFonts w:ascii="Arial" w:hAnsi="Arial" w:cs="Arial"/>
          <w:b/>
          <w:bCs/>
          <w:color w:val="000000"/>
          <w:sz w:val="32"/>
          <w:szCs w:val="32"/>
        </w:rPr>
        <w:t xml:space="preserve"> </w:t>
      </w:r>
      <w:r>
        <w:rPr>
          <w:rFonts w:ascii="Arial" w:hAnsi="Arial" w:cs="Arial"/>
          <w:b/>
          <w:sz w:val="32"/>
          <w:szCs w:val="32"/>
        </w:rPr>
        <w:t xml:space="preserve"> </w:t>
      </w:r>
      <w:r w:rsidRPr="008420B9">
        <w:rPr>
          <w:rFonts w:ascii="Arial" w:hAnsi="Arial" w:cs="Arial"/>
          <w:b/>
          <w:color w:val="000000"/>
          <w:sz w:val="32"/>
          <w:szCs w:val="32"/>
        </w:rPr>
        <w:t>13</w:t>
      </w:r>
      <w:r>
        <w:rPr>
          <w:rFonts w:ascii="Arial" w:hAnsi="Arial" w:cs="Arial"/>
          <w:b/>
          <w:color w:val="000000"/>
          <w:sz w:val="32"/>
          <w:szCs w:val="32"/>
        </w:rPr>
        <w:t>.</w:t>
      </w:r>
      <w:r w:rsidRPr="008420B9">
        <w:rPr>
          <w:rFonts w:ascii="Arial" w:hAnsi="Arial" w:cs="Arial"/>
          <w:b/>
          <w:color w:val="000000"/>
          <w:sz w:val="32"/>
          <w:szCs w:val="32"/>
        </w:rPr>
        <w:t>178</w:t>
      </w:r>
      <w:r>
        <w:rPr>
          <w:rFonts w:ascii="Arial" w:hAnsi="Arial" w:cs="Arial"/>
          <w:b/>
          <w:color w:val="000000"/>
          <w:sz w:val="32"/>
          <w:szCs w:val="32"/>
        </w:rPr>
        <w:t>.</w:t>
      </w:r>
      <w:r w:rsidRPr="008420B9">
        <w:rPr>
          <w:rFonts w:ascii="Arial" w:hAnsi="Arial" w:cs="Arial"/>
          <w:b/>
          <w:color w:val="000000"/>
          <w:sz w:val="32"/>
          <w:szCs w:val="32"/>
        </w:rPr>
        <w:t>524,00</w:t>
      </w:r>
      <w:r w:rsidRPr="008420B9">
        <w:rPr>
          <w:rFonts w:ascii="Arial" w:hAnsi="Arial" w:cs="Arial"/>
          <w:b/>
          <w:sz w:val="32"/>
          <w:szCs w:val="32"/>
        </w:rPr>
        <w:tab/>
      </w:r>
      <w:r>
        <w:rPr>
          <w:rFonts w:ascii="Arial" w:hAnsi="Arial" w:cs="Arial"/>
          <w:b/>
          <w:sz w:val="32"/>
          <w:szCs w:val="32"/>
        </w:rPr>
        <w:t xml:space="preserve">  </w:t>
      </w:r>
      <w:r w:rsidRPr="008420B9">
        <w:rPr>
          <w:rFonts w:ascii="Arial" w:hAnsi="Arial" w:cs="Arial"/>
          <w:b/>
          <w:color w:val="000000"/>
          <w:sz w:val="32"/>
          <w:szCs w:val="32"/>
        </w:rPr>
        <w:t>4</w:t>
      </w:r>
      <w:r>
        <w:rPr>
          <w:rFonts w:ascii="Arial" w:hAnsi="Arial" w:cs="Arial"/>
          <w:b/>
          <w:color w:val="000000"/>
          <w:sz w:val="32"/>
          <w:szCs w:val="32"/>
        </w:rPr>
        <w:t xml:space="preserve">.986.432,46  37,84% </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p>
    <w:p w:rsidR="00CD4FEE" w:rsidRPr="003440EE" w:rsidRDefault="00CD4FEE" w:rsidP="00CD4FEE">
      <w:pPr>
        <w:widowControl w:val="0"/>
        <w:tabs>
          <w:tab w:val="left" w:pos="5329"/>
          <w:tab w:val="right" w:pos="10221"/>
          <w:tab w:val="right" w:pos="11866"/>
        </w:tabs>
        <w:autoSpaceDE w:val="0"/>
        <w:autoSpaceDN w:val="0"/>
        <w:adjustRightInd w:val="0"/>
        <w:spacing w:before="115"/>
        <w:rPr>
          <w:rFonts w:ascii="Arial" w:hAnsi="Arial" w:cs="Arial"/>
          <w:b/>
          <w:color w:val="000000"/>
          <w:sz w:val="32"/>
          <w:szCs w:val="32"/>
        </w:rPr>
      </w:pPr>
      <w:r>
        <w:rPr>
          <w:rFonts w:ascii="Arial" w:hAnsi="Arial" w:cs="Arial"/>
          <w:sz w:val="24"/>
          <w:szCs w:val="24"/>
        </w:rPr>
        <w:tab/>
      </w:r>
      <w:r w:rsidRPr="003440EE">
        <w:rPr>
          <w:rFonts w:ascii="Arial" w:hAnsi="Arial" w:cs="Arial"/>
          <w:b/>
          <w:sz w:val="32"/>
          <w:szCs w:val="32"/>
        </w:rPr>
        <w:tab/>
      </w:r>
      <w:r>
        <w:rPr>
          <w:rFonts w:ascii="Arial" w:hAnsi="Arial" w:cs="Arial"/>
          <w:b/>
          <w:sz w:val="32"/>
          <w:szCs w:val="32"/>
        </w:rPr>
        <w:t xml:space="preserve">     </w:t>
      </w:r>
    </w:p>
    <w:p w:rsidR="00CD4FEE" w:rsidRDefault="00CD4FEE" w:rsidP="006E4F26">
      <w:pPr>
        <w:pStyle w:val="Bezproreda"/>
      </w:pPr>
    </w:p>
    <w:p w:rsidR="00CD4FEE" w:rsidRDefault="00CD4FEE" w:rsidP="006E4F26">
      <w:pPr>
        <w:pStyle w:val="Bezproreda"/>
      </w:pPr>
    </w:p>
    <w:p w:rsidR="00CD4FEE" w:rsidRDefault="00CD4FEE" w:rsidP="006E4F26">
      <w:pPr>
        <w:pStyle w:val="Bezproreda"/>
      </w:pPr>
    </w:p>
    <w:p w:rsidR="00CD4FEE" w:rsidRDefault="00CD4FEE" w:rsidP="006E4F26">
      <w:pPr>
        <w:pStyle w:val="Bezproreda"/>
      </w:pPr>
    </w:p>
    <w:p w:rsidR="00CD4FEE" w:rsidRDefault="00CD4FEE" w:rsidP="006E4F26">
      <w:pPr>
        <w:pStyle w:val="Bezproreda"/>
      </w:pPr>
    </w:p>
    <w:p w:rsidR="00CD4FEE" w:rsidRDefault="00CD4FEE" w:rsidP="006E4F26">
      <w:pPr>
        <w:pStyle w:val="Bezproreda"/>
      </w:pPr>
    </w:p>
    <w:p w:rsidR="00CD4FEE" w:rsidRDefault="00CD4FEE" w:rsidP="006E4F26">
      <w:pPr>
        <w:pStyle w:val="Bezproreda"/>
      </w:pPr>
    </w:p>
    <w:p w:rsidR="00CD4FEE" w:rsidRDefault="00CD4FEE" w:rsidP="006E4F26">
      <w:pPr>
        <w:pStyle w:val="Bezproreda"/>
      </w:pP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303"/>
          <w:tab w:val="right" w:pos="10324"/>
          <w:tab w:val="right" w:pos="11968"/>
          <w:tab w:val="right" w:pos="13594"/>
        </w:tabs>
        <w:autoSpaceDE w:val="0"/>
        <w:autoSpaceDN w:val="0"/>
        <w:adjustRightInd w:val="0"/>
        <w:spacing w:before="33"/>
        <w:rPr>
          <w:rFonts w:ascii="Arial" w:hAnsi="Arial" w:cs="Arial"/>
          <w:b/>
          <w:bCs/>
          <w:color w:val="000000"/>
          <w:sz w:val="25"/>
          <w:szCs w:val="25"/>
        </w:rPr>
      </w:pPr>
      <w:r>
        <w:rPr>
          <w:rFonts w:ascii="Arial" w:hAnsi="Arial" w:cs="Arial"/>
          <w:b/>
          <w:bCs/>
          <w:color w:val="000000"/>
          <w:sz w:val="20"/>
          <w:szCs w:val="20"/>
        </w:rPr>
        <w:t>RAZDJEL</w:t>
      </w:r>
      <w:r>
        <w:rPr>
          <w:rFonts w:ascii="Arial" w:hAnsi="Arial" w:cs="Arial"/>
          <w:sz w:val="24"/>
          <w:szCs w:val="24"/>
        </w:rPr>
        <w:tab/>
      </w:r>
      <w:r>
        <w:rPr>
          <w:rFonts w:ascii="Arial" w:hAnsi="Arial" w:cs="Arial"/>
          <w:b/>
          <w:bCs/>
          <w:color w:val="000000"/>
          <w:sz w:val="20"/>
          <w:szCs w:val="20"/>
        </w:rPr>
        <w:t>PREDSTAVNIČKA TIJELA OPĆINE ŠANDROVAC</w:t>
      </w:r>
      <w:r>
        <w:rPr>
          <w:rFonts w:ascii="Arial" w:hAnsi="Arial" w:cs="Arial"/>
          <w:sz w:val="24"/>
          <w:szCs w:val="24"/>
        </w:rPr>
        <w:tab/>
      </w:r>
      <w:r>
        <w:rPr>
          <w:rFonts w:ascii="Arial" w:hAnsi="Arial" w:cs="Arial"/>
          <w:color w:val="000000"/>
          <w:sz w:val="16"/>
          <w:szCs w:val="16"/>
        </w:rPr>
        <w:t>6388000,00</w:t>
      </w:r>
      <w:r>
        <w:rPr>
          <w:rFonts w:ascii="Arial" w:hAnsi="Arial" w:cs="Arial"/>
          <w:sz w:val="24"/>
          <w:szCs w:val="24"/>
        </w:rPr>
        <w:tab/>
      </w:r>
      <w:r>
        <w:rPr>
          <w:rFonts w:ascii="Arial" w:hAnsi="Arial" w:cs="Arial"/>
          <w:color w:val="000000"/>
          <w:sz w:val="16"/>
          <w:szCs w:val="16"/>
        </w:rPr>
        <w:t>2077237,36</w:t>
      </w:r>
      <w:r>
        <w:rPr>
          <w:rFonts w:ascii="Arial" w:hAnsi="Arial" w:cs="Arial"/>
          <w:sz w:val="24"/>
          <w:szCs w:val="24"/>
        </w:rPr>
        <w:tab/>
      </w:r>
      <w:r>
        <w:rPr>
          <w:rFonts w:ascii="Arial" w:hAnsi="Arial" w:cs="Arial"/>
          <w:b/>
          <w:bCs/>
          <w:color w:val="000000"/>
          <w:sz w:val="16"/>
          <w:szCs w:val="16"/>
        </w:rPr>
        <w:t>32,52</w:t>
      </w:r>
    </w:p>
    <w:p w:rsidR="00CD4FEE" w:rsidRDefault="00CD4FEE" w:rsidP="00CD4FEE">
      <w:pPr>
        <w:widowControl w:val="0"/>
        <w:tabs>
          <w:tab w:val="left" w:pos="90"/>
          <w:tab w:val="left" w:pos="1298"/>
          <w:tab w:val="right" w:pos="10324"/>
          <w:tab w:val="right" w:pos="11968"/>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GLAVA</w:t>
      </w:r>
      <w:r>
        <w:rPr>
          <w:rFonts w:ascii="Arial" w:hAnsi="Arial" w:cs="Arial"/>
          <w:sz w:val="24"/>
          <w:szCs w:val="24"/>
        </w:rPr>
        <w:tab/>
      </w:r>
      <w:r>
        <w:rPr>
          <w:rFonts w:ascii="Arial" w:hAnsi="Arial" w:cs="Arial"/>
          <w:b/>
          <w:bCs/>
          <w:color w:val="000000"/>
          <w:sz w:val="20"/>
          <w:szCs w:val="20"/>
        </w:rPr>
        <w:t>OPĆI PRIHODI I PRIMICI</w:t>
      </w:r>
      <w:r>
        <w:rPr>
          <w:rFonts w:ascii="Arial" w:hAnsi="Arial" w:cs="Arial"/>
          <w:sz w:val="24"/>
          <w:szCs w:val="24"/>
        </w:rPr>
        <w:tab/>
      </w:r>
      <w:r>
        <w:rPr>
          <w:rFonts w:ascii="Arial" w:hAnsi="Arial" w:cs="Arial"/>
          <w:color w:val="000000"/>
          <w:sz w:val="16"/>
          <w:szCs w:val="16"/>
        </w:rPr>
        <w:t>6388000,00</w:t>
      </w:r>
      <w:r>
        <w:rPr>
          <w:rFonts w:ascii="Arial" w:hAnsi="Arial" w:cs="Arial"/>
          <w:sz w:val="24"/>
          <w:szCs w:val="24"/>
        </w:rPr>
        <w:tab/>
      </w:r>
      <w:r>
        <w:rPr>
          <w:rFonts w:ascii="Arial" w:hAnsi="Arial" w:cs="Arial"/>
          <w:color w:val="000000"/>
          <w:sz w:val="16"/>
          <w:szCs w:val="16"/>
        </w:rPr>
        <w:t>2077237,36</w:t>
      </w:r>
      <w:r>
        <w:rPr>
          <w:rFonts w:ascii="Arial" w:hAnsi="Arial" w:cs="Arial"/>
          <w:sz w:val="24"/>
          <w:szCs w:val="24"/>
        </w:rPr>
        <w:tab/>
      </w:r>
      <w:r>
        <w:rPr>
          <w:rFonts w:ascii="Arial" w:hAnsi="Arial" w:cs="Arial"/>
          <w:b/>
          <w:bCs/>
          <w:color w:val="000000"/>
          <w:sz w:val="16"/>
          <w:szCs w:val="16"/>
        </w:rPr>
        <w:t>32,52</w:t>
      </w:r>
    </w:p>
    <w:p w:rsidR="00CD4FEE" w:rsidRDefault="00CD4FEE" w:rsidP="00CD4FEE">
      <w:pPr>
        <w:widowControl w:val="0"/>
        <w:tabs>
          <w:tab w:val="left" w:pos="90"/>
          <w:tab w:val="left" w:pos="1303"/>
          <w:tab w:val="right" w:pos="10324"/>
          <w:tab w:val="right" w:pos="11968"/>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Program</w:t>
      </w:r>
      <w:r>
        <w:rPr>
          <w:rFonts w:ascii="Arial" w:hAnsi="Arial" w:cs="Arial"/>
          <w:sz w:val="24"/>
          <w:szCs w:val="24"/>
        </w:rPr>
        <w:tab/>
      </w:r>
      <w:r>
        <w:rPr>
          <w:rFonts w:ascii="Arial" w:hAnsi="Arial" w:cs="Arial"/>
          <w:b/>
          <w:bCs/>
          <w:color w:val="000000"/>
          <w:sz w:val="20"/>
          <w:szCs w:val="20"/>
        </w:rPr>
        <w:t>Donošenje akata I mjera iz djelokruga predstavničkog tijela</w:t>
      </w:r>
      <w:r>
        <w:rPr>
          <w:rFonts w:ascii="Arial" w:hAnsi="Arial" w:cs="Arial"/>
          <w:sz w:val="24"/>
          <w:szCs w:val="24"/>
        </w:rPr>
        <w:tab/>
      </w:r>
      <w:r>
        <w:rPr>
          <w:rFonts w:ascii="Arial" w:hAnsi="Arial" w:cs="Arial"/>
          <w:color w:val="000000"/>
          <w:sz w:val="16"/>
          <w:szCs w:val="16"/>
        </w:rPr>
        <w:t>180000,00</w:t>
      </w:r>
      <w:r>
        <w:rPr>
          <w:rFonts w:ascii="Arial" w:hAnsi="Arial" w:cs="Arial"/>
          <w:sz w:val="24"/>
          <w:szCs w:val="24"/>
        </w:rPr>
        <w:tab/>
      </w:r>
      <w:r>
        <w:rPr>
          <w:rFonts w:ascii="Arial" w:hAnsi="Arial" w:cs="Arial"/>
          <w:color w:val="000000"/>
          <w:sz w:val="16"/>
          <w:szCs w:val="16"/>
        </w:rPr>
        <w:t>113241,38</w:t>
      </w:r>
      <w:r>
        <w:rPr>
          <w:rFonts w:ascii="Arial" w:hAnsi="Arial" w:cs="Arial"/>
          <w:sz w:val="24"/>
          <w:szCs w:val="24"/>
        </w:rPr>
        <w:tab/>
      </w:r>
      <w:r>
        <w:rPr>
          <w:rFonts w:ascii="Arial" w:hAnsi="Arial" w:cs="Arial"/>
          <w:b/>
          <w:bCs/>
          <w:color w:val="000000"/>
          <w:sz w:val="16"/>
          <w:szCs w:val="16"/>
        </w:rPr>
        <w:t>62,91</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A100001</w:t>
      </w:r>
      <w:r>
        <w:rPr>
          <w:rFonts w:ascii="Arial" w:hAnsi="Arial" w:cs="Arial"/>
          <w:sz w:val="24"/>
          <w:szCs w:val="24"/>
        </w:rPr>
        <w:tab/>
      </w:r>
      <w:r>
        <w:rPr>
          <w:rFonts w:ascii="Arial" w:hAnsi="Arial" w:cs="Arial"/>
          <w:b/>
          <w:bCs/>
          <w:color w:val="000000"/>
          <w:sz w:val="20"/>
          <w:szCs w:val="20"/>
        </w:rPr>
        <w:t>Redovan rad  Općinskog vijeća</w:t>
      </w:r>
      <w:r>
        <w:rPr>
          <w:rFonts w:ascii="Arial" w:hAnsi="Arial" w:cs="Arial"/>
          <w:sz w:val="24"/>
          <w:szCs w:val="24"/>
        </w:rPr>
        <w:tab/>
      </w:r>
      <w:r>
        <w:rPr>
          <w:rFonts w:ascii="Arial" w:hAnsi="Arial" w:cs="Arial"/>
          <w:color w:val="000000"/>
          <w:sz w:val="16"/>
          <w:szCs w:val="16"/>
        </w:rPr>
        <w:t>144000,00</w:t>
      </w:r>
      <w:r>
        <w:rPr>
          <w:rFonts w:ascii="Arial" w:hAnsi="Arial" w:cs="Arial"/>
          <w:sz w:val="24"/>
          <w:szCs w:val="24"/>
        </w:rPr>
        <w:tab/>
      </w:r>
      <w:r>
        <w:rPr>
          <w:rFonts w:ascii="Arial" w:hAnsi="Arial" w:cs="Arial"/>
          <w:color w:val="000000"/>
          <w:sz w:val="16"/>
          <w:szCs w:val="16"/>
        </w:rPr>
        <w:t>88727,13</w:t>
      </w:r>
      <w:r>
        <w:rPr>
          <w:rFonts w:ascii="Arial" w:hAnsi="Arial" w:cs="Arial"/>
          <w:sz w:val="24"/>
          <w:szCs w:val="24"/>
        </w:rPr>
        <w:tab/>
      </w:r>
      <w:r>
        <w:rPr>
          <w:rFonts w:ascii="Arial" w:hAnsi="Arial" w:cs="Arial"/>
          <w:b/>
          <w:bCs/>
          <w:color w:val="000000"/>
          <w:sz w:val="16"/>
          <w:szCs w:val="16"/>
        </w:rPr>
        <w:t>61,62</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01111</w:t>
      </w:r>
      <w:r>
        <w:rPr>
          <w:rFonts w:ascii="Arial" w:hAnsi="Arial" w:cs="Arial"/>
          <w:sz w:val="24"/>
          <w:szCs w:val="24"/>
        </w:rPr>
        <w:tab/>
      </w:r>
      <w:r>
        <w:rPr>
          <w:rFonts w:ascii="Arial" w:hAnsi="Arial" w:cs="Arial"/>
          <w:b/>
          <w:bCs/>
          <w:color w:val="000000"/>
          <w:sz w:val="20"/>
          <w:szCs w:val="20"/>
        </w:rPr>
        <w:t>Općinsko vijeće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101000,00</w:t>
      </w:r>
      <w:r>
        <w:rPr>
          <w:rFonts w:ascii="Arial" w:hAnsi="Arial" w:cs="Arial"/>
          <w:sz w:val="24"/>
          <w:szCs w:val="24"/>
        </w:rPr>
        <w:tab/>
      </w:r>
      <w:r>
        <w:rPr>
          <w:rFonts w:ascii="Arial" w:hAnsi="Arial" w:cs="Arial"/>
          <w:color w:val="000000"/>
          <w:sz w:val="16"/>
          <w:szCs w:val="16"/>
        </w:rPr>
        <w:t>52876,38</w:t>
      </w:r>
      <w:r>
        <w:rPr>
          <w:rFonts w:ascii="Arial" w:hAnsi="Arial" w:cs="Arial"/>
          <w:sz w:val="24"/>
          <w:szCs w:val="24"/>
        </w:rPr>
        <w:tab/>
      </w:r>
      <w:r>
        <w:rPr>
          <w:rFonts w:ascii="Arial" w:hAnsi="Arial" w:cs="Arial"/>
          <w:b/>
          <w:bCs/>
          <w:color w:val="000000"/>
          <w:sz w:val="16"/>
          <w:szCs w:val="16"/>
        </w:rPr>
        <w:t>52,35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101000,00</w:t>
      </w:r>
      <w:r>
        <w:rPr>
          <w:rFonts w:ascii="Arial" w:hAnsi="Arial" w:cs="Arial"/>
          <w:sz w:val="24"/>
          <w:szCs w:val="24"/>
        </w:rPr>
        <w:tab/>
      </w:r>
      <w:r>
        <w:rPr>
          <w:rFonts w:ascii="Arial" w:hAnsi="Arial" w:cs="Arial"/>
          <w:color w:val="000000"/>
          <w:sz w:val="16"/>
          <w:szCs w:val="16"/>
        </w:rPr>
        <w:t>52876,38</w:t>
      </w:r>
      <w:r>
        <w:rPr>
          <w:rFonts w:ascii="Arial" w:hAnsi="Arial" w:cs="Arial"/>
          <w:sz w:val="24"/>
          <w:szCs w:val="24"/>
        </w:rPr>
        <w:tab/>
      </w:r>
      <w:r>
        <w:rPr>
          <w:rFonts w:ascii="Arial" w:hAnsi="Arial" w:cs="Arial"/>
          <w:b/>
          <w:bCs/>
          <w:color w:val="000000"/>
          <w:sz w:val="16"/>
          <w:szCs w:val="16"/>
        </w:rPr>
        <w:t>52,35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329-  -   </w:t>
      </w:r>
      <w:r>
        <w:rPr>
          <w:rFonts w:ascii="Arial" w:hAnsi="Arial" w:cs="Arial"/>
          <w:sz w:val="24"/>
          <w:szCs w:val="24"/>
        </w:rPr>
        <w:tab/>
      </w:r>
      <w:r>
        <w:rPr>
          <w:rFonts w:ascii="Arial" w:hAnsi="Arial" w:cs="Arial"/>
          <w:color w:val="000000"/>
          <w:sz w:val="16"/>
          <w:szCs w:val="16"/>
        </w:rPr>
        <w:t>OSTALI NESPOMENUTI RASHODI</w:t>
      </w:r>
      <w:r>
        <w:rPr>
          <w:rFonts w:ascii="Arial" w:hAnsi="Arial" w:cs="Arial"/>
          <w:sz w:val="24"/>
          <w:szCs w:val="24"/>
        </w:rPr>
        <w:tab/>
      </w:r>
      <w:r>
        <w:rPr>
          <w:rFonts w:ascii="Arial" w:hAnsi="Arial" w:cs="Arial"/>
          <w:color w:val="000000"/>
          <w:sz w:val="16"/>
          <w:szCs w:val="16"/>
        </w:rPr>
        <w:t>101000,00</w:t>
      </w:r>
      <w:r>
        <w:rPr>
          <w:rFonts w:ascii="Arial" w:hAnsi="Arial" w:cs="Arial"/>
          <w:sz w:val="24"/>
          <w:szCs w:val="24"/>
        </w:rPr>
        <w:tab/>
      </w:r>
      <w:r>
        <w:rPr>
          <w:rFonts w:ascii="Arial" w:hAnsi="Arial" w:cs="Arial"/>
          <w:color w:val="000000"/>
          <w:sz w:val="16"/>
          <w:szCs w:val="16"/>
        </w:rPr>
        <w:t>52876,38</w:t>
      </w:r>
      <w:r>
        <w:rPr>
          <w:rFonts w:ascii="Arial" w:hAnsi="Arial" w:cs="Arial"/>
          <w:sz w:val="24"/>
          <w:szCs w:val="24"/>
        </w:rPr>
        <w:tab/>
      </w:r>
      <w:r>
        <w:rPr>
          <w:rFonts w:ascii="Arial" w:hAnsi="Arial" w:cs="Arial"/>
          <w:b/>
          <w:bCs/>
          <w:color w:val="000000"/>
          <w:sz w:val="16"/>
          <w:szCs w:val="16"/>
        </w:rPr>
        <w:t>52,35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329-11-   </w:t>
      </w:r>
      <w:r>
        <w:rPr>
          <w:rFonts w:ascii="Arial" w:hAnsi="Arial" w:cs="Arial"/>
          <w:sz w:val="24"/>
          <w:szCs w:val="24"/>
        </w:rPr>
        <w:tab/>
      </w:r>
      <w:r>
        <w:rPr>
          <w:rFonts w:ascii="Arial" w:hAnsi="Arial" w:cs="Arial"/>
          <w:color w:val="000000"/>
          <w:sz w:val="16"/>
          <w:szCs w:val="16"/>
        </w:rPr>
        <w:t xml:space="preserve">Naknade za </w:t>
      </w:r>
      <w:proofErr w:type="spellStart"/>
      <w:r>
        <w:rPr>
          <w:rFonts w:ascii="Arial" w:hAnsi="Arial" w:cs="Arial"/>
          <w:color w:val="000000"/>
          <w:sz w:val="16"/>
          <w:szCs w:val="16"/>
        </w:rPr>
        <w:t>predstvanička</w:t>
      </w:r>
      <w:proofErr w:type="spellEnd"/>
      <w:r>
        <w:rPr>
          <w:rFonts w:ascii="Arial" w:hAnsi="Arial" w:cs="Arial"/>
          <w:color w:val="000000"/>
          <w:sz w:val="16"/>
          <w:szCs w:val="16"/>
        </w:rPr>
        <w:t xml:space="preserve"> tijela</w:t>
      </w:r>
      <w:r>
        <w:rPr>
          <w:rFonts w:ascii="Arial" w:hAnsi="Arial" w:cs="Arial"/>
          <w:sz w:val="24"/>
          <w:szCs w:val="24"/>
        </w:rPr>
        <w:tab/>
      </w:r>
      <w:r>
        <w:rPr>
          <w:rFonts w:ascii="Arial" w:hAnsi="Arial" w:cs="Arial"/>
          <w:color w:val="000000"/>
          <w:sz w:val="16"/>
          <w:szCs w:val="16"/>
        </w:rPr>
        <w:t>70000,00</w:t>
      </w:r>
      <w:r>
        <w:rPr>
          <w:rFonts w:ascii="Arial" w:hAnsi="Arial" w:cs="Arial"/>
          <w:sz w:val="24"/>
          <w:szCs w:val="24"/>
        </w:rPr>
        <w:tab/>
      </w:r>
      <w:r>
        <w:rPr>
          <w:rFonts w:ascii="Arial" w:hAnsi="Arial" w:cs="Arial"/>
          <w:color w:val="000000"/>
          <w:sz w:val="16"/>
          <w:szCs w:val="16"/>
        </w:rPr>
        <w:t>32104,81</w:t>
      </w:r>
      <w:r>
        <w:rPr>
          <w:rFonts w:ascii="Arial" w:hAnsi="Arial" w:cs="Arial"/>
          <w:sz w:val="24"/>
          <w:szCs w:val="24"/>
        </w:rPr>
        <w:tab/>
      </w:r>
      <w:r>
        <w:rPr>
          <w:rFonts w:ascii="Arial" w:hAnsi="Arial" w:cs="Arial"/>
          <w:b/>
          <w:bCs/>
          <w:color w:val="000000"/>
          <w:sz w:val="16"/>
          <w:szCs w:val="16"/>
        </w:rPr>
        <w:t>45,86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329-12-   </w:t>
      </w:r>
      <w:r>
        <w:rPr>
          <w:rFonts w:ascii="Arial" w:hAnsi="Arial" w:cs="Arial"/>
          <w:sz w:val="24"/>
          <w:szCs w:val="24"/>
        </w:rPr>
        <w:tab/>
      </w:r>
      <w:r>
        <w:rPr>
          <w:rFonts w:ascii="Arial" w:hAnsi="Arial" w:cs="Arial"/>
          <w:color w:val="000000"/>
          <w:sz w:val="16"/>
          <w:szCs w:val="16"/>
        </w:rPr>
        <w:t>Naknade -povjerenstva</w:t>
      </w:r>
      <w:r>
        <w:rPr>
          <w:rFonts w:ascii="Arial" w:hAnsi="Arial" w:cs="Arial"/>
          <w:sz w:val="24"/>
          <w:szCs w:val="24"/>
        </w:rPr>
        <w:tab/>
      </w:r>
      <w:r>
        <w:rPr>
          <w:rFonts w:ascii="Arial" w:hAnsi="Arial" w:cs="Arial"/>
          <w:color w:val="000000"/>
          <w:sz w:val="16"/>
          <w:szCs w:val="16"/>
        </w:rPr>
        <w:t>5000,00</w:t>
      </w:r>
      <w:r>
        <w:rPr>
          <w:rFonts w:ascii="Arial" w:hAnsi="Arial" w:cs="Arial"/>
          <w:sz w:val="24"/>
          <w:szCs w:val="24"/>
        </w:rPr>
        <w:tab/>
      </w:r>
      <w:r>
        <w:rPr>
          <w:rFonts w:ascii="Arial" w:hAnsi="Arial" w:cs="Arial"/>
          <w:color w:val="000000"/>
          <w:sz w:val="16"/>
          <w:szCs w:val="16"/>
        </w:rPr>
        <w:t>3058,94</w:t>
      </w:r>
      <w:r>
        <w:rPr>
          <w:rFonts w:ascii="Arial" w:hAnsi="Arial" w:cs="Arial"/>
          <w:sz w:val="24"/>
          <w:szCs w:val="24"/>
        </w:rPr>
        <w:tab/>
      </w:r>
      <w:r>
        <w:rPr>
          <w:rFonts w:ascii="Arial" w:hAnsi="Arial" w:cs="Arial"/>
          <w:b/>
          <w:bCs/>
          <w:color w:val="000000"/>
          <w:sz w:val="16"/>
          <w:szCs w:val="16"/>
        </w:rPr>
        <w:t>61,18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329-31-1  </w:t>
      </w:r>
      <w:r>
        <w:rPr>
          <w:rFonts w:ascii="Arial" w:hAnsi="Arial" w:cs="Arial"/>
          <w:sz w:val="24"/>
          <w:szCs w:val="24"/>
        </w:rPr>
        <w:tab/>
      </w:r>
      <w:proofErr w:type="spellStart"/>
      <w:r>
        <w:rPr>
          <w:rFonts w:ascii="Arial" w:hAnsi="Arial" w:cs="Arial"/>
          <w:color w:val="000000"/>
          <w:sz w:val="16"/>
          <w:szCs w:val="16"/>
        </w:rPr>
        <w:t>Reprez</w:t>
      </w:r>
      <w:proofErr w:type="spellEnd"/>
      <w:r>
        <w:rPr>
          <w:rFonts w:ascii="Arial" w:hAnsi="Arial" w:cs="Arial"/>
          <w:color w:val="000000"/>
          <w:sz w:val="16"/>
          <w:szCs w:val="16"/>
        </w:rPr>
        <w:t>.- DAN OPĆINE-SV.SJEDNICE</w:t>
      </w:r>
      <w:r>
        <w:rPr>
          <w:rFonts w:ascii="Arial" w:hAnsi="Arial" w:cs="Arial"/>
          <w:sz w:val="24"/>
          <w:szCs w:val="24"/>
        </w:rPr>
        <w:tab/>
      </w:r>
      <w:r>
        <w:rPr>
          <w:rFonts w:ascii="Arial" w:hAnsi="Arial" w:cs="Arial"/>
          <w:color w:val="000000"/>
          <w:sz w:val="16"/>
          <w:szCs w:val="16"/>
        </w:rPr>
        <w:t>20000,00</w:t>
      </w:r>
      <w:r>
        <w:rPr>
          <w:rFonts w:ascii="Arial" w:hAnsi="Arial" w:cs="Arial"/>
          <w:sz w:val="24"/>
          <w:szCs w:val="24"/>
        </w:rPr>
        <w:tab/>
      </w:r>
      <w:r>
        <w:rPr>
          <w:rFonts w:ascii="Arial" w:hAnsi="Arial" w:cs="Arial"/>
          <w:color w:val="000000"/>
          <w:sz w:val="16"/>
          <w:szCs w:val="16"/>
        </w:rPr>
        <w:t>17311,63</w:t>
      </w:r>
      <w:r>
        <w:rPr>
          <w:rFonts w:ascii="Arial" w:hAnsi="Arial" w:cs="Arial"/>
          <w:sz w:val="24"/>
          <w:szCs w:val="24"/>
        </w:rPr>
        <w:tab/>
      </w:r>
      <w:r>
        <w:rPr>
          <w:rFonts w:ascii="Arial" w:hAnsi="Arial" w:cs="Arial"/>
          <w:b/>
          <w:bCs/>
          <w:color w:val="000000"/>
          <w:sz w:val="16"/>
          <w:szCs w:val="16"/>
        </w:rPr>
        <w:t>86,56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329-99-5  </w:t>
      </w:r>
      <w:r>
        <w:rPr>
          <w:rFonts w:ascii="Arial" w:hAnsi="Arial" w:cs="Arial"/>
          <w:sz w:val="24"/>
          <w:szCs w:val="24"/>
        </w:rPr>
        <w:tab/>
      </w:r>
      <w:r>
        <w:rPr>
          <w:rFonts w:ascii="Arial" w:hAnsi="Arial" w:cs="Arial"/>
          <w:color w:val="000000"/>
          <w:sz w:val="16"/>
          <w:szCs w:val="16"/>
        </w:rPr>
        <w:t>Troškovi organizacije i posjeta EU</w:t>
      </w:r>
      <w:r>
        <w:rPr>
          <w:rFonts w:ascii="Arial" w:hAnsi="Arial" w:cs="Arial"/>
          <w:sz w:val="24"/>
          <w:szCs w:val="24"/>
        </w:rPr>
        <w:tab/>
      </w:r>
      <w:r>
        <w:rPr>
          <w:rFonts w:ascii="Arial" w:hAnsi="Arial" w:cs="Arial"/>
          <w:color w:val="000000"/>
          <w:sz w:val="16"/>
          <w:szCs w:val="16"/>
        </w:rPr>
        <w:t>6000,00</w:t>
      </w:r>
      <w:r>
        <w:rPr>
          <w:rFonts w:ascii="Arial" w:hAnsi="Arial" w:cs="Arial"/>
          <w:sz w:val="24"/>
          <w:szCs w:val="24"/>
        </w:rPr>
        <w:tab/>
      </w:r>
      <w:r>
        <w:rPr>
          <w:rFonts w:ascii="Arial" w:hAnsi="Arial" w:cs="Arial"/>
          <w:color w:val="000000"/>
          <w:sz w:val="16"/>
          <w:szCs w:val="16"/>
        </w:rPr>
        <w:t>401,00</w:t>
      </w:r>
      <w:r>
        <w:rPr>
          <w:rFonts w:ascii="Arial" w:hAnsi="Arial" w:cs="Arial"/>
          <w:sz w:val="24"/>
          <w:szCs w:val="24"/>
        </w:rPr>
        <w:tab/>
      </w:r>
      <w:r>
        <w:rPr>
          <w:rFonts w:ascii="Arial" w:hAnsi="Arial" w:cs="Arial"/>
          <w:b/>
          <w:bCs/>
          <w:color w:val="000000"/>
          <w:sz w:val="16"/>
          <w:szCs w:val="16"/>
        </w:rPr>
        <w:t>6,68</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01121</w:t>
      </w:r>
      <w:r>
        <w:rPr>
          <w:rFonts w:ascii="Arial" w:hAnsi="Arial" w:cs="Arial"/>
          <w:sz w:val="24"/>
          <w:szCs w:val="24"/>
        </w:rPr>
        <w:tab/>
      </w:r>
      <w:r>
        <w:rPr>
          <w:rFonts w:ascii="Arial" w:hAnsi="Arial" w:cs="Arial"/>
          <w:b/>
          <w:bCs/>
          <w:color w:val="000000"/>
          <w:sz w:val="20"/>
          <w:szCs w:val="20"/>
        </w:rPr>
        <w:t>Financijski i fiskalni poslovi</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3000,00</w:t>
      </w:r>
    </w:p>
    <w:p w:rsidR="00CD4FEE" w:rsidRDefault="00CD4FEE" w:rsidP="00CD4FEE">
      <w:pPr>
        <w:widowControl w:val="0"/>
        <w:tabs>
          <w:tab w:val="left" w:pos="90"/>
          <w:tab w:val="left" w:pos="1136"/>
          <w:tab w:val="right" w:pos="10268"/>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3000,00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322-  -   </w:t>
      </w:r>
      <w:r>
        <w:rPr>
          <w:rFonts w:ascii="Arial" w:hAnsi="Arial" w:cs="Arial"/>
          <w:sz w:val="24"/>
          <w:szCs w:val="24"/>
        </w:rPr>
        <w:tab/>
      </w:r>
      <w:r>
        <w:rPr>
          <w:rFonts w:ascii="Arial" w:hAnsi="Arial" w:cs="Arial"/>
          <w:color w:val="000000"/>
          <w:sz w:val="16"/>
          <w:szCs w:val="16"/>
        </w:rPr>
        <w:t>RASHODI ZA MATERIJAL I ENERGIJU</w:t>
      </w:r>
      <w:r>
        <w:rPr>
          <w:rFonts w:ascii="Arial" w:hAnsi="Arial" w:cs="Arial"/>
          <w:sz w:val="24"/>
          <w:szCs w:val="24"/>
        </w:rPr>
        <w:tab/>
      </w:r>
      <w:r>
        <w:rPr>
          <w:rFonts w:ascii="Arial" w:hAnsi="Arial" w:cs="Arial"/>
          <w:color w:val="000000"/>
          <w:sz w:val="16"/>
          <w:szCs w:val="16"/>
        </w:rPr>
        <w:t>3000,00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322-25-   </w:t>
      </w:r>
      <w:r>
        <w:rPr>
          <w:rFonts w:ascii="Arial" w:hAnsi="Arial" w:cs="Arial"/>
          <w:sz w:val="24"/>
          <w:szCs w:val="24"/>
        </w:rPr>
        <w:tab/>
      </w:r>
      <w:r>
        <w:rPr>
          <w:rFonts w:ascii="Arial" w:hAnsi="Arial" w:cs="Arial"/>
          <w:color w:val="000000"/>
          <w:sz w:val="16"/>
          <w:szCs w:val="16"/>
        </w:rPr>
        <w:t>Materijal- roba</w:t>
      </w:r>
      <w:r>
        <w:rPr>
          <w:rFonts w:ascii="Arial" w:hAnsi="Arial" w:cs="Arial"/>
          <w:sz w:val="24"/>
          <w:szCs w:val="24"/>
        </w:rPr>
        <w:tab/>
      </w:r>
      <w:r>
        <w:rPr>
          <w:rFonts w:ascii="Arial" w:hAnsi="Arial" w:cs="Arial"/>
          <w:color w:val="000000"/>
          <w:sz w:val="16"/>
          <w:szCs w:val="16"/>
        </w:rPr>
        <w:t>3000,00</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01600</w:t>
      </w:r>
      <w:r>
        <w:rPr>
          <w:rFonts w:ascii="Arial" w:hAnsi="Arial" w:cs="Arial"/>
          <w:sz w:val="24"/>
          <w:szCs w:val="24"/>
        </w:rPr>
        <w:tab/>
      </w:r>
      <w:r>
        <w:rPr>
          <w:rFonts w:ascii="Arial" w:hAnsi="Arial" w:cs="Arial"/>
          <w:b/>
          <w:bCs/>
          <w:color w:val="000000"/>
          <w:sz w:val="20"/>
          <w:szCs w:val="20"/>
        </w:rPr>
        <w:t>Opće javne usluge koje nisu drugdje svrstane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10000,00</w:t>
      </w:r>
    </w:p>
    <w:p w:rsidR="00CD4FEE" w:rsidRDefault="00CD4FEE" w:rsidP="00CD4FEE">
      <w:pPr>
        <w:widowControl w:val="0"/>
        <w:tabs>
          <w:tab w:val="left" w:pos="90"/>
          <w:tab w:val="left" w:pos="1136"/>
          <w:tab w:val="right" w:pos="10268"/>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35 -  -   </w:t>
      </w:r>
      <w:r>
        <w:rPr>
          <w:rFonts w:ascii="Arial" w:hAnsi="Arial" w:cs="Arial"/>
          <w:sz w:val="24"/>
          <w:szCs w:val="24"/>
        </w:rPr>
        <w:tab/>
      </w:r>
      <w:r>
        <w:rPr>
          <w:rFonts w:ascii="Arial" w:hAnsi="Arial" w:cs="Arial"/>
          <w:b/>
          <w:bCs/>
          <w:color w:val="000000"/>
          <w:sz w:val="16"/>
          <w:szCs w:val="16"/>
        </w:rPr>
        <w:t>SUBVENCIJE</w:t>
      </w:r>
      <w:r>
        <w:rPr>
          <w:rFonts w:ascii="Arial" w:hAnsi="Arial" w:cs="Arial"/>
          <w:sz w:val="24"/>
          <w:szCs w:val="24"/>
        </w:rPr>
        <w:tab/>
      </w:r>
      <w:r>
        <w:rPr>
          <w:rFonts w:ascii="Arial" w:hAnsi="Arial" w:cs="Arial"/>
          <w:color w:val="000000"/>
          <w:sz w:val="16"/>
          <w:szCs w:val="16"/>
        </w:rPr>
        <w:t>10000,00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352-  -   </w:t>
      </w:r>
      <w:r>
        <w:rPr>
          <w:rFonts w:ascii="Arial" w:hAnsi="Arial" w:cs="Arial"/>
          <w:sz w:val="24"/>
          <w:szCs w:val="24"/>
        </w:rPr>
        <w:tab/>
      </w:r>
      <w:r>
        <w:rPr>
          <w:rFonts w:ascii="Arial" w:hAnsi="Arial" w:cs="Arial"/>
          <w:color w:val="000000"/>
          <w:sz w:val="16"/>
          <w:szCs w:val="16"/>
        </w:rPr>
        <w:t>SUBVENCIJE TRGOVAČKIM DRUŠTVIMA ,ZADRUGAMA POLJOPRIVREDNICI IZVAN JAVNOG</w:t>
      </w:r>
      <w:r>
        <w:rPr>
          <w:rFonts w:ascii="Arial" w:hAnsi="Arial" w:cs="Arial"/>
          <w:sz w:val="24"/>
          <w:szCs w:val="24"/>
        </w:rPr>
        <w:tab/>
      </w:r>
      <w:r>
        <w:rPr>
          <w:rFonts w:ascii="Arial" w:hAnsi="Arial" w:cs="Arial"/>
          <w:color w:val="000000"/>
          <w:sz w:val="16"/>
          <w:szCs w:val="16"/>
        </w:rPr>
        <w:t>10000,00</w:t>
      </w:r>
    </w:p>
    <w:p w:rsidR="00CD4FEE" w:rsidRDefault="00CD4FEE" w:rsidP="00CD4FEE">
      <w:pPr>
        <w:widowControl w:val="0"/>
        <w:tabs>
          <w:tab w:val="left" w:pos="1136"/>
        </w:tabs>
        <w:autoSpaceDE w:val="0"/>
        <w:autoSpaceDN w:val="0"/>
        <w:adjustRightInd w:val="0"/>
        <w:rPr>
          <w:rFonts w:ascii="Arial" w:hAnsi="Arial" w:cs="Arial"/>
          <w:color w:val="000000"/>
          <w:sz w:val="18"/>
          <w:szCs w:val="18"/>
        </w:rPr>
      </w:pPr>
      <w:r>
        <w:rPr>
          <w:rFonts w:ascii="Arial" w:hAnsi="Arial" w:cs="Arial"/>
          <w:sz w:val="24"/>
          <w:szCs w:val="24"/>
        </w:rPr>
        <w:tab/>
      </w:r>
      <w:r>
        <w:rPr>
          <w:rFonts w:ascii="Arial" w:hAnsi="Arial" w:cs="Arial"/>
          <w:color w:val="000000"/>
          <w:sz w:val="16"/>
          <w:szCs w:val="16"/>
        </w:rPr>
        <w:t xml:space="preserve"> SEKTORA</w:t>
      </w:r>
    </w:p>
    <w:p w:rsidR="00CD4FEE" w:rsidRDefault="00CD4FEE" w:rsidP="00CD4FEE">
      <w:pPr>
        <w:widowControl w:val="0"/>
        <w:tabs>
          <w:tab w:val="left" w:pos="90"/>
          <w:tab w:val="left" w:pos="1136"/>
          <w:tab w:val="right" w:pos="10268"/>
        </w:tabs>
        <w:autoSpaceDE w:val="0"/>
        <w:autoSpaceDN w:val="0"/>
        <w:adjustRightInd w:val="0"/>
        <w:spacing w:before="5"/>
        <w:rPr>
          <w:rFonts w:ascii="Arial" w:hAnsi="Arial" w:cs="Arial"/>
          <w:color w:val="000000"/>
          <w:sz w:val="21"/>
          <w:szCs w:val="21"/>
        </w:rPr>
      </w:pPr>
      <w:r>
        <w:rPr>
          <w:rFonts w:ascii="Arial" w:hAnsi="Arial" w:cs="Arial"/>
          <w:color w:val="000000"/>
          <w:sz w:val="16"/>
          <w:szCs w:val="16"/>
        </w:rPr>
        <w:t xml:space="preserve">352-32-   </w:t>
      </w:r>
      <w:r>
        <w:rPr>
          <w:rFonts w:ascii="Arial" w:hAnsi="Arial" w:cs="Arial"/>
          <w:sz w:val="24"/>
          <w:szCs w:val="24"/>
        </w:rPr>
        <w:tab/>
      </w:r>
      <w:r>
        <w:rPr>
          <w:rFonts w:ascii="Arial" w:hAnsi="Arial" w:cs="Arial"/>
          <w:color w:val="000000"/>
          <w:sz w:val="16"/>
          <w:szCs w:val="16"/>
        </w:rPr>
        <w:t>Subvencije obrtnicima</w:t>
      </w:r>
      <w:r>
        <w:rPr>
          <w:rFonts w:ascii="Arial" w:hAnsi="Arial" w:cs="Arial"/>
          <w:sz w:val="24"/>
          <w:szCs w:val="24"/>
        </w:rPr>
        <w:tab/>
      </w:r>
      <w:r>
        <w:rPr>
          <w:rFonts w:ascii="Arial" w:hAnsi="Arial" w:cs="Arial"/>
          <w:color w:val="000000"/>
          <w:sz w:val="16"/>
          <w:szCs w:val="16"/>
        </w:rPr>
        <w:t>10000,00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5"/>
        <w:rPr>
          <w:rFonts w:ascii="Arial" w:hAnsi="Arial" w:cs="Arial"/>
          <w:b/>
          <w:bCs/>
          <w:color w:val="000000"/>
          <w:sz w:val="21"/>
          <w:szCs w:val="21"/>
        </w:rPr>
      </w:pPr>
      <w:r>
        <w:rPr>
          <w:rFonts w:ascii="Arial" w:hAnsi="Arial" w:cs="Arial"/>
          <w:b/>
          <w:bCs/>
          <w:color w:val="000000"/>
          <w:sz w:val="16"/>
          <w:szCs w:val="16"/>
        </w:rPr>
        <w:lastRenderedPageBreak/>
        <w:t xml:space="preserve">4  -  -   </w:t>
      </w:r>
      <w:r>
        <w:rPr>
          <w:rFonts w:ascii="Arial" w:hAnsi="Arial" w:cs="Arial"/>
          <w:sz w:val="24"/>
          <w:szCs w:val="24"/>
        </w:rPr>
        <w:tab/>
      </w:r>
      <w:r>
        <w:rPr>
          <w:rFonts w:ascii="Arial" w:hAnsi="Arial" w:cs="Arial"/>
          <w:b/>
          <w:bCs/>
          <w:color w:val="000000"/>
          <w:sz w:val="16"/>
          <w:szCs w:val="16"/>
        </w:rPr>
        <w:t>RASHODI ZA NABAVU NEFINANCIJSKE IMOVINE</w:t>
      </w:r>
      <w:r>
        <w:rPr>
          <w:rFonts w:ascii="Arial" w:hAnsi="Arial" w:cs="Arial"/>
          <w:sz w:val="24"/>
          <w:szCs w:val="24"/>
        </w:rPr>
        <w:tab/>
      </w:r>
      <w:r>
        <w:rPr>
          <w:rFonts w:ascii="Arial" w:hAnsi="Arial" w:cs="Arial"/>
          <w:color w:val="000000"/>
          <w:sz w:val="16"/>
          <w:szCs w:val="16"/>
        </w:rPr>
        <w:t>30000,00</w:t>
      </w:r>
      <w:r>
        <w:rPr>
          <w:rFonts w:ascii="Arial" w:hAnsi="Arial" w:cs="Arial"/>
          <w:sz w:val="24"/>
          <w:szCs w:val="24"/>
        </w:rPr>
        <w:tab/>
      </w:r>
      <w:r>
        <w:rPr>
          <w:rFonts w:ascii="Arial" w:hAnsi="Arial" w:cs="Arial"/>
          <w:color w:val="000000"/>
          <w:sz w:val="16"/>
          <w:szCs w:val="16"/>
        </w:rPr>
        <w:t>35850,75</w:t>
      </w:r>
      <w:r>
        <w:rPr>
          <w:rFonts w:ascii="Arial" w:hAnsi="Arial" w:cs="Arial"/>
          <w:sz w:val="24"/>
          <w:szCs w:val="24"/>
        </w:rPr>
        <w:tab/>
      </w:r>
      <w:r>
        <w:rPr>
          <w:rFonts w:ascii="Arial" w:hAnsi="Arial" w:cs="Arial"/>
          <w:b/>
          <w:bCs/>
          <w:color w:val="000000"/>
          <w:sz w:val="16"/>
          <w:szCs w:val="16"/>
        </w:rPr>
        <w:t>119,50</w:t>
      </w:r>
    </w:p>
    <w:p w:rsidR="00CD4FEE" w:rsidRDefault="00CD4FEE" w:rsidP="00CD4FEE">
      <w:pPr>
        <w:widowControl w:val="0"/>
        <w:tabs>
          <w:tab w:val="left" w:pos="12812"/>
        </w:tabs>
        <w:autoSpaceDE w:val="0"/>
        <w:autoSpaceDN w:val="0"/>
        <w:adjustRightInd w:val="0"/>
        <w:spacing w:before="298"/>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1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33"/>
        <w:rPr>
          <w:rFonts w:ascii="Arial" w:hAnsi="Arial" w:cs="Arial"/>
          <w:b/>
          <w:bCs/>
          <w:color w:val="000000"/>
          <w:sz w:val="21"/>
          <w:szCs w:val="21"/>
        </w:rPr>
      </w:pPr>
      <w:r>
        <w:rPr>
          <w:rFonts w:ascii="Arial" w:hAnsi="Arial" w:cs="Arial"/>
          <w:b/>
          <w:bCs/>
          <w:color w:val="000000"/>
          <w:sz w:val="16"/>
          <w:szCs w:val="16"/>
        </w:rPr>
        <w:t xml:space="preserve">42 -  -   </w:t>
      </w:r>
      <w:r>
        <w:rPr>
          <w:rFonts w:ascii="Arial" w:hAnsi="Arial" w:cs="Arial"/>
          <w:sz w:val="24"/>
          <w:szCs w:val="24"/>
        </w:rPr>
        <w:tab/>
      </w:r>
      <w:r>
        <w:rPr>
          <w:rFonts w:ascii="Arial" w:hAnsi="Arial" w:cs="Arial"/>
          <w:b/>
          <w:bCs/>
          <w:color w:val="000000"/>
          <w:sz w:val="16"/>
          <w:szCs w:val="16"/>
        </w:rPr>
        <w:t>RASHODI ZA NABAVU DUGOTRAJNE IMOVINE</w:t>
      </w:r>
      <w:r>
        <w:rPr>
          <w:rFonts w:ascii="Arial" w:hAnsi="Arial" w:cs="Arial"/>
          <w:sz w:val="24"/>
          <w:szCs w:val="24"/>
        </w:rPr>
        <w:tab/>
      </w:r>
      <w:r>
        <w:rPr>
          <w:rFonts w:ascii="Arial" w:hAnsi="Arial" w:cs="Arial"/>
          <w:color w:val="000000"/>
          <w:sz w:val="16"/>
          <w:szCs w:val="16"/>
        </w:rPr>
        <w:t>30000,00</w:t>
      </w:r>
      <w:r>
        <w:rPr>
          <w:rFonts w:ascii="Arial" w:hAnsi="Arial" w:cs="Arial"/>
          <w:sz w:val="24"/>
          <w:szCs w:val="24"/>
        </w:rPr>
        <w:tab/>
      </w:r>
      <w:r>
        <w:rPr>
          <w:rFonts w:ascii="Arial" w:hAnsi="Arial" w:cs="Arial"/>
          <w:color w:val="000000"/>
          <w:sz w:val="16"/>
          <w:szCs w:val="16"/>
        </w:rPr>
        <w:t>35850,75</w:t>
      </w:r>
      <w:r>
        <w:rPr>
          <w:rFonts w:ascii="Arial" w:hAnsi="Arial" w:cs="Arial"/>
          <w:sz w:val="24"/>
          <w:szCs w:val="24"/>
        </w:rPr>
        <w:tab/>
      </w:r>
      <w:r>
        <w:rPr>
          <w:rFonts w:ascii="Arial" w:hAnsi="Arial" w:cs="Arial"/>
          <w:b/>
          <w:bCs/>
          <w:color w:val="000000"/>
          <w:sz w:val="16"/>
          <w:szCs w:val="16"/>
        </w:rPr>
        <w:t>119,50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422-  -   </w:t>
      </w:r>
      <w:r>
        <w:rPr>
          <w:rFonts w:ascii="Arial" w:hAnsi="Arial" w:cs="Arial"/>
          <w:sz w:val="24"/>
          <w:szCs w:val="24"/>
        </w:rPr>
        <w:tab/>
      </w:r>
      <w:r>
        <w:rPr>
          <w:rFonts w:ascii="Arial" w:hAnsi="Arial" w:cs="Arial"/>
          <w:color w:val="000000"/>
          <w:sz w:val="16"/>
          <w:szCs w:val="16"/>
        </w:rPr>
        <w:t>POSTROJENJA I OPREMA</w:t>
      </w:r>
      <w:r>
        <w:rPr>
          <w:rFonts w:ascii="Arial" w:hAnsi="Arial" w:cs="Arial"/>
          <w:sz w:val="24"/>
          <w:szCs w:val="24"/>
        </w:rPr>
        <w:tab/>
      </w:r>
      <w:r>
        <w:rPr>
          <w:rFonts w:ascii="Arial" w:hAnsi="Arial" w:cs="Arial"/>
          <w:color w:val="000000"/>
          <w:sz w:val="16"/>
          <w:szCs w:val="16"/>
        </w:rPr>
        <w:t>30000,00</w:t>
      </w:r>
      <w:r>
        <w:rPr>
          <w:rFonts w:ascii="Arial" w:hAnsi="Arial" w:cs="Arial"/>
          <w:sz w:val="24"/>
          <w:szCs w:val="24"/>
        </w:rPr>
        <w:tab/>
      </w:r>
      <w:r>
        <w:rPr>
          <w:rFonts w:ascii="Arial" w:hAnsi="Arial" w:cs="Arial"/>
          <w:color w:val="000000"/>
          <w:sz w:val="16"/>
          <w:szCs w:val="16"/>
        </w:rPr>
        <w:t>35850,75</w:t>
      </w:r>
      <w:r>
        <w:rPr>
          <w:rFonts w:ascii="Arial" w:hAnsi="Arial" w:cs="Arial"/>
          <w:sz w:val="24"/>
          <w:szCs w:val="24"/>
        </w:rPr>
        <w:tab/>
      </w:r>
      <w:r>
        <w:rPr>
          <w:rFonts w:ascii="Arial" w:hAnsi="Arial" w:cs="Arial"/>
          <w:b/>
          <w:bCs/>
          <w:color w:val="000000"/>
          <w:sz w:val="16"/>
          <w:szCs w:val="16"/>
        </w:rPr>
        <w:t>119,50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422-73-   </w:t>
      </w:r>
      <w:r>
        <w:rPr>
          <w:rFonts w:ascii="Arial" w:hAnsi="Arial" w:cs="Arial"/>
          <w:sz w:val="24"/>
          <w:szCs w:val="24"/>
        </w:rPr>
        <w:tab/>
      </w:r>
      <w:r>
        <w:rPr>
          <w:rFonts w:ascii="Arial" w:hAnsi="Arial" w:cs="Arial"/>
          <w:color w:val="000000"/>
          <w:sz w:val="16"/>
          <w:szCs w:val="16"/>
        </w:rPr>
        <w:t>OPREMA za ostale namjene</w:t>
      </w:r>
      <w:r>
        <w:rPr>
          <w:rFonts w:ascii="Arial" w:hAnsi="Arial" w:cs="Arial"/>
          <w:sz w:val="24"/>
          <w:szCs w:val="24"/>
        </w:rPr>
        <w:tab/>
      </w:r>
      <w:r>
        <w:rPr>
          <w:rFonts w:ascii="Arial" w:hAnsi="Arial" w:cs="Arial"/>
          <w:color w:val="000000"/>
          <w:sz w:val="16"/>
          <w:szCs w:val="16"/>
        </w:rPr>
        <w:t>30000,00</w:t>
      </w:r>
      <w:r>
        <w:rPr>
          <w:rFonts w:ascii="Arial" w:hAnsi="Arial" w:cs="Arial"/>
          <w:sz w:val="24"/>
          <w:szCs w:val="24"/>
        </w:rPr>
        <w:tab/>
      </w:r>
      <w:r>
        <w:rPr>
          <w:rFonts w:ascii="Arial" w:hAnsi="Arial" w:cs="Arial"/>
          <w:color w:val="000000"/>
          <w:sz w:val="16"/>
          <w:szCs w:val="16"/>
        </w:rPr>
        <w:t>35850,75</w:t>
      </w:r>
      <w:r>
        <w:rPr>
          <w:rFonts w:ascii="Arial" w:hAnsi="Arial" w:cs="Arial"/>
          <w:sz w:val="24"/>
          <w:szCs w:val="24"/>
        </w:rPr>
        <w:tab/>
      </w:r>
      <w:r>
        <w:rPr>
          <w:rFonts w:ascii="Arial" w:hAnsi="Arial" w:cs="Arial"/>
          <w:b/>
          <w:bCs/>
          <w:color w:val="000000"/>
          <w:sz w:val="16"/>
          <w:szCs w:val="16"/>
        </w:rPr>
        <w:t>119,50</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t>A100003</w:t>
      </w:r>
      <w:r>
        <w:rPr>
          <w:rFonts w:ascii="Arial" w:hAnsi="Arial" w:cs="Arial"/>
          <w:sz w:val="24"/>
          <w:szCs w:val="24"/>
        </w:rPr>
        <w:tab/>
      </w:r>
      <w:r>
        <w:rPr>
          <w:rFonts w:ascii="Arial" w:hAnsi="Arial" w:cs="Arial"/>
          <w:b/>
          <w:bCs/>
          <w:color w:val="000000"/>
          <w:sz w:val="20"/>
          <w:szCs w:val="20"/>
        </w:rPr>
        <w:t>Osnovne funkcije političkih stranaka</w:t>
      </w:r>
      <w:r>
        <w:rPr>
          <w:rFonts w:ascii="Arial" w:hAnsi="Arial" w:cs="Arial"/>
          <w:sz w:val="24"/>
          <w:szCs w:val="24"/>
        </w:rPr>
        <w:tab/>
      </w:r>
      <w:r>
        <w:rPr>
          <w:rFonts w:ascii="Arial" w:hAnsi="Arial" w:cs="Arial"/>
          <w:color w:val="000000"/>
          <w:sz w:val="16"/>
          <w:szCs w:val="16"/>
        </w:rPr>
        <w:t>11000,00</w:t>
      </w:r>
      <w:r>
        <w:rPr>
          <w:rFonts w:ascii="Arial" w:hAnsi="Arial" w:cs="Arial"/>
          <w:sz w:val="24"/>
          <w:szCs w:val="24"/>
        </w:rPr>
        <w:tab/>
      </w:r>
      <w:r>
        <w:rPr>
          <w:rFonts w:ascii="Arial" w:hAnsi="Arial" w:cs="Arial"/>
          <w:color w:val="000000"/>
          <w:sz w:val="16"/>
          <w:szCs w:val="16"/>
        </w:rPr>
        <w:t>15125,00</w:t>
      </w:r>
      <w:r>
        <w:rPr>
          <w:rFonts w:ascii="Arial" w:hAnsi="Arial" w:cs="Arial"/>
          <w:sz w:val="24"/>
          <w:szCs w:val="24"/>
        </w:rPr>
        <w:tab/>
      </w:r>
      <w:r>
        <w:rPr>
          <w:rFonts w:ascii="Arial" w:hAnsi="Arial" w:cs="Arial"/>
          <w:b/>
          <w:bCs/>
          <w:color w:val="000000"/>
          <w:sz w:val="16"/>
          <w:szCs w:val="16"/>
        </w:rPr>
        <w:t>137,50</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01110</w:t>
      </w:r>
      <w:r>
        <w:rPr>
          <w:rFonts w:ascii="Arial" w:hAnsi="Arial" w:cs="Arial"/>
          <w:sz w:val="24"/>
          <w:szCs w:val="24"/>
        </w:rPr>
        <w:tab/>
      </w:r>
      <w:r>
        <w:rPr>
          <w:rFonts w:ascii="Arial" w:hAnsi="Arial" w:cs="Arial"/>
          <w:b/>
          <w:bCs/>
          <w:color w:val="000000"/>
          <w:sz w:val="20"/>
          <w:szCs w:val="20"/>
        </w:rPr>
        <w:t>Izvršna i zakonodavna tijela</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11000,00</w:t>
      </w:r>
      <w:r>
        <w:rPr>
          <w:rFonts w:ascii="Arial" w:hAnsi="Arial" w:cs="Arial"/>
          <w:sz w:val="24"/>
          <w:szCs w:val="24"/>
        </w:rPr>
        <w:tab/>
      </w:r>
      <w:r>
        <w:rPr>
          <w:rFonts w:ascii="Arial" w:hAnsi="Arial" w:cs="Arial"/>
          <w:color w:val="000000"/>
          <w:sz w:val="16"/>
          <w:szCs w:val="16"/>
        </w:rPr>
        <w:t>15125,00</w:t>
      </w:r>
      <w:r>
        <w:rPr>
          <w:rFonts w:ascii="Arial" w:hAnsi="Arial" w:cs="Arial"/>
          <w:sz w:val="24"/>
          <w:szCs w:val="24"/>
        </w:rPr>
        <w:tab/>
      </w:r>
      <w:r>
        <w:rPr>
          <w:rFonts w:ascii="Arial" w:hAnsi="Arial" w:cs="Arial"/>
          <w:b/>
          <w:bCs/>
          <w:color w:val="000000"/>
          <w:sz w:val="16"/>
          <w:szCs w:val="16"/>
        </w:rPr>
        <w:t>137,50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38 -  -   </w:t>
      </w:r>
      <w:r>
        <w:rPr>
          <w:rFonts w:ascii="Arial" w:hAnsi="Arial" w:cs="Arial"/>
          <w:sz w:val="24"/>
          <w:szCs w:val="24"/>
        </w:rPr>
        <w:tab/>
      </w:r>
      <w:r>
        <w:rPr>
          <w:rFonts w:ascii="Arial" w:hAnsi="Arial" w:cs="Arial"/>
          <w:b/>
          <w:bCs/>
          <w:color w:val="000000"/>
          <w:sz w:val="16"/>
          <w:szCs w:val="16"/>
        </w:rPr>
        <w:t>OSTALI RASHODI</w:t>
      </w:r>
      <w:r>
        <w:rPr>
          <w:rFonts w:ascii="Arial" w:hAnsi="Arial" w:cs="Arial"/>
          <w:sz w:val="24"/>
          <w:szCs w:val="24"/>
        </w:rPr>
        <w:tab/>
      </w:r>
      <w:r>
        <w:rPr>
          <w:rFonts w:ascii="Arial" w:hAnsi="Arial" w:cs="Arial"/>
          <w:color w:val="000000"/>
          <w:sz w:val="16"/>
          <w:szCs w:val="16"/>
        </w:rPr>
        <w:t>11000,00</w:t>
      </w:r>
      <w:r>
        <w:rPr>
          <w:rFonts w:ascii="Arial" w:hAnsi="Arial" w:cs="Arial"/>
          <w:sz w:val="24"/>
          <w:szCs w:val="24"/>
        </w:rPr>
        <w:tab/>
      </w:r>
      <w:r>
        <w:rPr>
          <w:rFonts w:ascii="Arial" w:hAnsi="Arial" w:cs="Arial"/>
          <w:color w:val="000000"/>
          <w:sz w:val="16"/>
          <w:szCs w:val="16"/>
        </w:rPr>
        <w:t>15125,00</w:t>
      </w:r>
      <w:r>
        <w:rPr>
          <w:rFonts w:ascii="Arial" w:hAnsi="Arial" w:cs="Arial"/>
          <w:sz w:val="24"/>
          <w:szCs w:val="24"/>
        </w:rPr>
        <w:tab/>
      </w:r>
      <w:r>
        <w:rPr>
          <w:rFonts w:ascii="Arial" w:hAnsi="Arial" w:cs="Arial"/>
          <w:b/>
          <w:bCs/>
          <w:color w:val="000000"/>
          <w:sz w:val="16"/>
          <w:szCs w:val="16"/>
        </w:rPr>
        <w:t>137,50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381-  -   </w:t>
      </w:r>
      <w:r>
        <w:rPr>
          <w:rFonts w:ascii="Arial" w:hAnsi="Arial" w:cs="Arial"/>
          <w:sz w:val="24"/>
          <w:szCs w:val="24"/>
        </w:rPr>
        <w:tab/>
      </w:r>
      <w:r>
        <w:rPr>
          <w:rFonts w:ascii="Arial" w:hAnsi="Arial" w:cs="Arial"/>
          <w:color w:val="000000"/>
          <w:sz w:val="16"/>
          <w:szCs w:val="16"/>
        </w:rPr>
        <w:t>TEKUĆE DONACIJE</w:t>
      </w:r>
      <w:r>
        <w:rPr>
          <w:rFonts w:ascii="Arial" w:hAnsi="Arial" w:cs="Arial"/>
          <w:sz w:val="24"/>
          <w:szCs w:val="24"/>
        </w:rPr>
        <w:tab/>
      </w:r>
      <w:r>
        <w:rPr>
          <w:rFonts w:ascii="Arial" w:hAnsi="Arial" w:cs="Arial"/>
          <w:color w:val="000000"/>
          <w:sz w:val="16"/>
          <w:szCs w:val="16"/>
        </w:rPr>
        <w:t>11000,00</w:t>
      </w:r>
      <w:r>
        <w:rPr>
          <w:rFonts w:ascii="Arial" w:hAnsi="Arial" w:cs="Arial"/>
          <w:sz w:val="24"/>
          <w:szCs w:val="24"/>
        </w:rPr>
        <w:tab/>
      </w:r>
      <w:r>
        <w:rPr>
          <w:rFonts w:ascii="Arial" w:hAnsi="Arial" w:cs="Arial"/>
          <w:color w:val="000000"/>
          <w:sz w:val="16"/>
          <w:szCs w:val="16"/>
        </w:rPr>
        <w:t>15125,00</w:t>
      </w:r>
      <w:r>
        <w:rPr>
          <w:rFonts w:ascii="Arial" w:hAnsi="Arial" w:cs="Arial"/>
          <w:sz w:val="24"/>
          <w:szCs w:val="24"/>
        </w:rPr>
        <w:tab/>
      </w:r>
      <w:r>
        <w:rPr>
          <w:rFonts w:ascii="Arial" w:hAnsi="Arial" w:cs="Arial"/>
          <w:b/>
          <w:bCs/>
          <w:color w:val="000000"/>
          <w:sz w:val="16"/>
          <w:szCs w:val="16"/>
        </w:rPr>
        <w:t>137,50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381-14-8  </w:t>
      </w:r>
      <w:r>
        <w:rPr>
          <w:rFonts w:ascii="Arial" w:hAnsi="Arial" w:cs="Arial"/>
          <w:sz w:val="24"/>
          <w:szCs w:val="24"/>
        </w:rPr>
        <w:tab/>
      </w:r>
      <w:r>
        <w:rPr>
          <w:rFonts w:ascii="Arial" w:hAnsi="Arial" w:cs="Arial"/>
          <w:color w:val="000000"/>
          <w:sz w:val="16"/>
          <w:szCs w:val="16"/>
        </w:rPr>
        <w:t>Stranke</w:t>
      </w:r>
      <w:r>
        <w:rPr>
          <w:rFonts w:ascii="Arial" w:hAnsi="Arial" w:cs="Arial"/>
          <w:sz w:val="24"/>
          <w:szCs w:val="24"/>
        </w:rPr>
        <w:tab/>
      </w:r>
      <w:r>
        <w:rPr>
          <w:rFonts w:ascii="Arial" w:hAnsi="Arial" w:cs="Arial"/>
          <w:color w:val="000000"/>
          <w:sz w:val="16"/>
          <w:szCs w:val="16"/>
        </w:rPr>
        <w:t>11000,00</w:t>
      </w:r>
      <w:r>
        <w:rPr>
          <w:rFonts w:ascii="Arial" w:hAnsi="Arial" w:cs="Arial"/>
          <w:sz w:val="24"/>
          <w:szCs w:val="24"/>
        </w:rPr>
        <w:tab/>
      </w:r>
      <w:r>
        <w:rPr>
          <w:rFonts w:ascii="Arial" w:hAnsi="Arial" w:cs="Arial"/>
          <w:color w:val="000000"/>
          <w:sz w:val="16"/>
          <w:szCs w:val="16"/>
        </w:rPr>
        <w:t>15125,00</w:t>
      </w:r>
      <w:r>
        <w:rPr>
          <w:rFonts w:ascii="Arial" w:hAnsi="Arial" w:cs="Arial"/>
          <w:sz w:val="24"/>
          <w:szCs w:val="24"/>
        </w:rPr>
        <w:tab/>
      </w:r>
      <w:r>
        <w:rPr>
          <w:rFonts w:ascii="Arial" w:hAnsi="Arial" w:cs="Arial"/>
          <w:b/>
          <w:bCs/>
          <w:color w:val="000000"/>
          <w:sz w:val="16"/>
          <w:szCs w:val="16"/>
        </w:rPr>
        <w:t>137,50</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t>K100203</w:t>
      </w:r>
      <w:r>
        <w:rPr>
          <w:rFonts w:ascii="Arial" w:hAnsi="Arial" w:cs="Arial"/>
          <w:sz w:val="24"/>
          <w:szCs w:val="24"/>
        </w:rPr>
        <w:tab/>
      </w:r>
      <w:r>
        <w:rPr>
          <w:rFonts w:ascii="Arial" w:hAnsi="Arial" w:cs="Arial"/>
          <w:b/>
          <w:bCs/>
          <w:color w:val="000000"/>
          <w:sz w:val="20"/>
          <w:szCs w:val="20"/>
        </w:rPr>
        <w:t>Nabava dugotrajne imovine</w:t>
      </w:r>
      <w:r>
        <w:rPr>
          <w:rFonts w:ascii="Arial" w:hAnsi="Arial" w:cs="Arial"/>
          <w:sz w:val="24"/>
          <w:szCs w:val="24"/>
        </w:rPr>
        <w:tab/>
      </w:r>
      <w:r>
        <w:rPr>
          <w:rFonts w:ascii="Arial" w:hAnsi="Arial" w:cs="Arial"/>
          <w:color w:val="000000"/>
          <w:sz w:val="16"/>
          <w:szCs w:val="16"/>
        </w:rPr>
        <w:t>25000,00</w:t>
      </w:r>
      <w:r>
        <w:rPr>
          <w:rFonts w:ascii="Arial" w:hAnsi="Arial" w:cs="Arial"/>
          <w:sz w:val="24"/>
          <w:szCs w:val="24"/>
        </w:rPr>
        <w:tab/>
      </w:r>
      <w:r>
        <w:rPr>
          <w:rFonts w:ascii="Arial" w:hAnsi="Arial" w:cs="Arial"/>
          <w:color w:val="000000"/>
          <w:sz w:val="16"/>
          <w:szCs w:val="16"/>
        </w:rPr>
        <w:t>9389,25</w:t>
      </w:r>
      <w:r>
        <w:rPr>
          <w:rFonts w:ascii="Arial" w:hAnsi="Arial" w:cs="Arial"/>
          <w:sz w:val="24"/>
          <w:szCs w:val="24"/>
        </w:rPr>
        <w:tab/>
      </w:r>
      <w:r>
        <w:rPr>
          <w:rFonts w:ascii="Arial" w:hAnsi="Arial" w:cs="Arial"/>
          <w:b/>
          <w:bCs/>
          <w:color w:val="000000"/>
          <w:sz w:val="16"/>
          <w:szCs w:val="16"/>
        </w:rPr>
        <w:t>37,56</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0160</w:t>
      </w:r>
      <w:r>
        <w:rPr>
          <w:rFonts w:ascii="Arial" w:hAnsi="Arial" w:cs="Arial"/>
          <w:sz w:val="24"/>
          <w:szCs w:val="24"/>
        </w:rPr>
        <w:tab/>
      </w:r>
      <w:r>
        <w:rPr>
          <w:rFonts w:ascii="Arial" w:hAnsi="Arial" w:cs="Arial"/>
          <w:b/>
          <w:bCs/>
          <w:color w:val="000000"/>
          <w:sz w:val="20"/>
          <w:szCs w:val="20"/>
        </w:rPr>
        <w:t xml:space="preserve">Opće javne </w:t>
      </w:r>
      <w:proofErr w:type="spellStart"/>
      <w:r>
        <w:rPr>
          <w:rFonts w:ascii="Arial" w:hAnsi="Arial" w:cs="Arial"/>
          <w:b/>
          <w:bCs/>
          <w:color w:val="000000"/>
          <w:sz w:val="20"/>
          <w:szCs w:val="20"/>
        </w:rPr>
        <w:t>usl.koje</w:t>
      </w:r>
      <w:proofErr w:type="spellEnd"/>
      <w:r>
        <w:rPr>
          <w:rFonts w:ascii="Arial" w:hAnsi="Arial" w:cs="Arial"/>
          <w:b/>
          <w:bCs/>
          <w:color w:val="000000"/>
          <w:sz w:val="20"/>
          <w:szCs w:val="20"/>
        </w:rPr>
        <w:t xml:space="preserve"> nisu drugdje svrstane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4  -  -   </w:t>
      </w:r>
      <w:r>
        <w:rPr>
          <w:rFonts w:ascii="Arial" w:hAnsi="Arial" w:cs="Arial"/>
          <w:sz w:val="24"/>
          <w:szCs w:val="24"/>
        </w:rPr>
        <w:tab/>
      </w:r>
      <w:r>
        <w:rPr>
          <w:rFonts w:ascii="Arial" w:hAnsi="Arial" w:cs="Arial"/>
          <w:b/>
          <w:bCs/>
          <w:color w:val="000000"/>
          <w:sz w:val="16"/>
          <w:szCs w:val="16"/>
        </w:rPr>
        <w:t>RASHODI ZA NABAVU NEFINANCIJSKE IMOVINE</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9389,25</w:t>
      </w:r>
      <w:r>
        <w:rPr>
          <w:rFonts w:ascii="Arial" w:hAnsi="Arial" w:cs="Arial"/>
          <w:sz w:val="24"/>
          <w:szCs w:val="24"/>
        </w:rPr>
        <w:tab/>
      </w:r>
      <w:r>
        <w:rPr>
          <w:rFonts w:ascii="Arial" w:hAnsi="Arial" w:cs="Arial"/>
          <w:b/>
          <w:bCs/>
          <w:color w:val="000000"/>
          <w:sz w:val="16"/>
          <w:szCs w:val="16"/>
        </w:rPr>
        <w:t>93,89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42 -  -   </w:t>
      </w:r>
      <w:r>
        <w:rPr>
          <w:rFonts w:ascii="Arial" w:hAnsi="Arial" w:cs="Arial"/>
          <w:sz w:val="24"/>
          <w:szCs w:val="24"/>
        </w:rPr>
        <w:tab/>
      </w:r>
      <w:r>
        <w:rPr>
          <w:rFonts w:ascii="Arial" w:hAnsi="Arial" w:cs="Arial"/>
          <w:b/>
          <w:bCs/>
          <w:color w:val="000000"/>
          <w:sz w:val="16"/>
          <w:szCs w:val="16"/>
        </w:rPr>
        <w:t>RASHODI ZA NABAVU DUGOTRAJNE IMOVINE</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9389,25</w:t>
      </w:r>
      <w:r>
        <w:rPr>
          <w:rFonts w:ascii="Arial" w:hAnsi="Arial" w:cs="Arial"/>
          <w:sz w:val="24"/>
          <w:szCs w:val="24"/>
        </w:rPr>
        <w:tab/>
      </w:r>
      <w:r>
        <w:rPr>
          <w:rFonts w:ascii="Arial" w:hAnsi="Arial" w:cs="Arial"/>
          <w:b/>
          <w:bCs/>
          <w:color w:val="000000"/>
          <w:sz w:val="16"/>
          <w:szCs w:val="16"/>
        </w:rPr>
        <w:t>93,89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422-  -   </w:t>
      </w:r>
      <w:r>
        <w:rPr>
          <w:rFonts w:ascii="Arial" w:hAnsi="Arial" w:cs="Arial"/>
          <w:sz w:val="24"/>
          <w:szCs w:val="24"/>
        </w:rPr>
        <w:tab/>
      </w:r>
      <w:r>
        <w:rPr>
          <w:rFonts w:ascii="Arial" w:hAnsi="Arial" w:cs="Arial"/>
          <w:color w:val="000000"/>
          <w:sz w:val="16"/>
          <w:szCs w:val="16"/>
        </w:rPr>
        <w:t>POSTROJENJA I OPREMA</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9389,25</w:t>
      </w:r>
      <w:r>
        <w:rPr>
          <w:rFonts w:ascii="Arial" w:hAnsi="Arial" w:cs="Arial"/>
          <w:sz w:val="24"/>
          <w:szCs w:val="24"/>
        </w:rPr>
        <w:tab/>
      </w:r>
      <w:r>
        <w:rPr>
          <w:rFonts w:ascii="Arial" w:hAnsi="Arial" w:cs="Arial"/>
          <w:b/>
          <w:bCs/>
          <w:color w:val="000000"/>
          <w:sz w:val="16"/>
          <w:szCs w:val="16"/>
        </w:rPr>
        <w:t>93,89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422-11-   </w:t>
      </w:r>
      <w:r>
        <w:rPr>
          <w:rFonts w:ascii="Arial" w:hAnsi="Arial" w:cs="Arial"/>
          <w:sz w:val="24"/>
          <w:szCs w:val="24"/>
        </w:rPr>
        <w:tab/>
      </w:r>
      <w:r>
        <w:rPr>
          <w:rFonts w:ascii="Arial" w:hAnsi="Arial" w:cs="Arial"/>
          <w:color w:val="000000"/>
          <w:sz w:val="16"/>
          <w:szCs w:val="16"/>
        </w:rPr>
        <w:t>Računalna oprema</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9389,25</w:t>
      </w:r>
      <w:r>
        <w:rPr>
          <w:rFonts w:ascii="Arial" w:hAnsi="Arial" w:cs="Arial"/>
          <w:sz w:val="24"/>
          <w:szCs w:val="24"/>
        </w:rPr>
        <w:tab/>
      </w:r>
      <w:r>
        <w:rPr>
          <w:rFonts w:ascii="Arial" w:hAnsi="Arial" w:cs="Arial"/>
          <w:b/>
          <w:bCs/>
          <w:color w:val="000000"/>
          <w:sz w:val="16"/>
          <w:szCs w:val="16"/>
        </w:rPr>
        <w:t>93,89</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06200</w:t>
      </w:r>
      <w:r>
        <w:rPr>
          <w:rFonts w:ascii="Arial" w:hAnsi="Arial" w:cs="Arial"/>
          <w:sz w:val="24"/>
          <w:szCs w:val="24"/>
        </w:rPr>
        <w:tab/>
      </w:r>
      <w:r>
        <w:rPr>
          <w:rFonts w:ascii="Arial" w:hAnsi="Arial" w:cs="Arial"/>
          <w:b/>
          <w:bCs/>
          <w:color w:val="000000"/>
          <w:sz w:val="20"/>
          <w:szCs w:val="20"/>
        </w:rPr>
        <w:t>Razvoj zajednice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PRIHODI OD NEF. IMOVINE</w:t>
      </w:r>
    </w:p>
    <w:p w:rsidR="00CD4FEE" w:rsidRDefault="00CD4FEE" w:rsidP="00CD4FEE">
      <w:pPr>
        <w:widowControl w:val="0"/>
        <w:tabs>
          <w:tab w:val="left" w:pos="90"/>
          <w:tab w:val="left" w:pos="1136"/>
          <w:tab w:val="right" w:pos="10268"/>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4  -  -   </w:t>
      </w:r>
      <w:r>
        <w:rPr>
          <w:rFonts w:ascii="Arial" w:hAnsi="Arial" w:cs="Arial"/>
          <w:sz w:val="24"/>
          <w:szCs w:val="24"/>
        </w:rPr>
        <w:tab/>
      </w:r>
      <w:r>
        <w:rPr>
          <w:rFonts w:ascii="Arial" w:hAnsi="Arial" w:cs="Arial"/>
          <w:b/>
          <w:bCs/>
          <w:color w:val="000000"/>
          <w:sz w:val="16"/>
          <w:szCs w:val="16"/>
        </w:rPr>
        <w:t>RASHODI ZA NABAVU NEFINANCIJSKE IMOVINE</w:t>
      </w:r>
      <w:r>
        <w:rPr>
          <w:rFonts w:ascii="Arial" w:hAnsi="Arial" w:cs="Arial"/>
          <w:sz w:val="24"/>
          <w:szCs w:val="24"/>
        </w:rPr>
        <w:tab/>
      </w:r>
      <w:r>
        <w:rPr>
          <w:rFonts w:ascii="Arial" w:hAnsi="Arial" w:cs="Arial"/>
          <w:color w:val="000000"/>
          <w:sz w:val="16"/>
          <w:szCs w:val="16"/>
        </w:rPr>
        <w:t>15000,00</w:t>
      </w:r>
    </w:p>
    <w:p w:rsidR="00CD4FEE" w:rsidRDefault="00CD4FEE" w:rsidP="00CD4FEE">
      <w:pPr>
        <w:widowControl w:val="0"/>
        <w:tabs>
          <w:tab w:val="left" w:pos="90"/>
          <w:tab w:val="left" w:pos="1136"/>
          <w:tab w:val="right" w:pos="10268"/>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41 -  -   </w:t>
      </w:r>
      <w:r>
        <w:rPr>
          <w:rFonts w:ascii="Arial" w:hAnsi="Arial" w:cs="Arial"/>
          <w:sz w:val="24"/>
          <w:szCs w:val="24"/>
        </w:rPr>
        <w:tab/>
      </w:r>
      <w:r>
        <w:rPr>
          <w:rFonts w:ascii="Arial" w:hAnsi="Arial" w:cs="Arial"/>
          <w:b/>
          <w:bCs/>
          <w:color w:val="000000"/>
          <w:sz w:val="16"/>
          <w:szCs w:val="16"/>
        </w:rPr>
        <w:t>RASHODI ZA NABAVU NEPROIZVEDENE IMOVINE</w:t>
      </w:r>
      <w:r>
        <w:rPr>
          <w:rFonts w:ascii="Arial" w:hAnsi="Arial" w:cs="Arial"/>
          <w:sz w:val="24"/>
          <w:szCs w:val="24"/>
        </w:rPr>
        <w:tab/>
      </w:r>
      <w:r>
        <w:rPr>
          <w:rFonts w:ascii="Arial" w:hAnsi="Arial" w:cs="Arial"/>
          <w:color w:val="000000"/>
          <w:sz w:val="16"/>
          <w:szCs w:val="16"/>
        </w:rPr>
        <w:t>15000,00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411-  -   </w:t>
      </w:r>
      <w:r>
        <w:rPr>
          <w:rFonts w:ascii="Arial" w:hAnsi="Arial" w:cs="Arial"/>
          <w:sz w:val="24"/>
          <w:szCs w:val="24"/>
        </w:rPr>
        <w:tab/>
      </w:r>
      <w:r>
        <w:rPr>
          <w:rFonts w:ascii="Arial" w:hAnsi="Arial" w:cs="Arial"/>
          <w:color w:val="000000"/>
          <w:sz w:val="16"/>
          <w:szCs w:val="16"/>
        </w:rPr>
        <w:t>MATERIJALNA IMOVINA - PRIRODNA BOGATSTVA</w:t>
      </w:r>
      <w:r>
        <w:rPr>
          <w:rFonts w:ascii="Arial" w:hAnsi="Arial" w:cs="Arial"/>
          <w:sz w:val="24"/>
          <w:szCs w:val="24"/>
        </w:rPr>
        <w:tab/>
      </w:r>
      <w:r>
        <w:rPr>
          <w:rFonts w:ascii="Arial" w:hAnsi="Arial" w:cs="Arial"/>
          <w:color w:val="000000"/>
          <w:sz w:val="16"/>
          <w:szCs w:val="16"/>
        </w:rPr>
        <w:t>15000,00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411-12-   </w:t>
      </w:r>
      <w:r>
        <w:rPr>
          <w:rFonts w:ascii="Arial" w:hAnsi="Arial" w:cs="Arial"/>
          <w:sz w:val="24"/>
          <w:szCs w:val="24"/>
        </w:rPr>
        <w:tab/>
      </w:r>
      <w:proofErr w:type="spellStart"/>
      <w:r>
        <w:rPr>
          <w:rFonts w:ascii="Arial" w:hAnsi="Arial" w:cs="Arial"/>
          <w:color w:val="000000"/>
          <w:sz w:val="16"/>
          <w:szCs w:val="16"/>
        </w:rPr>
        <w:t>Zamljište</w:t>
      </w:r>
      <w:proofErr w:type="spellEnd"/>
      <w:r>
        <w:rPr>
          <w:rFonts w:ascii="Arial" w:hAnsi="Arial" w:cs="Arial"/>
          <w:color w:val="000000"/>
          <w:sz w:val="16"/>
          <w:szCs w:val="16"/>
        </w:rPr>
        <w:t xml:space="preserve"> za potrebe općine</w:t>
      </w:r>
      <w:r>
        <w:rPr>
          <w:rFonts w:ascii="Arial" w:hAnsi="Arial" w:cs="Arial"/>
          <w:sz w:val="24"/>
          <w:szCs w:val="24"/>
        </w:rPr>
        <w:tab/>
      </w:r>
      <w:r>
        <w:rPr>
          <w:rFonts w:ascii="Arial" w:hAnsi="Arial" w:cs="Arial"/>
          <w:color w:val="000000"/>
          <w:sz w:val="16"/>
          <w:szCs w:val="16"/>
        </w:rPr>
        <w:t>15000,00</w:t>
      </w:r>
    </w:p>
    <w:p w:rsidR="00CD4FEE" w:rsidRDefault="00CD4FEE" w:rsidP="00CD4FEE">
      <w:pPr>
        <w:widowControl w:val="0"/>
        <w:tabs>
          <w:tab w:val="left" w:pos="90"/>
          <w:tab w:val="left" w:pos="1303"/>
          <w:tab w:val="right" w:pos="10324"/>
          <w:tab w:val="right" w:pos="11968"/>
        </w:tabs>
        <w:autoSpaceDE w:val="0"/>
        <w:autoSpaceDN w:val="0"/>
        <w:adjustRightInd w:val="0"/>
        <w:spacing w:before="115"/>
        <w:rPr>
          <w:rFonts w:ascii="Arial" w:hAnsi="Arial" w:cs="Arial"/>
          <w:color w:val="000000"/>
          <w:sz w:val="25"/>
          <w:szCs w:val="25"/>
        </w:rPr>
      </w:pPr>
      <w:r>
        <w:rPr>
          <w:rFonts w:ascii="Arial" w:hAnsi="Arial" w:cs="Arial"/>
          <w:b/>
          <w:bCs/>
          <w:color w:val="000000"/>
          <w:sz w:val="20"/>
          <w:szCs w:val="20"/>
        </w:rPr>
        <w:t>Program</w:t>
      </w:r>
      <w:r>
        <w:rPr>
          <w:rFonts w:ascii="Arial" w:hAnsi="Arial" w:cs="Arial"/>
          <w:sz w:val="24"/>
          <w:szCs w:val="24"/>
        </w:rPr>
        <w:tab/>
      </w:r>
      <w:r>
        <w:rPr>
          <w:rFonts w:ascii="Arial" w:hAnsi="Arial" w:cs="Arial"/>
          <w:b/>
          <w:bCs/>
          <w:color w:val="000000"/>
          <w:sz w:val="20"/>
          <w:szCs w:val="20"/>
        </w:rPr>
        <w:t>Provedba izbora</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64062,59</w:t>
      </w:r>
    </w:p>
    <w:p w:rsidR="00CD4FEE" w:rsidRDefault="00CD4FEE" w:rsidP="00CD4FEE">
      <w:pPr>
        <w:widowControl w:val="0"/>
        <w:tabs>
          <w:tab w:val="left" w:pos="90"/>
          <w:tab w:val="left" w:pos="1303"/>
          <w:tab w:val="right" w:pos="10324"/>
          <w:tab w:val="right" w:pos="11969"/>
        </w:tabs>
        <w:autoSpaceDE w:val="0"/>
        <w:autoSpaceDN w:val="0"/>
        <w:adjustRightInd w:val="0"/>
        <w:spacing w:before="80"/>
        <w:rPr>
          <w:rFonts w:ascii="Arial" w:hAnsi="Arial" w:cs="Arial"/>
          <w:color w:val="000000"/>
          <w:sz w:val="25"/>
          <w:szCs w:val="25"/>
        </w:rPr>
      </w:pPr>
      <w:r>
        <w:rPr>
          <w:rFonts w:ascii="Arial" w:hAnsi="Arial" w:cs="Arial"/>
          <w:b/>
          <w:bCs/>
          <w:color w:val="000000"/>
          <w:sz w:val="20"/>
          <w:szCs w:val="20"/>
        </w:rPr>
        <w:t>A100302</w:t>
      </w:r>
      <w:r>
        <w:rPr>
          <w:rFonts w:ascii="Arial" w:hAnsi="Arial" w:cs="Arial"/>
          <w:sz w:val="24"/>
          <w:szCs w:val="24"/>
        </w:rPr>
        <w:tab/>
      </w:r>
      <w:r>
        <w:rPr>
          <w:rFonts w:ascii="Arial" w:hAnsi="Arial" w:cs="Arial"/>
          <w:b/>
          <w:bCs/>
          <w:color w:val="000000"/>
          <w:sz w:val="20"/>
          <w:szCs w:val="20"/>
        </w:rPr>
        <w:t>Državni izbori i referendumi</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42462,59</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lastRenderedPageBreak/>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01110</w:t>
      </w:r>
      <w:r>
        <w:rPr>
          <w:rFonts w:ascii="Arial" w:hAnsi="Arial" w:cs="Arial"/>
          <w:sz w:val="24"/>
          <w:szCs w:val="24"/>
        </w:rPr>
        <w:tab/>
      </w:r>
      <w:r>
        <w:rPr>
          <w:rFonts w:ascii="Arial" w:hAnsi="Arial" w:cs="Arial"/>
          <w:b/>
          <w:bCs/>
          <w:color w:val="000000"/>
          <w:sz w:val="20"/>
          <w:szCs w:val="20"/>
        </w:rPr>
        <w:t>Izvršna i zakonodavna tijela</w:t>
      </w:r>
    </w:p>
    <w:p w:rsidR="00CD4FEE" w:rsidRDefault="00CD4FEE" w:rsidP="00CD4FEE">
      <w:pPr>
        <w:widowControl w:val="0"/>
        <w:tabs>
          <w:tab w:val="left" w:pos="12812"/>
        </w:tabs>
        <w:autoSpaceDE w:val="0"/>
        <w:autoSpaceDN w:val="0"/>
        <w:adjustRightInd w:val="0"/>
        <w:spacing w:before="370"/>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2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1700"/>
          <w:tab w:val="left" w:pos="2607"/>
          <w:tab w:val="left" w:pos="3514"/>
        </w:tabs>
        <w:autoSpaceDE w:val="0"/>
        <w:autoSpaceDN w:val="0"/>
        <w:adjustRightInd w:val="0"/>
        <w:spacing w:before="33"/>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3</w:t>
      </w:r>
      <w:r>
        <w:rPr>
          <w:rFonts w:ascii="Arial" w:hAnsi="Arial" w:cs="Arial"/>
          <w:sz w:val="24"/>
          <w:szCs w:val="24"/>
        </w:rPr>
        <w:tab/>
      </w:r>
      <w:r>
        <w:rPr>
          <w:rFonts w:ascii="Arial" w:hAnsi="Arial" w:cs="Arial"/>
          <w:b/>
          <w:bCs/>
          <w:color w:val="000000"/>
          <w:sz w:val="20"/>
          <w:szCs w:val="20"/>
        </w:rPr>
        <w:t>PRIHODI ZA POSEBNE NAMJENE</w:t>
      </w:r>
    </w:p>
    <w:p w:rsidR="00CD4FEE" w:rsidRDefault="00CD4FEE" w:rsidP="00CD4FEE">
      <w:pPr>
        <w:widowControl w:val="0"/>
        <w:tabs>
          <w:tab w:val="left" w:pos="90"/>
          <w:tab w:val="left" w:pos="1136"/>
          <w:tab w:val="right" w:pos="10268"/>
          <w:tab w:val="right" w:pos="11912"/>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42462,59</w:t>
      </w:r>
    </w:p>
    <w:p w:rsidR="00CD4FEE" w:rsidRDefault="00CD4FEE" w:rsidP="00CD4FEE">
      <w:pPr>
        <w:widowControl w:val="0"/>
        <w:tabs>
          <w:tab w:val="left" w:pos="90"/>
          <w:tab w:val="left" w:pos="1136"/>
          <w:tab w:val="right" w:pos="10268"/>
          <w:tab w:val="right" w:pos="11912"/>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42462,59</w:t>
      </w:r>
    </w:p>
    <w:p w:rsidR="00CD4FEE" w:rsidRDefault="00CD4FEE" w:rsidP="00CD4FEE">
      <w:pPr>
        <w:widowControl w:val="0"/>
        <w:tabs>
          <w:tab w:val="left" w:pos="90"/>
          <w:tab w:val="left" w:pos="1136"/>
          <w:tab w:val="right" w:pos="10268"/>
          <w:tab w:val="right" w:pos="11912"/>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329-  -   </w:t>
      </w:r>
      <w:r>
        <w:rPr>
          <w:rFonts w:ascii="Arial" w:hAnsi="Arial" w:cs="Arial"/>
          <w:sz w:val="24"/>
          <w:szCs w:val="24"/>
        </w:rPr>
        <w:tab/>
      </w:r>
      <w:r>
        <w:rPr>
          <w:rFonts w:ascii="Arial" w:hAnsi="Arial" w:cs="Arial"/>
          <w:color w:val="000000"/>
          <w:sz w:val="16"/>
          <w:szCs w:val="16"/>
        </w:rPr>
        <w:t>OSTALI NESPOMENUTI RASHODI</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42462,59</w:t>
      </w:r>
    </w:p>
    <w:p w:rsidR="00CD4FEE" w:rsidRDefault="00CD4FEE" w:rsidP="00CD4FEE">
      <w:pPr>
        <w:widowControl w:val="0"/>
        <w:tabs>
          <w:tab w:val="left" w:pos="90"/>
          <w:tab w:val="left" w:pos="1136"/>
          <w:tab w:val="right" w:pos="10268"/>
          <w:tab w:val="right" w:pos="11912"/>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329-19-4  </w:t>
      </w:r>
      <w:r>
        <w:rPr>
          <w:rFonts w:ascii="Arial" w:hAnsi="Arial" w:cs="Arial"/>
          <w:sz w:val="24"/>
          <w:szCs w:val="24"/>
        </w:rPr>
        <w:tab/>
      </w:r>
      <w:r>
        <w:rPr>
          <w:rFonts w:ascii="Arial" w:hAnsi="Arial" w:cs="Arial"/>
          <w:color w:val="000000"/>
          <w:sz w:val="16"/>
          <w:szCs w:val="16"/>
        </w:rPr>
        <w:t>Parlamentarni izbori</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42462,59</w:t>
      </w:r>
    </w:p>
    <w:p w:rsidR="00CD4FEE" w:rsidRDefault="00CD4FEE" w:rsidP="00CD4FEE">
      <w:pPr>
        <w:widowControl w:val="0"/>
        <w:tabs>
          <w:tab w:val="left" w:pos="90"/>
          <w:tab w:val="left" w:pos="1303"/>
          <w:tab w:val="right" w:pos="10324"/>
          <w:tab w:val="right" w:pos="11969"/>
        </w:tabs>
        <w:autoSpaceDE w:val="0"/>
        <w:autoSpaceDN w:val="0"/>
        <w:adjustRightInd w:val="0"/>
        <w:spacing w:before="115"/>
        <w:rPr>
          <w:rFonts w:ascii="Arial" w:hAnsi="Arial" w:cs="Arial"/>
          <w:color w:val="000000"/>
          <w:sz w:val="25"/>
          <w:szCs w:val="25"/>
        </w:rPr>
      </w:pPr>
      <w:r>
        <w:rPr>
          <w:rFonts w:ascii="Arial" w:hAnsi="Arial" w:cs="Arial"/>
          <w:b/>
          <w:bCs/>
          <w:color w:val="000000"/>
          <w:sz w:val="20"/>
          <w:szCs w:val="20"/>
        </w:rPr>
        <w:t>A100303</w:t>
      </w:r>
      <w:r>
        <w:rPr>
          <w:rFonts w:ascii="Arial" w:hAnsi="Arial" w:cs="Arial"/>
          <w:sz w:val="24"/>
          <w:szCs w:val="24"/>
        </w:rPr>
        <w:tab/>
      </w:r>
      <w:r>
        <w:rPr>
          <w:rFonts w:ascii="Arial" w:hAnsi="Arial" w:cs="Arial"/>
          <w:b/>
          <w:bCs/>
          <w:color w:val="000000"/>
          <w:sz w:val="20"/>
          <w:szCs w:val="20"/>
        </w:rPr>
        <w:t>Izbori -manjine</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21600,00</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01110</w:t>
      </w:r>
      <w:r>
        <w:rPr>
          <w:rFonts w:ascii="Arial" w:hAnsi="Arial" w:cs="Arial"/>
          <w:sz w:val="24"/>
          <w:szCs w:val="24"/>
        </w:rPr>
        <w:tab/>
      </w:r>
      <w:r>
        <w:rPr>
          <w:rFonts w:ascii="Arial" w:hAnsi="Arial" w:cs="Arial"/>
          <w:b/>
          <w:bCs/>
          <w:color w:val="000000"/>
          <w:sz w:val="20"/>
          <w:szCs w:val="20"/>
        </w:rPr>
        <w:t>Izvršna i zakonodavna tijela</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21600,00</w:t>
      </w:r>
    </w:p>
    <w:p w:rsidR="00CD4FEE" w:rsidRDefault="00CD4FEE" w:rsidP="00CD4FEE">
      <w:pPr>
        <w:widowControl w:val="0"/>
        <w:tabs>
          <w:tab w:val="left" w:pos="90"/>
          <w:tab w:val="left" w:pos="1136"/>
          <w:tab w:val="right" w:pos="10268"/>
          <w:tab w:val="right" w:pos="11912"/>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21600,00</w:t>
      </w:r>
    </w:p>
    <w:p w:rsidR="00CD4FEE" w:rsidRDefault="00CD4FEE" w:rsidP="00CD4FEE">
      <w:pPr>
        <w:widowControl w:val="0"/>
        <w:tabs>
          <w:tab w:val="left" w:pos="90"/>
          <w:tab w:val="left" w:pos="1136"/>
          <w:tab w:val="right" w:pos="10268"/>
          <w:tab w:val="right" w:pos="11912"/>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329-  -   </w:t>
      </w:r>
      <w:r>
        <w:rPr>
          <w:rFonts w:ascii="Arial" w:hAnsi="Arial" w:cs="Arial"/>
          <w:sz w:val="24"/>
          <w:szCs w:val="24"/>
        </w:rPr>
        <w:tab/>
      </w:r>
      <w:r>
        <w:rPr>
          <w:rFonts w:ascii="Arial" w:hAnsi="Arial" w:cs="Arial"/>
          <w:color w:val="000000"/>
          <w:sz w:val="16"/>
          <w:szCs w:val="16"/>
        </w:rPr>
        <w:t>OSTALI NESPOMENUTI RASHODI</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21600,00</w:t>
      </w:r>
    </w:p>
    <w:p w:rsidR="00CD4FEE" w:rsidRDefault="00CD4FEE" w:rsidP="00CD4FEE">
      <w:pPr>
        <w:widowControl w:val="0"/>
        <w:tabs>
          <w:tab w:val="left" w:pos="90"/>
          <w:tab w:val="left" w:pos="1136"/>
          <w:tab w:val="right" w:pos="10268"/>
          <w:tab w:val="right" w:pos="11912"/>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329-19-2  </w:t>
      </w:r>
      <w:r>
        <w:rPr>
          <w:rFonts w:ascii="Arial" w:hAnsi="Arial" w:cs="Arial"/>
          <w:sz w:val="24"/>
          <w:szCs w:val="24"/>
        </w:rPr>
        <w:tab/>
      </w:r>
      <w:r>
        <w:rPr>
          <w:rFonts w:ascii="Arial" w:hAnsi="Arial" w:cs="Arial"/>
          <w:color w:val="000000"/>
          <w:sz w:val="16"/>
          <w:szCs w:val="16"/>
        </w:rPr>
        <w:t>Izbori za nacionalne manjine</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21600,00</w:t>
      </w:r>
    </w:p>
    <w:p w:rsidR="00CD4FEE" w:rsidRDefault="00CD4FEE" w:rsidP="00CD4FEE">
      <w:pPr>
        <w:widowControl w:val="0"/>
        <w:tabs>
          <w:tab w:val="left" w:pos="90"/>
          <w:tab w:val="left" w:pos="1303"/>
          <w:tab w:val="right" w:pos="10324"/>
          <w:tab w:val="right" w:pos="11968"/>
        </w:tabs>
        <w:autoSpaceDE w:val="0"/>
        <w:autoSpaceDN w:val="0"/>
        <w:adjustRightInd w:val="0"/>
        <w:spacing w:before="115"/>
        <w:rPr>
          <w:rFonts w:ascii="Arial" w:hAnsi="Arial" w:cs="Arial"/>
          <w:color w:val="000000"/>
          <w:sz w:val="25"/>
          <w:szCs w:val="25"/>
        </w:rPr>
      </w:pPr>
      <w:r>
        <w:rPr>
          <w:rFonts w:ascii="Arial" w:hAnsi="Arial" w:cs="Arial"/>
          <w:b/>
          <w:bCs/>
          <w:color w:val="000000"/>
          <w:sz w:val="20"/>
          <w:szCs w:val="20"/>
        </w:rPr>
        <w:t>Program</w:t>
      </w:r>
      <w:r>
        <w:rPr>
          <w:rFonts w:ascii="Arial" w:hAnsi="Arial" w:cs="Arial"/>
          <w:sz w:val="24"/>
          <w:szCs w:val="24"/>
        </w:rPr>
        <w:tab/>
      </w:r>
      <w:r>
        <w:rPr>
          <w:rFonts w:ascii="Arial" w:hAnsi="Arial" w:cs="Arial"/>
          <w:b/>
          <w:bCs/>
          <w:color w:val="000000"/>
          <w:sz w:val="20"/>
          <w:szCs w:val="20"/>
        </w:rPr>
        <w:t>Upravljanje javnim financijama</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1590430,00</w:t>
      </w:r>
    </w:p>
    <w:p w:rsidR="00CD4FEE" w:rsidRDefault="00CD4FEE" w:rsidP="00CD4FEE">
      <w:pPr>
        <w:widowControl w:val="0"/>
        <w:tabs>
          <w:tab w:val="left" w:pos="90"/>
          <w:tab w:val="left" w:pos="1303"/>
          <w:tab w:val="right" w:pos="10324"/>
          <w:tab w:val="right" w:pos="11969"/>
        </w:tabs>
        <w:autoSpaceDE w:val="0"/>
        <w:autoSpaceDN w:val="0"/>
        <w:adjustRightInd w:val="0"/>
        <w:spacing w:before="80"/>
        <w:rPr>
          <w:rFonts w:ascii="Arial" w:hAnsi="Arial" w:cs="Arial"/>
          <w:color w:val="000000"/>
          <w:sz w:val="25"/>
          <w:szCs w:val="25"/>
        </w:rPr>
      </w:pPr>
      <w:r>
        <w:rPr>
          <w:rFonts w:ascii="Arial" w:hAnsi="Arial" w:cs="Arial"/>
          <w:b/>
          <w:bCs/>
          <w:color w:val="000000"/>
          <w:sz w:val="20"/>
          <w:szCs w:val="20"/>
        </w:rPr>
        <w:t>A100401</w:t>
      </w:r>
      <w:r>
        <w:rPr>
          <w:rFonts w:ascii="Arial" w:hAnsi="Arial" w:cs="Arial"/>
          <w:sz w:val="24"/>
          <w:szCs w:val="24"/>
        </w:rPr>
        <w:tab/>
      </w:r>
      <w:r>
        <w:rPr>
          <w:rFonts w:ascii="Arial" w:hAnsi="Arial" w:cs="Arial"/>
          <w:b/>
          <w:bCs/>
          <w:color w:val="000000"/>
          <w:sz w:val="20"/>
          <w:szCs w:val="20"/>
        </w:rPr>
        <w:t>Otplata zajma bankama</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1590430,00</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01121</w:t>
      </w:r>
      <w:r>
        <w:rPr>
          <w:rFonts w:ascii="Arial" w:hAnsi="Arial" w:cs="Arial"/>
          <w:sz w:val="24"/>
          <w:szCs w:val="24"/>
        </w:rPr>
        <w:tab/>
      </w:r>
      <w:r>
        <w:rPr>
          <w:rFonts w:ascii="Arial" w:hAnsi="Arial" w:cs="Arial"/>
          <w:b/>
          <w:bCs/>
          <w:color w:val="000000"/>
          <w:sz w:val="20"/>
          <w:szCs w:val="20"/>
        </w:rPr>
        <w:t>Financijski i fiskalni poslovi</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PRIHODI OD NEF. IMOVINE</w:t>
      </w:r>
    </w:p>
    <w:p w:rsidR="00CD4FEE" w:rsidRDefault="00CD4FEE" w:rsidP="00CD4FEE">
      <w:pPr>
        <w:widowControl w:val="0"/>
        <w:tabs>
          <w:tab w:val="left" w:pos="90"/>
          <w:tab w:val="left" w:pos="1136"/>
          <w:tab w:val="right" w:pos="10268"/>
          <w:tab w:val="right" w:pos="11912"/>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5  -  -   </w:t>
      </w:r>
      <w:r>
        <w:rPr>
          <w:rFonts w:ascii="Arial" w:hAnsi="Arial" w:cs="Arial"/>
          <w:sz w:val="24"/>
          <w:szCs w:val="24"/>
        </w:rPr>
        <w:tab/>
      </w:r>
      <w:r>
        <w:rPr>
          <w:rFonts w:ascii="Arial" w:hAnsi="Arial" w:cs="Arial"/>
          <w:b/>
          <w:bCs/>
          <w:color w:val="000000"/>
          <w:sz w:val="16"/>
          <w:szCs w:val="16"/>
        </w:rPr>
        <w:t>IZDACI ZA FINANCIJSKU IMOVINU I OTPLATE ZAJMOVA</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1590430,00</w:t>
      </w:r>
    </w:p>
    <w:p w:rsidR="00CD4FEE" w:rsidRDefault="00CD4FEE" w:rsidP="00CD4FEE">
      <w:pPr>
        <w:widowControl w:val="0"/>
        <w:tabs>
          <w:tab w:val="left" w:pos="90"/>
          <w:tab w:val="left" w:pos="1136"/>
          <w:tab w:val="right" w:pos="10268"/>
          <w:tab w:val="right" w:pos="11912"/>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54 -  -   </w:t>
      </w:r>
      <w:r>
        <w:rPr>
          <w:rFonts w:ascii="Arial" w:hAnsi="Arial" w:cs="Arial"/>
          <w:sz w:val="24"/>
          <w:szCs w:val="24"/>
        </w:rPr>
        <w:tab/>
      </w:r>
      <w:r>
        <w:rPr>
          <w:rFonts w:ascii="Arial" w:hAnsi="Arial" w:cs="Arial"/>
          <w:b/>
          <w:bCs/>
          <w:color w:val="000000"/>
          <w:sz w:val="16"/>
          <w:szCs w:val="16"/>
        </w:rPr>
        <w:t>IZDACI ZA OTPLATU GLAVNICE PRIMLJENIH ZAJMOVA</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1590430,00</w:t>
      </w:r>
    </w:p>
    <w:p w:rsidR="00CD4FEE" w:rsidRDefault="00CD4FEE" w:rsidP="00CD4FEE">
      <w:pPr>
        <w:widowControl w:val="0"/>
        <w:tabs>
          <w:tab w:val="left" w:pos="90"/>
          <w:tab w:val="left" w:pos="1136"/>
          <w:tab w:val="right" w:pos="10268"/>
          <w:tab w:val="right" w:pos="11912"/>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542-  -   </w:t>
      </w:r>
      <w:r>
        <w:rPr>
          <w:rFonts w:ascii="Arial" w:hAnsi="Arial" w:cs="Arial"/>
          <w:sz w:val="24"/>
          <w:szCs w:val="24"/>
        </w:rPr>
        <w:tab/>
      </w:r>
      <w:r>
        <w:rPr>
          <w:rFonts w:ascii="Arial" w:hAnsi="Arial" w:cs="Arial"/>
          <w:color w:val="000000"/>
          <w:sz w:val="16"/>
          <w:szCs w:val="16"/>
        </w:rPr>
        <w:t>OTPLGLAV.KREDITA</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1590430,00</w:t>
      </w:r>
    </w:p>
    <w:p w:rsidR="00CD4FEE" w:rsidRDefault="00CD4FEE" w:rsidP="00CD4FEE">
      <w:pPr>
        <w:widowControl w:val="0"/>
        <w:tabs>
          <w:tab w:val="left" w:pos="90"/>
          <w:tab w:val="left" w:pos="1136"/>
          <w:tab w:val="right" w:pos="10268"/>
          <w:tab w:val="right" w:pos="11912"/>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542-21-   </w:t>
      </w:r>
      <w:r>
        <w:rPr>
          <w:rFonts w:ascii="Arial" w:hAnsi="Arial" w:cs="Arial"/>
          <w:sz w:val="24"/>
          <w:szCs w:val="24"/>
        </w:rPr>
        <w:tab/>
      </w:r>
      <w:r>
        <w:rPr>
          <w:rFonts w:ascii="Arial" w:hAnsi="Arial" w:cs="Arial"/>
          <w:color w:val="000000"/>
          <w:sz w:val="16"/>
          <w:szCs w:val="16"/>
        </w:rPr>
        <w:t>KRATKOROČNI KREDITI-otplata</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1590430,00</w:t>
      </w:r>
    </w:p>
    <w:p w:rsidR="00CD4FEE" w:rsidRDefault="00CD4FEE" w:rsidP="00CD4FEE">
      <w:pPr>
        <w:widowControl w:val="0"/>
        <w:tabs>
          <w:tab w:val="left" w:pos="90"/>
          <w:tab w:val="left" w:pos="1303"/>
          <w:tab w:val="right" w:pos="10324"/>
        </w:tabs>
        <w:autoSpaceDE w:val="0"/>
        <w:autoSpaceDN w:val="0"/>
        <w:adjustRightInd w:val="0"/>
        <w:spacing w:before="115"/>
        <w:rPr>
          <w:rFonts w:ascii="Arial" w:hAnsi="Arial" w:cs="Arial"/>
          <w:color w:val="000000"/>
          <w:sz w:val="25"/>
          <w:szCs w:val="25"/>
        </w:rPr>
      </w:pPr>
      <w:r>
        <w:rPr>
          <w:rFonts w:ascii="Arial" w:hAnsi="Arial" w:cs="Arial"/>
          <w:b/>
          <w:bCs/>
          <w:color w:val="000000"/>
          <w:sz w:val="20"/>
          <w:szCs w:val="20"/>
        </w:rPr>
        <w:t>Program</w:t>
      </w:r>
      <w:r>
        <w:rPr>
          <w:rFonts w:ascii="Arial" w:hAnsi="Arial" w:cs="Arial"/>
          <w:sz w:val="24"/>
          <w:szCs w:val="24"/>
        </w:rPr>
        <w:tab/>
      </w:r>
      <w:r>
        <w:rPr>
          <w:rFonts w:ascii="Arial" w:hAnsi="Arial" w:cs="Arial"/>
          <w:b/>
          <w:bCs/>
          <w:color w:val="000000"/>
          <w:sz w:val="20"/>
          <w:szCs w:val="20"/>
        </w:rPr>
        <w:t>Jačanje gospodarstva</w:t>
      </w:r>
      <w:r>
        <w:rPr>
          <w:rFonts w:ascii="Arial" w:hAnsi="Arial" w:cs="Arial"/>
          <w:sz w:val="24"/>
          <w:szCs w:val="24"/>
        </w:rPr>
        <w:tab/>
      </w:r>
      <w:r>
        <w:rPr>
          <w:rFonts w:ascii="Arial" w:hAnsi="Arial" w:cs="Arial"/>
          <w:color w:val="000000"/>
          <w:sz w:val="16"/>
          <w:szCs w:val="16"/>
        </w:rPr>
        <w:t>2452000,00</w:t>
      </w:r>
    </w:p>
    <w:p w:rsidR="00CD4FEE" w:rsidRDefault="00CD4FEE" w:rsidP="00CD4FEE">
      <w:pPr>
        <w:widowControl w:val="0"/>
        <w:tabs>
          <w:tab w:val="left" w:pos="90"/>
          <w:tab w:val="left" w:pos="1303"/>
          <w:tab w:val="right" w:pos="10324"/>
        </w:tabs>
        <w:autoSpaceDE w:val="0"/>
        <w:autoSpaceDN w:val="0"/>
        <w:adjustRightInd w:val="0"/>
        <w:spacing w:before="80"/>
        <w:rPr>
          <w:rFonts w:ascii="Arial" w:hAnsi="Arial" w:cs="Arial"/>
          <w:color w:val="000000"/>
          <w:sz w:val="25"/>
          <w:szCs w:val="25"/>
        </w:rPr>
      </w:pPr>
      <w:r>
        <w:rPr>
          <w:rFonts w:ascii="Arial" w:hAnsi="Arial" w:cs="Arial"/>
          <w:b/>
          <w:bCs/>
          <w:color w:val="000000"/>
          <w:sz w:val="20"/>
          <w:szCs w:val="20"/>
        </w:rPr>
        <w:t>A100602</w:t>
      </w:r>
      <w:r>
        <w:rPr>
          <w:rFonts w:ascii="Arial" w:hAnsi="Arial" w:cs="Arial"/>
          <w:sz w:val="24"/>
          <w:szCs w:val="24"/>
        </w:rPr>
        <w:tab/>
      </w:r>
      <w:r>
        <w:rPr>
          <w:rFonts w:ascii="Arial" w:hAnsi="Arial" w:cs="Arial"/>
          <w:b/>
          <w:bCs/>
          <w:color w:val="000000"/>
          <w:sz w:val="20"/>
          <w:szCs w:val="20"/>
        </w:rPr>
        <w:t>Poticanje ruralnog razvoja</w:t>
      </w:r>
      <w:r>
        <w:rPr>
          <w:rFonts w:ascii="Arial" w:hAnsi="Arial" w:cs="Arial"/>
          <w:sz w:val="24"/>
          <w:szCs w:val="24"/>
        </w:rPr>
        <w:tab/>
      </w:r>
      <w:r>
        <w:rPr>
          <w:rFonts w:ascii="Arial" w:hAnsi="Arial" w:cs="Arial"/>
          <w:color w:val="000000"/>
          <w:sz w:val="16"/>
          <w:szCs w:val="16"/>
        </w:rPr>
        <w:t>152000,00</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0160</w:t>
      </w:r>
      <w:r>
        <w:rPr>
          <w:rFonts w:ascii="Arial" w:hAnsi="Arial" w:cs="Arial"/>
          <w:sz w:val="24"/>
          <w:szCs w:val="24"/>
        </w:rPr>
        <w:tab/>
      </w:r>
      <w:r>
        <w:rPr>
          <w:rFonts w:ascii="Arial" w:hAnsi="Arial" w:cs="Arial"/>
          <w:b/>
          <w:bCs/>
          <w:color w:val="000000"/>
          <w:sz w:val="20"/>
          <w:szCs w:val="20"/>
        </w:rPr>
        <w:t xml:space="preserve">Opće javne </w:t>
      </w:r>
      <w:proofErr w:type="spellStart"/>
      <w:r>
        <w:rPr>
          <w:rFonts w:ascii="Arial" w:hAnsi="Arial" w:cs="Arial"/>
          <w:b/>
          <w:bCs/>
          <w:color w:val="000000"/>
          <w:sz w:val="20"/>
          <w:szCs w:val="20"/>
        </w:rPr>
        <w:t>usl.koje</w:t>
      </w:r>
      <w:proofErr w:type="spellEnd"/>
      <w:r>
        <w:rPr>
          <w:rFonts w:ascii="Arial" w:hAnsi="Arial" w:cs="Arial"/>
          <w:b/>
          <w:bCs/>
          <w:color w:val="000000"/>
          <w:sz w:val="20"/>
          <w:szCs w:val="20"/>
        </w:rPr>
        <w:t xml:space="preserve"> nisu drugdje svrstane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0,00</w:t>
      </w:r>
    </w:p>
    <w:p w:rsidR="00CD4FEE" w:rsidRDefault="00CD4FEE" w:rsidP="00CD4FEE">
      <w:pPr>
        <w:widowControl w:val="0"/>
        <w:tabs>
          <w:tab w:val="left" w:pos="90"/>
          <w:tab w:val="left" w:pos="1136"/>
          <w:tab w:val="right" w:pos="10268"/>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lastRenderedPageBreak/>
        <w:t xml:space="preserve">329-  -   </w:t>
      </w:r>
      <w:r>
        <w:rPr>
          <w:rFonts w:ascii="Arial" w:hAnsi="Arial" w:cs="Arial"/>
          <w:sz w:val="24"/>
          <w:szCs w:val="24"/>
        </w:rPr>
        <w:tab/>
      </w:r>
      <w:r>
        <w:rPr>
          <w:rFonts w:ascii="Arial" w:hAnsi="Arial" w:cs="Arial"/>
          <w:color w:val="000000"/>
          <w:sz w:val="16"/>
          <w:szCs w:val="16"/>
        </w:rPr>
        <w:t>OSTALI NESPOMENUTI RASHODI</w:t>
      </w:r>
      <w:r>
        <w:rPr>
          <w:rFonts w:ascii="Arial" w:hAnsi="Arial" w:cs="Arial"/>
          <w:sz w:val="24"/>
          <w:szCs w:val="24"/>
        </w:rPr>
        <w:tab/>
      </w:r>
      <w:r>
        <w:rPr>
          <w:rFonts w:ascii="Arial" w:hAnsi="Arial" w:cs="Arial"/>
          <w:color w:val="000000"/>
          <w:sz w:val="16"/>
          <w:szCs w:val="16"/>
        </w:rPr>
        <w:t>0,00</w:t>
      </w:r>
    </w:p>
    <w:p w:rsidR="00CD4FEE" w:rsidRDefault="00CD4FEE" w:rsidP="00CD4FEE">
      <w:pPr>
        <w:widowControl w:val="0"/>
        <w:tabs>
          <w:tab w:val="left" w:pos="12812"/>
        </w:tabs>
        <w:autoSpaceDE w:val="0"/>
        <w:autoSpaceDN w:val="0"/>
        <w:adjustRightInd w:val="0"/>
        <w:spacing w:before="173"/>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3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136"/>
          <w:tab w:val="right" w:pos="10268"/>
        </w:tabs>
        <w:autoSpaceDE w:val="0"/>
        <w:autoSpaceDN w:val="0"/>
        <w:adjustRightInd w:val="0"/>
        <w:spacing w:before="89"/>
        <w:rPr>
          <w:rFonts w:ascii="Arial" w:hAnsi="Arial" w:cs="Arial"/>
          <w:color w:val="000000"/>
          <w:sz w:val="21"/>
          <w:szCs w:val="21"/>
        </w:rPr>
      </w:pPr>
      <w:r>
        <w:rPr>
          <w:rFonts w:ascii="Arial" w:hAnsi="Arial" w:cs="Arial"/>
          <w:color w:val="000000"/>
          <w:sz w:val="16"/>
          <w:szCs w:val="16"/>
        </w:rPr>
        <w:t xml:space="preserve">329-99-3  </w:t>
      </w:r>
      <w:r>
        <w:rPr>
          <w:rFonts w:ascii="Arial" w:hAnsi="Arial" w:cs="Arial"/>
          <w:sz w:val="24"/>
          <w:szCs w:val="24"/>
        </w:rPr>
        <w:tab/>
      </w:r>
      <w:r>
        <w:rPr>
          <w:rFonts w:ascii="Arial" w:hAnsi="Arial" w:cs="Arial"/>
          <w:color w:val="000000"/>
          <w:sz w:val="16"/>
          <w:szCs w:val="16"/>
        </w:rPr>
        <w:t>Sufinanciranje knjigovodstva za poljoprivrednike</w:t>
      </w:r>
      <w:r>
        <w:rPr>
          <w:rFonts w:ascii="Arial" w:hAnsi="Arial" w:cs="Arial"/>
          <w:sz w:val="24"/>
          <w:szCs w:val="24"/>
        </w:rPr>
        <w:tab/>
      </w:r>
      <w:r>
        <w:rPr>
          <w:rFonts w:ascii="Arial" w:hAnsi="Arial" w:cs="Arial"/>
          <w:color w:val="000000"/>
          <w:sz w:val="16"/>
          <w:szCs w:val="16"/>
        </w:rPr>
        <w:t>0,00</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04210</w:t>
      </w:r>
      <w:r>
        <w:rPr>
          <w:rFonts w:ascii="Arial" w:hAnsi="Arial" w:cs="Arial"/>
          <w:sz w:val="24"/>
          <w:szCs w:val="24"/>
        </w:rPr>
        <w:tab/>
      </w:r>
      <w:r>
        <w:rPr>
          <w:rFonts w:ascii="Arial" w:hAnsi="Arial" w:cs="Arial"/>
          <w:b/>
          <w:bCs/>
          <w:color w:val="000000"/>
          <w:sz w:val="20"/>
          <w:szCs w:val="20"/>
        </w:rPr>
        <w:t>Poljoprivreda</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PRIHODI OD NEF. IMOVINE</w:t>
      </w:r>
    </w:p>
    <w:p w:rsidR="00CD4FEE" w:rsidRDefault="00CD4FEE" w:rsidP="00CD4FEE">
      <w:pPr>
        <w:widowControl w:val="0"/>
        <w:tabs>
          <w:tab w:val="left" w:pos="90"/>
          <w:tab w:val="left" w:pos="1136"/>
          <w:tab w:val="right" w:pos="10268"/>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100000,00</w:t>
      </w:r>
    </w:p>
    <w:p w:rsidR="00CD4FEE" w:rsidRDefault="00CD4FEE" w:rsidP="00CD4FEE">
      <w:pPr>
        <w:widowControl w:val="0"/>
        <w:tabs>
          <w:tab w:val="left" w:pos="90"/>
          <w:tab w:val="left" w:pos="1136"/>
          <w:tab w:val="right" w:pos="10268"/>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35 -  -   </w:t>
      </w:r>
      <w:r>
        <w:rPr>
          <w:rFonts w:ascii="Arial" w:hAnsi="Arial" w:cs="Arial"/>
          <w:sz w:val="24"/>
          <w:szCs w:val="24"/>
        </w:rPr>
        <w:tab/>
      </w:r>
      <w:r>
        <w:rPr>
          <w:rFonts w:ascii="Arial" w:hAnsi="Arial" w:cs="Arial"/>
          <w:b/>
          <w:bCs/>
          <w:color w:val="000000"/>
          <w:sz w:val="16"/>
          <w:szCs w:val="16"/>
        </w:rPr>
        <w:t>SUBVENCIJE</w:t>
      </w:r>
      <w:r>
        <w:rPr>
          <w:rFonts w:ascii="Arial" w:hAnsi="Arial" w:cs="Arial"/>
          <w:sz w:val="24"/>
          <w:szCs w:val="24"/>
        </w:rPr>
        <w:tab/>
      </w:r>
      <w:r>
        <w:rPr>
          <w:rFonts w:ascii="Arial" w:hAnsi="Arial" w:cs="Arial"/>
          <w:color w:val="000000"/>
          <w:sz w:val="16"/>
          <w:szCs w:val="16"/>
        </w:rPr>
        <w:t>100000,00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352-  -   </w:t>
      </w:r>
      <w:r>
        <w:rPr>
          <w:rFonts w:ascii="Arial" w:hAnsi="Arial" w:cs="Arial"/>
          <w:sz w:val="24"/>
          <w:szCs w:val="24"/>
        </w:rPr>
        <w:tab/>
      </w:r>
      <w:r>
        <w:rPr>
          <w:rFonts w:ascii="Arial" w:hAnsi="Arial" w:cs="Arial"/>
          <w:color w:val="000000"/>
          <w:sz w:val="16"/>
          <w:szCs w:val="16"/>
        </w:rPr>
        <w:t>SUBVENCIJE TRGOVAČKIM DRUŠTVIMA ,ZADRUGAMA POLJOPRIVREDNICI IZVAN JAVNOG</w:t>
      </w:r>
      <w:r>
        <w:rPr>
          <w:rFonts w:ascii="Arial" w:hAnsi="Arial" w:cs="Arial"/>
          <w:sz w:val="24"/>
          <w:szCs w:val="24"/>
        </w:rPr>
        <w:tab/>
      </w:r>
      <w:r>
        <w:rPr>
          <w:rFonts w:ascii="Arial" w:hAnsi="Arial" w:cs="Arial"/>
          <w:color w:val="000000"/>
          <w:sz w:val="16"/>
          <w:szCs w:val="16"/>
        </w:rPr>
        <w:t>100000,00</w:t>
      </w:r>
    </w:p>
    <w:p w:rsidR="00CD4FEE" w:rsidRDefault="00CD4FEE" w:rsidP="00CD4FEE">
      <w:pPr>
        <w:widowControl w:val="0"/>
        <w:tabs>
          <w:tab w:val="left" w:pos="1136"/>
        </w:tabs>
        <w:autoSpaceDE w:val="0"/>
        <w:autoSpaceDN w:val="0"/>
        <w:adjustRightInd w:val="0"/>
        <w:rPr>
          <w:rFonts w:ascii="Arial" w:hAnsi="Arial" w:cs="Arial"/>
          <w:color w:val="000000"/>
          <w:sz w:val="18"/>
          <w:szCs w:val="18"/>
        </w:rPr>
      </w:pPr>
      <w:r>
        <w:rPr>
          <w:rFonts w:ascii="Arial" w:hAnsi="Arial" w:cs="Arial"/>
          <w:sz w:val="24"/>
          <w:szCs w:val="24"/>
        </w:rPr>
        <w:tab/>
      </w:r>
      <w:r>
        <w:rPr>
          <w:rFonts w:ascii="Arial" w:hAnsi="Arial" w:cs="Arial"/>
          <w:color w:val="000000"/>
          <w:sz w:val="16"/>
          <w:szCs w:val="16"/>
        </w:rPr>
        <w:t xml:space="preserve"> SEKTORA</w:t>
      </w:r>
    </w:p>
    <w:p w:rsidR="00CD4FEE" w:rsidRDefault="00CD4FEE" w:rsidP="00CD4FEE">
      <w:pPr>
        <w:widowControl w:val="0"/>
        <w:tabs>
          <w:tab w:val="left" w:pos="90"/>
          <w:tab w:val="left" w:pos="1136"/>
          <w:tab w:val="right" w:pos="10268"/>
        </w:tabs>
        <w:autoSpaceDE w:val="0"/>
        <w:autoSpaceDN w:val="0"/>
        <w:adjustRightInd w:val="0"/>
        <w:spacing w:before="5"/>
        <w:rPr>
          <w:rFonts w:ascii="Arial" w:hAnsi="Arial" w:cs="Arial"/>
          <w:color w:val="000000"/>
          <w:sz w:val="21"/>
          <w:szCs w:val="21"/>
        </w:rPr>
      </w:pPr>
      <w:r>
        <w:rPr>
          <w:rFonts w:ascii="Arial" w:hAnsi="Arial" w:cs="Arial"/>
          <w:color w:val="000000"/>
          <w:sz w:val="16"/>
          <w:szCs w:val="16"/>
        </w:rPr>
        <w:t xml:space="preserve">352-31-   </w:t>
      </w:r>
      <w:r>
        <w:rPr>
          <w:rFonts w:ascii="Arial" w:hAnsi="Arial" w:cs="Arial"/>
          <w:sz w:val="24"/>
          <w:szCs w:val="24"/>
        </w:rPr>
        <w:tab/>
      </w:r>
      <w:r>
        <w:rPr>
          <w:rFonts w:ascii="Arial" w:hAnsi="Arial" w:cs="Arial"/>
          <w:color w:val="000000"/>
          <w:sz w:val="16"/>
          <w:szCs w:val="16"/>
        </w:rPr>
        <w:t>Subvencije poljoprivrednicima</w:t>
      </w:r>
      <w:r>
        <w:rPr>
          <w:rFonts w:ascii="Arial" w:hAnsi="Arial" w:cs="Arial"/>
          <w:sz w:val="24"/>
          <w:szCs w:val="24"/>
        </w:rPr>
        <w:tab/>
      </w:r>
      <w:r>
        <w:rPr>
          <w:rFonts w:ascii="Arial" w:hAnsi="Arial" w:cs="Arial"/>
          <w:color w:val="000000"/>
          <w:sz w:val="16"/>
          <w:szCs w:val="16"/>
        </w:rPr>
        <w:t>100000,00</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06600</w:t>
      </w:r>
      <w:r>
        <w:rPr>
          <w:rFonts w:ascii="Arial" w:hAnsi="Arial" w:cs="Arial"/>
          <w:sz w:val="24"/>
          <w:szCs w:val="24"/>
        </w:rPr>
        <w:tab/>
      </w:r>
      <w:proofErr w:type="spellStart"/>
      <w:r>
        <w:rPr>
          <w:rFonts w:ascii="Arial" w:hAnsi="Arial" w:cs="Arial"/>
          <w:b/>
          <w:bCs/>
          <w:color w:val="000000"/>
          <w:sz w:val="20"/>
          <w:szCs w:val="20"/>
        </w:rPr>
        <w:t>Rash.vezani</w:t>
      </w:r>
      <w:proofErr w:type="spellEnd"/>
      <w:r>
        <w:rPr>
          <w:rFonts w:ascii="Arial" w:hAnsi="Arial" w:cs="Arial"/>
          <w:b/>
          <w:bCs/>
          <w:color w:val="000000"/>
          <w:sz w:val="20"/>
          <w:szCs w:val="20"/>
        </w:rPr>
        <w:t xml:space="preserve"> za stanovanje i </w:t>
      </w:r>
      <w:proofErr w:type="spellStart"/>
      <w:r>
        <w:rPr>
          <w:rFonts w:ascii="Arial" w:hAnsi="Arial" w:cs="Arial"/>
          <w:b/>
          <w:bCs/>
          <w:color w:val="000000"/>
          <w:sz w:val="20"/>
          <w:szCs w:val="20"/>
        </w:rPr>
        <w:t>kom.pogodnosti</w:t>
      </w:r>
      <w:proofErr w:type="spellEnd"/>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50000,00</w:t>
      </w:r>
    </w:p>
    <w:p w:rsidR="00CD4FEE" w:rsidRDefault="00CD4FEE" w:rsidP="00CD4FEE">
      <w:pPr>
        <w:widowControl w:val="0"/>
        <w:tabs>
          <w:tab w:val="left" w:pos="90"/>
          <w:tab w:val="left" w:pos="1136"/>
          <w:tab w:val="right" w:pos="10268"/>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50000,00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323-  -   </w:t>
      </w:r>
      <w:r>
        <w:rPr>
          <w:rFonts w:ascii="Arial" w:hAnsi="Arial" w:cs="Arial"/>
          <w:sz w:val="24"/>
          <w:szCs w:val="24"/>
        </w:rPr>
        <w:tab/>
      </w:r>
      <w:r>
        <w:rPr>
          <w:rFonts w:ascii="Arial" w:hAnsi="Arial" w:cs="Arial"/>
          <w:color w:val="000000"/>
          <w:sz w:val="16"/>
          <w:szCs w:val="16"/>
        </w:rPr>
        <w:t>RASHODI ZA USLUGE</w:t>
      </w:r>
      <w:r>
        <w:rPr>
          <w:rFonts w:ascii="Arial" w:hAnsi="Arial" w:cs="Arial"/>
          <w:sz w:val="24"/>
          <w:szCs w:val="24"/>
        </w:rPr>
        <w:tab/>
      </w:r>
      <w:r>
        <w:rPr>
          <w:rFonts w:ascii="Arial" w:hAnsi="Arial" w:cs="Arial"/>
          <w:color w:val="000000"/>
          <w:sz w:val="16"/>
          <w:szCs w:val="16"/>
        </w:rPr>
        <w:t>50000,00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323-79-7  </w:t>
      </w:r>
      <w:r>
        <w:rPr>
          <w:rFonts w:ascii="Arial" w:hAnsi="Arial" w:cs="Arial"/>
          <w:sz w:val="24"/>
          <w:szCs w:val="24"/>
        </w:rPr>
        <w:tab/>
      </w:r>
      <w:r>
        <w:rPr>
          <w:rFonts w:ascii="Arial" w:hAnsi="Arial" w:cs="Arial"/>
          <w:color w:val="000000"/>
          <w:sz w:val="16"/>
          <w:szCs w:val="16"/>
        </w:rPr>
        <w:t>Izrada projekata - klizište</w:t>
      </w:r>
      <w:r>
        <w:rPr>
          <w:rFonts w:ascii="Arial" w:hAnsi="Arial" w:cs="Arial"/>
          <w:sz w:val="24"/>
          <w:szCs w:val="24"/>
        </w:rPr>
        <w:tab/>
      </w:r>
      <w:r>
        <w:rPr>
          <w:rFonts w:ascii="Arial" w:hAnsi="Arial" w:cs="Arial"/>
          <w:color w:val="000000"/>
          <w:sz w:val="16"/>
          <w:szCs w:val="16"/>
        </w:rPr>
        <w:t>50000,00</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PRIHODI OD NEF. IMOVINE</w:t>
      </w:r>
    </w:p>
    <w:p w:rsidR="00CD4FEE" w:rsidRDefault="00CD4FEE" w:rsidP="00CD4FEE">
      <w:pPr>
        <w:widowControl w:val="0"/>
        <w:tabs>
          <w:tab w:val="left" w:pos="90"/>
          <w:tab w:val="left" w:pos="1136"/>
          <w:tab w:val="right" w:pos="10268"/>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2000,00</w:t>
      </w:r>
    </w:p>
    <w:p w:rsidR="00CD4FEE" w:rsidRDefault="00CD4FEE" w:rsidP="00CD4FEE">
      <w:pPr>
        <w:widowControl w:val="0"/>
        <w:tabs>
          <w:tab w:val="left" w:pos="90"/>
          <w:tab w:val="left" w:pos="1136"/>
          <w:tab w:val="right" w:pos="10268"/>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2000,00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323-  -   </w:t>
      </w:r>
      <w:r>
        <w:rPr>
          <w:rFonts w:ascii="Arial" w:hAnsi="Arial" w:cs="Arial"/>
          <w:sz w:val="24"/>
          <w:szCs w:val="24"/>
        </w:rPr>
        <w:tab/>
      </w:r>
      <w:r>
        <w:rPr>
          <w:rFonts w:ascii="Arial" w:hAnsi="Arial" w:cs="Arial"/>
          <w:color w:val="000000"/>
          <w:sz w:val="16"/>
          <w:szCs w:val="16"/>
        </w:rPr>
        <w:t>RASHODI ZA USLUGE</w:t>
      </w:r>
      <w:r>
        <w:rPr>
          <w:rFonts w:ascii="Arial" w:hAnsi="Arial" w:cs="Arial"/>
          <w:sz w:val="24"/>
          <w:szCs w:val="24"/>
        </w:rPr>
        <w:tab/>
      </w:r>
      <w:r>
        <w:rPr>
          <w:rFonts w:ascii="Arial" w:hAnsi="Arial" w:cs="Arial"/>
          <w:color w:val="000000"/>
          <w:sz w:val="16"/>
          <w:szCs w:val="16"/>
        </w:rPr>
        <w:t>2000,00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323-49-4  </w:t>
      </w:r>
      <w:r>
        <w:rPr>
          <w:rFonts w:ascii="Arial" w:hAnsi="Arial" w:cs="Arial"/>
          <w:sz w:val="24"/>
          <w:szCs w:val="24"/>
        </w:rPr>
        <w:tab/>
      </w:r>
      <w:r>
        <w:rPr>
          <w:rFonts w:ascii="Arial" w:hAnsi="Arial" w:cs="Arial"/>
          <w:color w:val="000000"/>
          <w:sz w:val="16"/>
          <w:szCs w:val="16"/>
        </w:rPr>
        <w:t>Saniranje klizišta-  Izvještaj i radovi</w:t>
      </w:r>
      <w:r>
        <w:rPr>
          <w:rFonts w:ascii="Arial" w:hAnsi="Arial" w:cs="Arial"/>
          <w:sz w:val="24"/>
          <w:szCs w:val="24"/>
        </w:rPr>
        <w:tab/>
      </w:r>
      <w:r>
        <w:rPr>
          <w:rFonts w:ascii="Arial" w:hAnsi="Arial" w:cs="Arial"/>
          <w:color w:val="000000"/>
          <w:sz w:val="16"/>
          <w:szCs w:val="16"/>
        </w:rPr>
        <w:t>2000,00</w:t>
      </w:r>
    </w:p>
    <w:p w:rsidR="00CD4FEE" w:rsidRDefault="00CD4FEE" w:rsidP="00CD4FEE">
      <w:pPr>
        <w:widowControl w:val="0"/>
        <w:tabs>
          <w:tab w:val="left" w:pos="90"/>
          <w:tab w:val="left" w:pos="1303"/>
          <w:tab w:val="right" w:pos="10324"/>
        </w:tabs>
        <w:autoSpaceDE w:val="0"/>
        <w:autoSpaceDN w:val="0"/>
        <w:adjustRightInd w:val="0"/>
        <w:spacing w:before="115"/>
        <w:rPr>
          <w:rFonts w:ascii="Arial" w:hAnsi="Arial" w:cs="Arial"/>
          <w:color w:val="000000"/>
          <w:sz w:val="25"/>
          <w:szCs w:val="25"/>
        </w:rPr>
      </w:pPr>
      <w:r>
        <w:rPr>
          <w:rFonts w:ascii="Arial" w:hAnsi="Arial" w:cs="Arial"/>
          <w:b/>
          <w:bCs/>
          <w:color w:val="000000"/>
          <w:sz w:val="20"/>
          <w:szCs w:val="20"/>
        </w:rPr>
        <w:t>K100601</w:t>
      </w:r>
      <w:r>
        <w:rPr>
          <w:rFonts w:ascii="Arial" w:hAnsi="Arial" w:cs="Arial"/>
          <w:sz w:val="24"/>
          <w:szCs w:val="24"/>
        </w:rPr>
        <w:tab/>
      </w:r>
      <w:r>
        <w:rPr>
          <w:rFonts w:ascii="Arial" w:hAnsi="Arial" w:cs="Arial"/>
          <w:b/>
          <w:bCs/>
          <w:color w:val="000000"/>
          <w:sz w:val="20"/>
          <w:szCs w:val="20"/>
        </w:rPr>
        <w:t>Poticanje razvoja gospodarstva</w:t>
      </w:r>
      <w:r>
        <w:rPr>
          <w:rFonts w:ascii="Arial" w:hAnsi="Arial" w:cs="Arial"/>
          <w:sz w:val="24"/>
          <w:szCs w:val="24"/>
        </w:rPr>
        <w:tab/>
      </w:r>
      <w:r>
        <w:rPr>
          <w:rFonts w:ascii="Arial" w:hAnsi="Arial" w:cs="Arial"/>
          <w:color w:val="000000"/>
          <w:sz w:val="16"/>
          <w:szCs w:val="16"/>
        </w:rPr>
        <w:t>2300000,00</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06200</w:t>
      </w:r>
      <w:r>
        <w:rPr>
          <w:rFonts w:ascii="Arial" w:hAnsi="Arial" w:cs="Arial"/>
          <w:sz w:val="24"/>
          <w:szCs w:val="24"/>
        </w:rPr>
        <w:tab/>
      </w:r>
      <w:r>
        <w:rPr>
          <w:rFonts w:ascii="Arial" w:hAnsi="Arial" w:cs="Arial"/>
          <w:b/>
          <w:bCs/>
          <w:color w:val="000000"/>
          <w:sz w:val="20"/>
          <w:szCs w:val="20"/>
        </w:rPr>
        <w:t>Razvoj zajednice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4</w:t>
      </w:r>
      <w:r>
        <w:rPr>
          <w:rFonts w:ascii="Arial" w:hAnsi="Arial" w:cs="Arial"/>
          <w:sz w:val="24"/>
          <w:szCs w:val="24"/>
        </w:rPr>
        <w:tab/>
      </w:r>
      <w:r>
        <w:rPr>
          <w:rFonts w:ascii="Arial" w:hAnsi="Arial" w:cs="Arial"/>
          <w:b/>
          <w:bCs/>
          <w:color w:val="000000"/>
          <w:sz w:val="20"/>
          <w:szCs w:val="20"/>
        </w:rPr>
        <w:t>POMOĆI</w:t>
      </w:r>
    </w:p>
    <w:p w:rsidR="00CD4FEE" w:rsidRDefault="00CD4FEE" w:rsidP="00CD4FEE">
      <w:pPr>
        <w:widowControl w:val="0"/>
        <w:tabs>
          <w:tab w:val="left" w:pos="90"/>
          <w:tab w:val="left" w:pos="1136"/>
          <w:tab w:val="right" w:pos="10268"/>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4  -  -   </w:t>
      </w:r>
      <w:r>
        <w:rPr>
          <w:rFonts w:ascii="Arial" w:hAnsi="Arial" w:cs="Arial"/>
          <w:sz w:val="24"/>
          <w:szCs w:val="24"/>
        </w:rPr>
        <w:tab/>
      </w:r>
      <w:r>
        <w:rPr>
          <w:rFonts w:ascii="Arial" w:hAnsi="Arial" w:cs="Arial"/>
          <w:b/>
          <w:bCs/>
          <w:color w:val="000000"/>
          <w:sz w:val="16"/>
          <w:szCs w:val="16"/>
        </w:rPr>
        <w:t>RASHODI ZA NABAVU NEFINANCIJSKE IMOVINE</w:t>
      </w:r>
      <w:r>
        <w:rPr>
          <w:rFonts w:ascii="Arial" w:hAnsi="Arial" w:cs="Arial"/>
          <w:sz w:val="24"/>
          <w:szCs w:val="24"/>
        </w:rPr>
        <w:tab/>
      </w:r>
      <w:r>
        <w:rPr>
          <w:rFonts w:ascii="Arial" w:hAnsi="Arial" w:cs="Arial"/>
          <w:color w:val="000000"/>
          <w:sz w:val="16"/>
          <w:szCs w:val="16"/>
        </w:rPr>
        <w:t>2300000,00</w:t>
      </w:r>
    </w:p>
    <w:p w:rsidR="00CD4FEE" w:rsidRDefault="00CD4FEE" w:rsidP="00CD4FEE">
      <w:pPr>
        <w:widowControl w:val="0"/>
        <w:tabs>
          <w:tab w:val="left" w:pos="90"/>
          <w:tab w:val="left" w:pos="1136"/>
          <w:tab w:val="right" w:pos="10268"/>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42 -  -   </w:t>
      </w:r>
      <w:r>
        <w:rPr>
          <w:rFonts w:ascii="Arial" w:hAnsi="Arial" w:cs="Arial"/>
          <w:sz w:val="24"/>
          <w:szCs w:val="24"/>
        </w:rPr>
        <w:tab/>
      </w:r>
      <w:r>
        <w:rPr>
          <w:rFonts w:ascii="Arial" w:hAnsi="Arial" w:cs="Arial"/>
          <w:b/>
          <w:bCs/>
          <w:color w:val="000000"/>
          <w:sz w:val="16"/>
          <w:szCs w:val="16"/>
        </w:rPr>
        <w:t>RASHODI ZA NABAVU DUGOTRAJNE IMOVINE</w:t>
      </w:r>
      <w:r>
        <w:rPr>
          <w:rFonts w:ascii="Arial" w:hAnsi="Arial" w:cs="Arial"/>
          <w:sz w:val="24"/>
          <w:szCs w:val="24"/>
        </w:rPr>
        <w:tab/>
      </w:r>
      <w:r>
        <w:rPr>
          <w:rFonts w:ascii="Arial" w:hAnsi="Arial" w:cs="Arial"/>
          <w:color w:val="000000"/>
          <w:sz w:val="16"/>
          <w:szCs w:val="16"/>
        </w:rPr>
        <w:t>2300000,00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421-  -   </w:t>
      </w:r>
      <w:r>
        <w:rPr>
          <w:rFonts w:ascii="Arial" w:hAnsi="Arial" w:cs="Arial"/>
          <w:sz w:val="24"/>
          <w:szCs w:val="24"/>
        </w:rPr>
        <w:tab/>
      </w:r>
      <w:r>
        <w:rPr>
          <w:rFonts w:ascii="Arial" w:hAnsi="Arial" w:cs="Arial"/>
          <w:color w:val="000000"/>
          <w:sz w:val="16"/>
          <w:szCs w:val="16"/>
        </w:rPr>
        <w:t>GRAĐEVINSKI OBJEKTI</w:t>
      </w:r>
      <w:r>
        <w:rPr>
          <w:rFonts w:ascii="Arial" w:hAnsi="Arial" w:cs="Arial"/>
          <w:sz w:val="24"/>
          <w:szCs w:val="24"/>
        </w:rPr>
        <w:tab/>
      </w:r>
      <w:r>
        <w:rPr>
          <w:rFonts w:ascii="Arial" w:hAnsi="Arial" w:cs="Arial"/>
          <w:color w:val="000000"/>
          <w:sz w:val="16"/>
          <w:szCs w:val="16"/>
        </w:rPr>
        <w:t>2300000,00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421-29-91 </w:t>
      </w:r>
      <w:r>
        <w:rPr>
          <w:rFonts w:ascii="Arial" w:hAnsi="Arial" w:cs="Arial"/>
          <w:sz w:val="24"/>
          <w:szCs w:val="24"/>
        </w:rPr>
        <w:tab/>
      </w:r>
      <w:r>
        <w:rPr>
          <w:rFonts w:ascii="Arial" w:hAnsi="Arial" w:cs="Arial"/>
          <w:color w:val="000000"/>
          <w:sz w:val="16"/>
          <w:szCs w:val="16"/>
        </w:rPr>
        <w:t>Poslovni centar</w:t>
      </w:r>
      <w:r>
        <w:rPr>
          <w:rFonts w:ascii="Arial" w:hAnsi="Arial" w:cs="Arial"/>
          <w:sz w:val="24"/>
          <w:szCs w:val="24"/>
        </w:rPr>
        <w:tab/>
      </w:r>
      <w:r>
        <w:rPr>
          <w:rFonts w:ascii="Arial" w:hAnsi="Arial" w:cs="Arial"/>
          <w:color w:val="000000"/>
          <w:sz w:val="16"/>
          <w:szCs w:val="16"/>
        </w:rPr>
        <w:t>2300000,00</w:t>
      </w:r>
    </w:p>
    <w:p w:rsidR="00CD4FEE" w:rsidRDefault="00CD4FEE" w:rsidP="00CD4FEE">
      <w:pPr>
        <w:widowControl w:val="0"/>
        <w:tabs>
          <w:tab w:val="left" w:pos="90"/>
          <w:tab w:val="left" w:pos="1303"/>
          <w:tab w:val="right" w:pos="10324"/>
        </w:tabs>
        <w:autoSpaceDE w:val="0"/>
        <w:autoSpaceDN w:val="0"/>
        <w:adjustRightInd w:val="0"/>
        <w:spacing w:before="115"/>
        <w:rPr>
          <w:rFonts w:ascii="Arial" w:hAnsi="Arial" w:cs="Arial"/>
          <w:color w:val="000000"/>
          <w:sz w:val="25"/>
          <w:szCs w:val="25"/>
        </w:rPr>
      </w:pPr>
      <w:r>
        <w:rPr>
          <w:rFonts w:ascii="Arial" w:hAnsi="Arial" w:cs="Arial"/>
          <w:b/>
          <w:bCs/>
          <w:color w:val="000000"/>
          <w:sz w:val="20"/>
          <w:szCs w:val="20"/>
        </w:rPr>
        <w:lastRenderedPageBreak/>
        <w:t>Program</w:t>
      </w:r>
      <w:r>
        <w:rPr>
          <w:rFonts w:ascii="Arial" w:hAnsi="Arial" w:cs="Arial"/>
          <w:sz w:val="24"/>
          <w:szCs w:val="24"/>
        </w:rPr>
        <w:tab/>
      </w:r>
      <w:r>
        <w:rPr>
          <w:rFonts w:ascii="Arial" w:hAnsi="Arial" w:cs="Arial"/>
          <w:b/>
          <w:bCs/>
          <w:color w:val="000000"/>
          <w:sz w:val="20"/>
          <w:szCs w:val="20"/>
        </w:rPr>
        <w:t>Poticanje razvoja turizma</w:t>
      </w:r>
      <w:r>
        <w:rPr>
          <w:rFonts w:ascii="Arial" w:hAnsi="Arial" w:cs="Arial"/>
          <w:sz w:val="24"/>
          <w:szCs w:val="24"/>
        </w:rPr>
        <w:tab/>
      </w:r>
      <w:r>
        <w:rPr>
          <w:rFonts w:ascii="Arial" w:hAnsi="Arial" w:cs="Arial"/>
          <w:color w:val="000000"/>
          <w:sz w:val="16"/>
          <w:szCs w:val="16"/>
        </w:rPr>
        <w:t>300000,00</w:t>
      </w:r>
    </w:p>
    <w:p w:rsidR="00CD4FEE" w:rsidRDefault="00CD4FEE" w:rsidP="00CD4FEE">
      <w:pPr>
        <w:widowControl w:val="0"/>
        <w:tabs>
          <w:tab w:val="left" w:pos="12812"/>
        </w:tabs>
        <w:autoSpaceDE w:val="0"/>
        <w:autoSpaceDN w:val="0"/>
        <w:adjustRightInd w:val="0"/>
        <w:spacing w:before="384"/>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4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303"/>
          <w:tab w:val="right" w:pos="10324"/>
        </w:tabs>
        <w:autoSpaceDE w:val="0"/>
        <w:autoSpaceDN w:val="0"/>
        <w:adjustRightInd w:val="0"/>
        <w:spacing w:before="33"/>
        <w:rPr>
          <w:rFonts w:ascii="Arial" w:hAnsi="Arial" w:cs="Arial"/>
          <w:color w:val="000000"/>
          <w:sz w:val="25"/>
          <w:szCs w:val="25"/>
        </w:rPr>
      </w:pPr>
      <w:r>
        <w:rPr>
          <w:rFonts w:ascii="Arial" w:hAnsi="Arial" w:cs="Arial"/>
          <w:b/>
          <w:bCs/>
          <w:color w:val="000000"/>
          <w:sz w:val="20"/>
          <w:szCs w:val="20"/>
        </w:rPr>
        <w:t>K101301</w:t>
      </w:r>
      <w:r>
        <w:rPr>
          <w:rFonts w:ascii="Arial" w:hAnsi="Arial" w:cs="Arial"/>
          <w:sz w:val="24"/>
          <w:szCs w:val="24"/>
        </w:rPr>
        <w:tab/>
      </w:r>
      <w:r>
        <w:rPr>
          <w:rFonts w:ascii="Arial" w:hAnsi="Arial" w:cs="Arial"/>
          <w:b/>
          <w:bCs/>
          <w:color w:val="000000"/>
          <w:sz w:val="20"/>
          <w:szCs w:val="20"/>
        </w:rPr>
        <w:t>Izgradnja ETNO KUĆE</w:t>
      </w:r>
      <w:r>
        <w:rPr>
          <w:rFonts w:ascii="Arial" w:hAnsi="Arial" w:cs="Arial"/>
          <w:sz w:val="24"/>
          <w:szCs w:val="24"/>
        </w:rPr>
        <w:tab/>
      </w:r>
      <w:r>
        <w:rPr>
          <w:rFonts w:ascii="Arial" w:hAnsi="Arial" w:cs="Arial"/>
          <w:color w:val="000000"/>
          <w:sz w:val="16"/>
          <w:szCs w:val="16"/>
        </w:rPr>
        <w:t>300000,00</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04730</w:t>
      </w:r>
      <w:r>
        <w:rPr>
          <w:rFonts w:ascii="Arial" w:hAnsi="Arial" w:cs="Arial"/>
          <w:sz w:val="24"/>
          <w:szCs w:val="24"/>
        </w:rPr>
        <w:tab/>
      </w:r>
      <w:r>
        <w:rPr>
          <w:rFonts w:ascii="Arial" w:hAnsi="Arial" w:cs="Arial"/>
          <w:b/>
          <w:bCs/>
          <w:color w:val="000000"/>
          <w:sz w:val="20"/>
          <w:szCs w:val="20"/>
        </w:rPr>
        <w:t>Turizam</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4</w:t>
      </w:r>
      <w:r>
        <w:rPr>
          <w:rFonts w:ascii="Arial" w:hAnsi="Arial" w:cs="Arial"/>
          <w:sz w:val="24"/>
          <w:szCs w:val="24"/>
        </w:rPr>
        <w:tab/>
      </w:r>
      <w:r>
        <w:rPr>
          <w:rFonts w:ascii="Arial" w:hAnsi="Arial" w:cs="Arial"/>
          <w:b/>
          <w:bCs/>
          <w:color w:val="000000"/>
          <w:sz w:val="20"/>
          <w:szCs w:val="20"/>
        </w:rPr>
        <w:t>POMOĆI</w:t>
      </w:r>
    </w:p>
    <w:p w:rsidR="00CD4FEE" w:rsidRDefault="00CD4FEE" w:rsidP="00CD4FEE">
      <w:pPr>
        <w:widowControl w:val="0"/>
        <w:tabs>
          <w:tab w:val="left" w:pos="90"/>
          <w:tab w:val="left" w:pos="1136"/>
          <w:tab w:val="right" w:pos="10268"/>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4  -  -   </w:t>
      </w:r>
      <w:r>
        <w:rPr>
          <w:rFonts w:ascii="Arial" w:hAnsi="Arial" w:cs="Arial"/>
          <w:sz w:val="24"/>
          <w:szCs w:val="24"/>
        </w:rPr>
        <w:tab/>
      </w:r>
      <w:r>
        <w:rPr>
          <w:rFonts w:ascii="Arial" w:hAnsi="Arial" w:cs="Arial"/>
          <w:b/>
          <w:bCs/>
          <w:color w:val="000000"/>
          <w:sz w:val="16"/>
          <w:szCs w:val="16"/>
        </w:rPr>
        <w:t>RASHODI ZA NABAVU NEFINANCIJSKE IMOVINE</w:t>
      </w:r>
      <w:r>
        <w:rPr>
          <w:rFonts w:ascii="Arial" w:hAnsi="Arial" w:cs="Arial"/>
          <w:sz w:val="24"/>
          <w:szCs w:val="24"/>
        </w:rPr>
        <w:tab/>
      </w:r>
      <w:r>
        <w:rPr>
          <w:rFonts w:ascii="Arial" w:hAnsi="Arial" w:cs="Arial"/>
          <w:color w:val="000000"/>
          <w:sz w:val="16"/>
          <w:szCs w:val="16"/>
        </w:rPr>
        <w:t>300000,00</w:t>
      </w:r>
    </w:p>
    <w:p w:rsidR="00CD4FEE" w:rsidRDefault="00CD4FEE" w:rsidP="00CD4FEE">
      <w:pPr>
        <w:widowControl w:val="0"/>
        <w:tabs>
          <w:tab w:val="left" w:pos="90"/>
          <w:tab w:val="left" w:pos="1136"/>
          <w:tab w:val="right" w:pos="10268"/>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42 -  -   </w:t>
      </w:r>
      <w:r>
        <w:rPr>
          <w:rFonts w:ascii="Arial" w:hAnsi="Arial" w:cs="Arial"/>
          <w:sz w:val="24"/>
          <w:szCs w:val="24"/>
        </w:rPr>
        <w:tab/>
      </w:r>
      <w:r>
        <w:rPr>
          <w:rFonts w:ascii="Arial" w:hAnsi="Arial" w:cs="Arial"/>
          <w:b/>
          <w:bCs/>
          <w:color w:val="000000"/>
          <w:sz w:val="16"/>
          <w:szCs w:val="16"/>
        </w:rPr>
        <w:t>RASHODI ZA NABAVU DUGOTRAJNE IMOVINE</w:t>
      </w:r>
      <w:r>
        <w:rPr>
          <w:rFonts w:ascii="Arial" w:hAnsi="Arial" w:cs="Arial"/>
          <w:sz w:val="24"/>
          <w:szCs w:val="24"/>
        </w:rPr>
        <w:tab/>
      </w:r>
      <w:r>
        <w:rPr>
          <w:rFonts w:ascii="Arial" w:hAnsi="Arial" w:cs="Arial"/>
          <w:color w:val="000000"/>
          <w:sz w:val="16"/>
          <w:szCs w:val="16"/>
        </w:rPr>
        <w:t>300000,00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421-  -   </w:t>
      </w:r>
      <w:r>
        <w:rPr>
          <w:rFonts w:ascii="Arial" w:hAnsi="Arial" w:cs="Arial"/>
          <w:sz w:val="24"/>
          <w:szCs w:val="24"/>
        </w:rPr>
        <w:tab/>
      </w:r>
      <w:r>
        <w:rPr>
          <w:rFonts w:ascii="Arial" w:hAnsi="Arial" w:cs="Arial"/>
          <w:color w:val="000000"/>
          <w:sz w:val="16"/>
          <w:szCs w:val="16"/>
        </w:rPr>
        <w:t>GRAĐEVINSKI OBJEKTI</w:t>
      </w:r>
      <w:r>
        <w:rPr>
          <w:rFonts w:ascii="Arial" w:hAnsi="Arial" w:cs="Arial"/>
          <w:sz w:val="24"/>
          <w:szCs w:val="24"/>
        </w:rPr>
        <w:tab/>
      </w:r>
      <w:r>
        <w:rPr>
          <w:rFonts w:ascii="Arial" w:hAnsi="Arial" w:cs="Arial"/>
          <w:color w:val="000000"/>
          <w:sz w:val="16"/>
          <w:szCs w:val="16"/>
        </w:rPr>
        <w:t>300000,00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421-29-9  </w:t>
      </w:r>
      <w:r>
        <w:rPr>
          <w:rFonts w:ascii="Arial" w:hAnsi="Arial" w:cs="Arial"/>
          <w:sz w:val="24"/>
          <w:szCs w:val="24"/>
        </w:rPr>
        <w:tab/>
      </w:r>
      <w:r>
        <w:rPr>
          <w:rFonts w:ascii="Arial" w:hAnsi="Arial" w:cs="Arial"/>
          <w:color w:val="000000"/>
          <w:sz w:val="16"/>
          <w:szCs w:val="16"/>
        </w:rPr>
        <w:t>Kulturni centar</w:t>
      </w:r>
      <w:r>
        <w:rPr>
          <w:rFonts w:ascii="Arial" w:hAnsi="Arial" w:cs="Arial"/>
          <w:sz w:val="24"/>
          <w:szCs w:val="24"/>
        </w:rPr>
        <w:tab/>
      </w:r>
      <w:r>
        <w:rPr>
          <w:rFonts w:ascii="Arial" w:hAnsi="Arial" w:cs="Arial"/>
          <w:color w:val="000000"/>
          <w:sz w:val="16"/>
          <w:szCs w:val="16"/>
        </w:rPr>
        <w:t>300000,00</w:t>
      </w:r>
    </w:p>
    <w:p w:rsidR="00CD4FEE" w:rsidRDefault="00CD4FEE" w:rsidP="00CD4FEE">
      <w:pPr>
        <w:widowControl w:val="0"/>
        <w:tabs>
          <w:tab w:val="left" w:pos="90"/>
          <w:tab w:val="left" w:pos="1303"/>
          <w:tab w:val="right" w:pos="10324"/>
          <w:tab w:val="right" w:pos="11968"/>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t>Program</w:t>
      </w:r>
      <w:r>
        <w:rPr>
          <w:rFonts w:ascii="Arial" w:hAnsi="Arial" w:cs="Arial"/>
          <w:sz w:val="24"/>
          <w:szCs w:val="24"/>
        </w:rPr>
        <w:tab/>
      </w:r>
      <w:r>
        <w:rPr>
          <w:rFonts w:ascii="Arial" w:hAnsi="Arial" w:cs="Arial"/>
          <w:b/>
          <w:bCs/>
          <w:color w:val="000000"/>
          <w:sz w:val="20"/>
          <w:szCs w:val="20"/>
        </w:rPr>
        <w:t>Razvoj civilnog društva</w:t>
      </w:r>
      <w:r>
        <w:rPr>
          <w:rFonts w:ascii="Arial" w:hAnsi="Arial" w:cs="Arial"/>
          <w:sz w:val="24"/>
          <w:szCs w:val="24"/>
        </w:rPr>
        <w:tab/>
      </w:r>
      <w:r>
        <w:rPr>
          <w:rFonts w:ascii="Arial" w:hAnsi="Arial" w:cs="Arial"/>
          <w:color w:val="000000"/>
          <w:sz w:val="16"/>
          <w:szCs w:val="16"/>
        </w:rPr>
        <w:t>189000,00</w:t>
      </w:r>
      <w:r>
        <w:rPr>
          <w:rFonts w:ascii="Arial" w:hAnsi="Arial" w:cs="Arial"/>
          <w:sz w:val="24"/>
          <w:szCs w:val="24"/>
        </w:rPr>
        <w:tab/>
      </w:r>
      <w:r>
        <w:rPr>
          <w:rFonts w:ascii="Arial" w:hAnsi="Arial" w:cs="Arial"/>
          <w:color w:val="000000"/>
          <w:sz w:val="16"/>
          <w:szCs w:val="16"/>
        </w:rPr>
        <w:t>46537,50</w:t>
      </w:r>
      <w:r>
        <w:rPr>
          <w:rFonts w:ascii="Arial" w:hAnsi="Arial" w:cs="Arial"/>
          <w:sz w:val="24"/>
          <w:szCs w:val="24"/>
        </w:rPr>
        <w:tab/>
      </w:r>
      <w:r>
        <w:rPr>
          <w:rFonts w:ascii="Arial" w:hAnsi="Arial" w:cs="Arial"/>
          <w:b/>
          <w:bCs/>
          <w:color w:val="000000"/>
          <w:sz w:val="16"/>
          <w:szCs w:val="16"/>
        </w:rPr>
        <w:t>24,62</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A101401</w:t>
      </w:r>
      <w:r>
        <w:rPr>
          <w:rFonts w:ascii="Arial" w:hAnsi="Arial" w:cs="Arial"/>
          <w:sz w:val="24"/>
          <w:szCs w:val="24"/>
        </w:rPr>
        <w:tab/>
      </w:r>
      <w:r>
        <w:rPr>
          <w:rFonts w:ascii="Arial" w:hAnsi="Arial" w:cs="Arial"/>
          <w:b/>
          <w:bCs/>
          <w:color w:val="000000"/>
          <w:sz w:val="20"/>
          <w:szCs w:val="20"/>
        </w:rPr>
        <w:t>Razvoj civilnog društva</w:t>
      </w:r>
      <w:r>
        <w:rPr>
          <w:rFonts w:ascii="Arial" w:hAnsi="Arial" w:cs="Arial"/>
          <w:sz w:val="24"/>
          <w:szCs w:val="24"/>
        </w:rPr>
        <w:tab/>
      </w:r>
      <w:r>
        <w:rPr>
          <w:rFonts w:ascii="Arial" w:hAnsi="Arial" w:cs="Arial"/>
          <w:color w:val="000000"/>
          <w:sz w:val="16"/>
          <w:szCs w:val="16"/>
        </w:rPr>
        <w:t>189000,00</w:t>
      </w:r>
      <w:r>
        <w:rPr>
          <w:rFonts w:ascii="Arial" w:hAnsi="Arial" w:cs="Arial"/>
          <w:sz w:val="24"/>
          <w:szCs w:val="24"/>
        </w:rPr>
        <w:tab/>
      </w:r>
      <w:r>
        <w:rPr>
          <w:rFonts w:ascii="Arial" w:hAnsi="Arial" w:cs="Arial"/>
          <w:color w:val="000000"/>
          <w:sz w:val="16"/>
          <w:szCs w:val="16"/>
        </w:rPr>
        <w:t>46537,50</w:t>
      </w:r>
      <w:r>
        <w:rPr>
          <w:rFonts w:ascii="Arial" w:hAnsi="Arial" w:cs="Arial"/>
          <w:sz w:val="24"/>
          <w:szCs w:val="24"/>
        </w:rPr>
        <w:tab/>
      </w:r>
      <w:r>
        <w:rPr>
          <w:rFonts w:ascii="Arial" w:hAnsi="Arial" w:cs="Arial"/>
          <w:b/>
          <w:bCs/>
          <w:color w:val="000000"/>
          <w:sz w:val="16"/>
          <w:szCs w:val="16"/>
        </w:rPr>
        <w:t>24,62</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0160</w:t>
      </w:r>
      <w:r>
        <w:rPr>
          <w:rFonts w:ascii="Arial" w:hAnsi="Arial" w:cs="Arial"/>
          <w:sz w:val="24"/>
          <w:szCs w:val="24"/>
        </w:rPr>
        <w:tab/>
      </w:r>
      <w:r>
        <w:rPr>
          <w:rFonts w:ascii="Arial" w:hAnsi="Arial" w:cs="Arial"/>
          <w:b/>
          <w:bCs/>
          <w:color w:val="000000"/>
          <w:sz w:val="20"/>
          <w:szCs w:val="20"/>
        </w:rPr>
        <w:t xml:space="preserve">Opće javne </w:t>
      </w:r>
      <w:proofErr w:type="spellStart"/>
      <w:r>
        <w:rPr>
          <w:rFonts w:ascii="Arial" w:hAnsi="Arial" w:cs="Arial"/>
          <w:b/>
          <w:bCs/>
          <w:color w:val="000000"/>
          <w:sz w:val="20"/>
          <w:szCs w:val="20"/>
        </w:rPr>
        <w:t>usl.koje</w:t>
      </w:r>
      <w:proofErr w:type="spellEnd"/>
      <w:r>
        <w:rPr>
          <w:rFonts w:ascii="Arial" w:hAnsi="Arial" w:cs="Arial"/>
          <w:b/>
          <w:bCs/>
          <w:color w:val="000000"/>
          <w:sz w:val="20"/>
          <w:szCs w:val="20"/>
        </w:rPr>
        <w:t xml:space="preserve"> nisu drugdje svrstane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119000,00</w:t>
      </w:r>
      <w:r>
        <w:rPr>
          <w:rFonts w:ascii="Arial" w:hAnsi="Arial" w:cs="Arial"/>
          <w:sz w:val="24"/>
          <w:szCs w:val="24"/>
        </w:rPr>
        <w:tab/>
      </w:r>
      <w:r>
        <w:rPr>
          <w:rFonts w:ascii="Arial" w:hAnsi="Arial" w:cs="Arial"/>
          <w:color w:val="000000"/>
          <w:sz w:val="16"/>
          <w:szCs w:val="16"/>
        </w:rPr>
        <w:t>21000,00</w:t>
      </w:r>
      <w:r>
        <w:rPr>
          <w:rFonts w:ascii="Arial" w:hAnsi="Arial" w:cs="Arial"/>
          <w:sz w:val="24"/>
          <w:szCs w:val="24"/>
        </w:rPr>
        <w:tab/>
      </w:r>
      <w:r>
        <w:rPr>
          <w:rFonts w:ascii="Arial" w:hAnsi="Arial" w:cs="Arial"/>
          <w:b/>
          <w:bCs/>
          <w:color w:val="000000"/>
          <w:sz w:val="16"/>
          <w:szCs w:val="16"/>
        </w:rPr>
        <w:t>17,65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38 -  -   </w:t>
      </w:r>
      <w:r>
        <w:rPr>
          <w:rFonts w:ascii="Arial" w:hAnsi="Arial" w:cs="Arial"/>
          <w:sz w:val="24"/>
          <w:szCs w:val="24"/>
        </w:rPr>
        <w:tab/>
      </w:r>
      <w:r>
        <w:rPr>
          <w:rFonts w:ascii="Arial" w:hAnsi="Arial" w:cs="Arial"/>
          <w:b/>
          <w:bCs/>
          <w:color w:val="000000"/>
          <w:sz w:val="16"/>
          <w:szCs w:val="16"/>
        </w:rPr>
        <w:t>OSTALI RASHODI</w:t>
      </w:r>
      <w:r>
        <w:rPr>
          <w:rFonts w:ascii="Arial" w:hAnsi="Arial" w:cs="Arial"/>
          <w:sz w:val="24"/>
          <w:szCs w:val="24"/>
        </w:rPr>
        <w:tab/>
      </w:r>
      <w:r>
        <w:rPr>
          <w:rFonts w:ascii="Arial" w:hAnsi="Arial" w:cs="Arial"/>
          <w:color w:val="000000"/>
          <w:sz w:val="16"/>
          <w:szCs w:val="16"/>
        </w:rPr>
        <w:t>119000,00</w:t>
      </w:r>
      <w:r>
        <w:rPr>
          <w:rFonts w:ascii="Arial" w:hAnsi="Arial" w:cs="Arial"/>
          <w:sz w:val="24"/>
          <w:szCs w:val="24"/>
        </w:rPr>
        <w:tab/>
      </w:r>
      <w:r>
        <w:rPr>
          <w:rFonts w:ascii="Arial" w:hAnsi="Arial" w:cs="Arial"/>
          <w:color w:val="000000"/>
          <w:sz w:val="16"/>
          <w:szCs w:val="16"/>
        </w:rPr>
        <w:t>21000,00</w:t>
      </w:r>
      <w:r>
        <w:rPr>
          <w:rFonts w:ascii="Arial" w:hAnsi="Arial" w:cs="Arial"/>
          <w:sz w:val="24"/>
          <w:szCs w:val="24"/>
        </w:rPr>
        <w:tab/>
      </w:r>
      <w:r>
        <w:rPr>
          <w:rFonts w:ascii="Arial" w:hAnsi="Arial" w:cs="Arial"/>
          <w:b/>
          <w:bCs/>
          <w:color w:val="000000"/>
          <w:sz w:val="16"/>
          <w:szCs w:val="16"/>
        </w:rPr>
        <w:t>17,65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381-  -   </w:t>
      </w:r>
      <w:r>
        <w:rPr>
          <w:rFonts w:ascii="Arial" w:hAnsi="Arial" w:cs="Arial"/>
          <w:sz w:val="24"/>
          <w:szCs w:val="24"/>
        </w:rPr>
        <w:tab/>
      </w:r>
      <w:r>
        <w:rPr>
          <w:rFonts w:ascii="Arial" w:hAnsi="Arial" w:cs="Arial"/>
          <w:color w:val="000000"/>
          <w:sz w:val="16"/>
          <w:szCs w:val="16"/>
        </w:rPr>
        <w:t>TEKUĆE DONACIJE</w:t>
      </w:r>
      <w:r>
        <w:rPr>
          <w:rFonts w:ascii="Arial" w:hAnsi="Arial" w:cs="Arial"/>
          <w:sz w:val="24"/>
          <w:szCs w:val="24"/>
        </w:rPr>
        <w:tab/>
      </w:r>
      <w:r>
        <w:rPr>
          <w:rFonts w:ascii="Arial" w:hAnsi="Arial" w:cs="Arial"/>
          <w:color w:val="000000"/>
          <w:sz w:val="16"/>
          <w:szCs w:val="16"/>
        </w:rPr>
        <w:t>119000,00</w:t>
      </w:r>
      <w:r>
        <w:rPr>
          <w:rFonts w:ascii="Arial" w:hAnsi="Arial" w:cs="Arial"/>
          <w:sz w:val="24"/>
          <w:szCs w:val="24"/>
        </w:rPr>
        <w:tab/>
      </w:r>
      <w:r>
        <w:rPr>
          <w:rFonts w:ascii="Arial" w:hAnsi="Arial" w:cs="Arial"/>
          <w:color w:val="000000"/>
          <w:sz w:val="16"/>
          <w:szCs w:val="16"/>
        </w:rPr>
        <w:t>21000,00</w:t>
      </w:r>
      <w:r>
        <w:rPr>
          <w:rFonts w:ascii="Arial" w:hAnsi="Arial" w:cs="Arial"/>
          <w:sz w:val="24"/>
          <w:szCs w:val="24"/>
        </w:rPr>
        <w:tab/>
      </w:r>
      <w:r>
        <w:rPr>
          <w:rFonts w:ascii="Arial" w:hAnsi="Arial" w:cs="Arial"/>
          <w:b/>
          <w:bCs/>
          <w:color w:val="000000"/>
          <w:sz w:val="16"/>
          <w:szCs w:val="16"/>
        </w:rPr>
        <w:t>17,65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381-14-13 </w:t>
      </w:r>
      <w:r>
        <w:rPr>
          <w:rFonts w:ascii="Arial" w:hAnsi="Arial" w:cs="Arial"/>
          <w:sz w:val="24"/>
          <w:szCs w:val="24"/>
        </w:rPr>
        <w:tab/>
      </w:r>
      <w:r>
        <w:rPr>
          <w:rFonts w:ascii="Arial" w:hAnsi="Arial" w:cs="Arial"/>
          <w:color w:val="000000"/>
          <w:sz w:val="16"/>
          <w:szCs w:val="16"/>
        </w:rPr>
        <w:t>Udruge -Općina Šandrovac</w:t>
      </w:r>
      <w:r>
        <w:rPr>
          <w:rFonts w:ascii="Arial" w:hAnsi="Arial" w:cs="Arial"/>
          <w:sz w:val="24"/>
          <w:szCs w:val="24"/>
        </w:rPr>
        <w:tab/>
      </w:r>
      <w:r>
        <w:rPr>
          <w:rFonts w:ascii="Arial" w:hAnsi="Arial" w:cs="Arial"/>
          <w:color w:val="000000"/>
          <w:sz w:val="16"/>
          <w:szCs w:val="16"/>
        </w:rPr>
        <w:t>119000,00</w:t>
      </w:r>
      <w:r>
        <w:rPr>
          <w:rFonts w:ascii="Arial" w:hAnsi="Arial" w:cs="Arial"/>
          <w:sz w:val="24"/>
          <w:szCs w:val="24"/>
        </w:rPr>
        <w:tab/>
      </w:r>
      <w:r>
        <w:rPr>
          <w:rFonts w:ascii="Arial" w:hAnsi="Arial" w:cs="Arial"/>
          <w:color w:val="000000"/>
          <w:sz w:val="16"/>
          <w:szCs w:val="16"/>
        </w:rPr>
        <w:t>21000,00</w:t>
      </w:r>
      <w:r>
        <w:rPr>
          <w:rFonts w:ascii="Arial" w:hAnsi="Arial" w:cs="Arial"/>
          <w:sz w:val="24"/>
          <w:szCs w:val="24"/>
        </w:rPr>
        <w:tab/>
      </w:r>
      <w:r>
        <w:rPr>
          <w:rFonts w:ascii="Arial" w:hAnsi="Arial" w:cs="Arial"/>
          <w:b/>
          <w:bCs/>
          <w:color w:val="000000"/>
          <w:sz w:val="16"/>
          <w:szCs w:val="16"/>
        </w:rPr>
        <w:t>17,65</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01600</w:t>
      </w:r>
      <w:r>
        <w:rPr>
          <w:rFonts w:ascii="Arial" w:hAnsi="Arial" w:cs="Arial"/>
          <w:sz w:val="24"/>
          <w:szCs w:val="24"/>
        </w:rPr>
        <w:tab/>
      </w:r>
      <w:r>
        <w:rPr>
          <w:rFonts w:ascii="Arial" w:hAnsi="Arial" w:cs="Arial"/>
          <w:b/>
          <w:bCs/>
          <w:color w:val="000000"/>
          <w:sz w:val="20"/>
          <w:szCs w:val="20"/>
        </w:rPr>
        <w:t>Opće javne usluge koje nisu drugdje svrstane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20000,00</w:t>
      </w:r>
      <w:r>
        <w:rPr>
          <w:rFonts w:ascii="Arial" w:hAnsi="Arial" w:cs="Arial"/>
          <w:sz w:val="24"/>
          <w:szCs w:val="24"/>
        </w:rPr>
        <w:tab/>
      </w:r>
      <w:r>
        <w:rPr>
          <w:rFonts w:ascii="Arial" w:hAnsi="Arial" w:cs="Arial"/>
          <w:color w:val="000000"/>
          <w:sz w:val="16"/>
          <w:szCs w:val="16"/>
        </w:rPr>
        <w:t>5537,50</w:t>
      </w:r>
      <w:r>
        <w:rPr>
          <w:rFonts w:ascii="Arial" w:hAnsi="Arial" w:cs="Arial"/>
          <w:sz w:val="24"/>
          <w:szCs w:val="24"/>
        </w:rPr>
        <w:tab/>
      </w:r>
      <w:r>
        <w:rPr>
          <w:rFonts w:ascii="Arial" w:hAnsi="Arial" w:cs="Arial"/>
          <w:b/>
          <w:bCs/>
          <w:color w:val="000000"/>
          <w:sz w:val="16"/>
          <w:szCs w:val="16"/>
        </w:rPr>
        <w:t>27,69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38 -  -   </w:t>
      </w:r>
      <w:r>
        <w:rPr>
          <w:rFonts w:ascii="Arial" w:hAnsi="Arial" w:cs="Arial"/>
          <w:sz w:val="24"/>
          <w:szCs w:val="24"/>
        </w:rPr>
        <w:tab/>
      </w:r>
      <w:r>
        <w:rPr>
          <w:rFonts w:ascii="Arial" w:hAnsi="Arial" w:cs="Arial"/>
          <w:b/>
          <w:bCs/>
          <w:color w:val="000000"/>
          <w:sz w:val="16"/>
          <w:szCs w:val="16"/>
        </w:rPr>
        <w:t>OSTALI RASHODI</w:t>
      </w:r>
      <w:r>
        <w:rPr>
          <w:rFonts w:ascii="Arial" w:hAnsi="Arial" w:cs="Arial"/>
          <w:sz w:val="24"/>
          <w:szCs w:val="24"/>
        </w:rPr>
        <w:tab/>
      </w:r>
      <w:r>
        <w:rPr>
          <w:rFonts w:ascii="Arial" w:hAnsi="Arial" w:cs="Arial"/>
          <w:color w:val="000000"/>
          <w:sz w:val="16"/>
          <w:szCs w:val="16"/>
        </w:rPr>
        <w:t>20000,00</w:t>
      </w:r>
      <w:r>
        <w:rPr>
          <w:rFonts w:ascii="Arial" w:hAnsi="Arial" w:cs="Arial"/>
          <w:sz w:val="24"/>
          <w:szCs w:val="24"/>
        </w:rPr>
        <w:tab/>
      </w:r>
      <w:r>
        <w:rPr>
          <w:rFonts w:ascii="Arial" w:hAnsi="Arial" w:cs="Arial"/>
          <w:color w:val="000000"/>
          <w:sz w:val="16"/>
          <w:szCs w:val="16"/>
        </w:rPr>
        <w:t>5537,50</w:t>
      </w:r>
      <w:r>
        <w:rPr>
          <w:rFonts w:ascii="Arial" w:hAnsi="Arial" w:cs="Arial"/>
          <w:sz w:val="24"/>
          <w:szCs w:val="24"/>
        </w:rPr>
        <w:tab/>
      </w:r>
      <w:r>
        <w:rPr>
          <w:rFonts w:ascii="Arial" w:hAnsi="Arial" w:cs="Arial"/>
          <w:b/>
          <w:bCs/>
          <w:color w:val="000000"/>
          <w:sz w:val="16"/>
          <w:szCs w:val="16"/>
        </w:rPr>
        <w:t>27,69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381-  -   </w:t>
      </w:r>
      <w:r>
        <w:rPr>
          <w:rFonts w:ascii="Arial" w:hAnsi="Arial" w:cs="Arial"/>
          <w:sz w:val="24"/>
          <w:szCs w:val="24"/>
        </w:rPr>
        <w:tab/>
      </w:r>
      <w:r>
        <w:rPr>
          <w:rFonts w:ascii="Arial" w:hAnsi="Arial" w:cs="Arial"/>
          <w:color w:val="000000"/>
          <w:sz w:val="16"/>
          <w:szCs w:val="16"/>
        </w:rPr>
        <w:t>TEKUĆE DONACIJE</w:t>
      </w:r>
      <w:r>
        <w:rPr>
          <w:rFonts w:ascii="Arial" w:hAnsi="Arial" w:cs="Arial"/>
          <w:sz w:val="24"/>
          <w:szCs w:val="24"/>
        </w:rPr>
        <w:tab/>
      </w:r>
      <w:r>
        <w:rPr>
          <w:rFonts w:ascii="Arial" w:hAnsi="Arial" w:cs="Arial"/>
          <w:color w:val="000000"/>
          <w:sz w:val="16"/>
          <w:szCs w:val="16"/>
        </w:rPr>
        <w:t>20000,00</w:t>
      </w:r>
      <w:r>
        <w:rPr>
          <w:rFonts w:ascii="Arial" w:hAnsi="Arial" w:cs="Arial"/>
          <w:sz w:val="24"/>
          <w:szCs w:val="24"/>
        </w:rPr>
        <w:tab/>
      </w:r>
      <w:r>
        <w:rPr>
          <w:rFonts w:ascii="Arial" w:hAnsi="Arial" w:cs="Arial"/>
          <w:color w:val="000000"/>
          <w:sz w:val="16"/>
          <w:szCs w:val="16"/>
        </w:rPr>
        <w:t>5537,50</w:t>
      </w:r>
      <w:r>
        <w:rPr>
          <w:rFonts w:ascii="Arial" w:hAnsi="Arial" w:cs="Arial"/>
          <w:sz w:val="24"/>
          <w:szCs w:val="24"/>
        </w:rPr>
        <w:tab/>
      </w:r>
      <w:r>
        <w:rPr>
          <w:rFonts w:ascii="Arial" w:hAnsi="Arial" w:cs="Arial"/>
          <w:b/>
          <w:bCs/>
          <w:color w:val="000000"/>
          <w:sz w:val="16"/>
          <w:szCs w:val="16"/>
        </w:rPr>
        <w:t>27,69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381-19-5  </w:t>
      </w:r>
      <w:r>
        <w:rPr>
          <w:rFonts w:ascii="Arial" w:hAnsi="Arial" w:cs="Arial"/>
          <w:sz w:val="24"/>
          <w:szCs w:val="24"/>
        </w:rPr>
        <w:tab/>
      </w:r>
      <w:r>
        <w:rPr>
          <w:rFonts w:ascii="Arial" w:hAnsi="Arial" w:cs="Arial"/>
          <w:color w:val="000000"/>
          <w:sz w:val="16"/>
          <w:szCs w:val="16"/>
        </w:rPr>
        <w:t>Ostale tekuće donacije</w:t>
      </w:r>
      <w:r>
        <w:rPr>
          <w:rFonts w:ascii="Arial" w:hAnsi="Arial" w:cs="Arial"/>
          <w:sz w:val="24"/>
          <w:szCs w:val="24"/>
        </w:rPr>
        <w:tab/>
      </w:r>
      <w:r>
        <w:rPr>
          <w:rFonts w:ascii="Arial" w:hAnsi="Arial" w:cs="Arial"/>
          <w:color w:val="000000"/>
          <w:sz w:val="16"/>
          <w:szCs w:val="16"/>
        </w:rPr>
        <w:t>20000,00</w:t>
      </w:r>
      <w:r>
        <w:rPr>
          <w:rFonts w:ascii="Arial" w:hAnsi="Arial" w:cs="Arial"/>
          <w:sz w:val="24"/>
          <w:szCs w:val="24"/>
        </w:rPr>
        <w:tab/>
      </w:r>
      <w:r>
        <w:rPr>
          <w:rFonts w:ascii="Arial" w:hAnsi="Arial" w:cs="Arial"/>
          <w:color w:val="000000"/>
          <w:sz w:val="16"/>
          <w:szCs w:val="16"/>
        </w:rPr>
        <w:t>5537,50</w:t>
      </w:r>
      <w:r>
        <w:rPr>
          <w:rFonts w:ascii="Arial" w:hAnsi="Arial" w:cs="Arial"/>
          <w:sz w:val="24"/>
          <w:szCs w:val="24"/>
        </w:rPr>
        <w:tab/>
      </w:r>
      <w:r>
        <w:rPr>
          <w:rFonts w:ascii="Arial" w:hAnsi="Arial" w:cs="Arial"/>
          <w:b/>
          <w:bCs/>
          <w:color w:val="000000"/>
          <w:sz w:val="16"/>
          <w:szCs w:val="16"/>
        </w:rPr>
        <w:t>27,69</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08400</w:t>
      </w:r>
      <w:r>
        <w:rPr>
          <w:rFonts w:ascii="Arial" w:hAnsi="Arial" w:cs="Arial"/>
          <w:sz w:val="24"/>
          <w:szCs w:val="24"/>
        </w:rPr>
        <w:tab/>
      </w:r>
      <w:r>
        <w:rPr>
          <w:rFonts w:ascii="Arial" w:hAnsi="Arial" w:cs="Arial"/>
          <w:b/>
          <w:bCs/>
          <w:color w:val="000000"/>
          <w:sz w:val="20"/>
          <w:szCs w:val="20"/>
        </w:rPr>
        <w:t>Religijske i druge službe zajednice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50000,00</w:t>
      </w:r>
      <w:r>
        <w:rPr>
          <w:rFonts w:ascii="Arial" w:hAnsi="Arial" w:cs="Arial"/>
          <w:sz w:val="24"/>
          <w:szCs w:val="24"/>
        </w:rPr>
        <w:tab/>
      </w:r>
      <w:r>
        <w:rPr>
          <w:rFonts w:ascii="Arial" w:hAnsi="Arial" w:cs="Arial"/>
          <w:color w:val="000000"/>
          <w:sz w:val="16"/>
          <w:szCs w:val="16"/>
        </w:rPr>
        <w:t>20000,00</w:t>
      </w:r>
      <w:r>
        <w:rPr>
          <w:rFonts w:ascii="Arial" w:hAnsi="Arial" w:cs="Arial"/>
          <w:sz w:val="24"/>
          <w:szCs w:val="24"/>
        </w:rPr>
        <w:tab/>
      </w:r>
      <w:r>
        <w:rPr>
          <w:rFonts w:ascii="Arial" w:hAnsi="Arial" w:cs="Arial"/>
          <w:b/>
          <w:bCs/>
          <w:color w:val="000000"/>
          <w:sz w:val="16"/>
          <w:szCs w:val="16"/>
        </w:rPr>
        <w:t>40,00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38 -  -   </w:t>
      </w:r>
      <w:r>
        <w:rPr>
          <w:rFonts w:ascii="Arial" w:hAnsi="Arial" w:cs="Arial"/>
          <w:sz w:val="24"/>
          <w:szCs w:val="24"/>
        </w:rPr>
        <w:tab/>
      </w:r>
      <w:r>
        <w:rPr>
          <w:rFonts w:ascii="Arial" w:hAnsi="Arial" w:cs="Arial"/>
          <w:b/>
          <w:bCs/>
          <w:color w:val="000000"/>
          <w:sz w:val="16"/>
          <w:szCs w:val="16"/>
        </w:rPr>
        <w:t>OSTALI RASHODI</w:t>
      </w:r>
      <w:r>
        <w:rPr>
          <w:rFonts w:ascii="Arial" w:hAnsi="Arial" w:cs="Arial"/>
          <w:sz w:val="24"/>
          <w:szCs w:val="24"/>
        </w:rPr>
        <w:tab/>
      </w:r>
      <w:r>
        <w:rPr>
          <w:rFonts w:ascii="Arial" w:hAnsi="Arial" w:cs="Arial"/>
          <w:color w:val="000000"/>
          <w:sz w:val="16"/>
          <w:szCs w:val="16"/>
        </w:rPr>
        <w:t>50000,00</w:t>
      </w:r>
      <w:r>
        <w:rPr>
          <w:rFonts w:ascii="Arial" w:hAnsi="Arial" w:cs="Arial"/>
          <w:sz w:val="24"/>
          <w:szCs w:val="24"/>
        </w:rPr>
        <w:tab/>
      </w:r>
      <w:r>
        <w:rPr>
          <w:rFonts w:ascii="Arial" w:hAnsi="Arial" w:cs="Arial"/>
          <w:color w:val="000000"/>
          <w:sz w:val="16"/>
          <w:szCs w:val="16"/>
        </w:rPr>
        <w:t>20000,00</w:t>
      </w:r>
      <w:r>
        <w:rPr>
          <w:rFonts w:ascii="Arial" w:hAnsi="Arial" w:cs="Arial"/>
          <w:sz w:val="24"/>
          <w:szCs w:val="24"/>
        </w:rPr>
        <w:tab/>
      </w:r>
      <w:r>
        <w:rPr>
          <w:rFonts w:ascii="Arial" w:hAnsi="Arial" w:cs="Arial"/>
          <w:b/>
          <w:bCs/>
          <w:color w:val="000000"/>
          <w:sz w:val="16"/>
          <w:szCs w:val="16"/>
        </w:rPr>
        <w:t>40,00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381-  -   </w:t>
      </w:r>
      <w:r>
        <w:rPr>
          <w:rFonts w:ascii="Arial" w:hAnsi="Arial" w:cs="Arial"/>
          <w:sz w:val="24"/>
          <w:szCs w:val="24"/>
        </w:rPr>
        <w:tab/>
      </w:r>
      <w:r>
        <w:rPr>
          <w:rFonts w:ascii="Arial" w:hAnsi="Arial" w:cs="Arial"/>
          <w:color w:val="000000"/>
          <w:sz w:val="16"/>
          <w:szCs w:val="16"/>
        </w:rPr>
        <w:t>TEKUĆE DONACIJE</w:t>
      </w:r>
      <w:r>
        <w:rPr>
          <w:rFonts w:ascii="Arial" w:hAnsi="Arial" w:cs="Arial"/>
          <w:sz w:val="24"/>
          <w:szCs w:val="24"/>
        </w:rPr>
        <w:tab/>
      </w:r>
      <w:r>
        <w:rPr>
          <w:rFonts w:ascii="Arial" w:hAnsi="Arial" w:cs="Arial"/>
          <w:color w:val="000000"/>
          <w:sz w:val="16"/>
          <w:szCs w:val="16"/>
        </w:rPr>
        <w:t>50000,00</w:t>
      </w:r>
      <w:r>
        <w:rPr>
          <w:rFonts w:ascii="Arial" w:hAnsi="Arial" w:cs="Arial"/>
          <w:sz w:val="24"/>
          <w:szCs w:val="24"/>
        </w:rPr>
        <w:tab/>
      </w:r>
      <w:r>
        <w:rPr>
          <w:rFonts w:ascii="Arial" w:hAnsi="Arial" w:cs="Arial"/>
          <w:color w:val="000000"/>
          <w:sz w:val="16"/>
          <w:szCs w:val="16"/>
        </w:rPr>
        <w:t>20000,00</w:t>
      </w:r>
      <w:r>
        <w:rPr>
          <w:rFonts w:ascii="Arial" w:hAnsi="Arial" w:cs="Arial"/>
          <w:sz w:val="24"/>
          <w:szCs w:val="24"/>
        </w:rPr>
        <w:tab/>
      </w:r>
      <w:r>
        <w:rPr>
          <w:rFonts w:ascii="Arial" w:hAnsi="Arial" w:cs="Arial"/>
          <w:b/>
          <w:bCs/>
          <w:color w:val="000000"/>
          <w:sz w:val="16"/>
          <w:szCs w:val="16"/>
        </w:rPr>
        <w:t>40,00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lastRenderedPageBreak/>
        <w:t xml:space="preserve">381-12-   </w:t>
      </w:r>
      <w:r>
        <w:rPr>
          <w:rFonts w:ascii="Arial" w:hAnsi="Arial" w:cs="Arial"/>
          <w:sz w:val="24"/>
          <w:szCs w:val="24"/>
        </w:rPr>
        <w:tab/>
      </w:r>
      <w:proofErr w:type="spellStart"/>
      <w:r>
        <w:rPr>
          <w:rFonts w:ascii="Arial" w:hAnsi="Arial" w:cs="Arial"/>
          <w:color w:val="000000"/>
          <w:sz w:val="16"/>
          <w:szCs w:val="16"/>
        </w:rPr>
        <w:t>Tek.donacije</w:t>
      </w:r>
      <w:proofErr w:type="spellEnd"/>
      <w:r>
        <w:rPr>
          <w:rFonts w:ascii="Arial" w:hAnsi="Arial" w:cs="Arial"/>
          <w:color w:val="000000"/>
          <w:sz w:val="16"/>
          <w:szCs w:val="16"/>
        </w:rPr>
        <w:t xml:space="preserve"> vjerskim zajednicama</w:t>
      </w:r>
      <w:r>
        <w:rPr>
          <w:rFonts w:ascii="Arial" w:hAnsi="Arial" w:cs="Arial"/>
          <w:sz w:val="24"/>
          <w:szCs w:val="24"/>
        </w:rPr>
        <w:tab/>
      </w:r>
      <w:r>
        <w:rPr>
          <w:rFonts w:ascii="Arial" w:hAnsi="Arial" w:cs="Arial"/>
          <w:color w:val="000000"/>
          <w:sz w:val="16"/>
          <w:szCs w:val="16"/>
        </w:rPr>
        <w:t>50000,00</w:t>
      </w:r>
      <w:r>
        <w:rPr>
          <w:rFonts w:ascii="Arial" w:hAnsi="Arial" w:cs="Arial"/>
          <w:sz w:val="24"/>
          <w:szCs w:val="24"/>
        </w:rPr>
        <w:tab/>
      </w:r>
      <w:r>
        <w:rPr>
          <w:rFonts w:ascii="Arial" w:hAnsi="Arial" w:cs="Arial"/>
          <w:color w:val="000000"/>
          <w:sz w:val="16"/>
          <w:szCs w:val="16"/>
        </w:rPr>
        <w:t>20000,00</w:t>
      </w:r>
      <w:r>
        <w:rPr>
          <w:rFonts w:ascii="Arial" w:hAnsi="Arial" w:cs="Arial"/>
          <w:sz w:val="24"/>
          <w:szCs w:val="24"/>
        </w:rPr>
        <w:tab/>
      </w:r>
      <w:r>
        <w:rPr>
          <w:rFonts w:ascii="Arial" w:hAnsi="Arial" w:cs="Arial"/>
          <w:b/>
          <w:bCs/>
          <w:color w:val="000000"/>
          <w:sz w:val="16"/>
          <w:szCs w:val="16"/>
        </w:rPr>
        <w:t>40,00</w:t>
      </w:r>
    </w:p>
    <w:p w:rsidR="00CD4FEE" w:rsidRDefault="00CD4FEE" w:rsidP="00CD4FEE">
      <w:pPr>
        <w:widowControl w:val="0"/>
        <w:tabs>
          <w:tab w:val="left" w:pos="12812"/>
        </w:tabs>
        <w:autoSpaceDE w:val="0"/>
        <w:autoSpaceDN w:val="0"/>
        <w:adjustRightInd w:val="0"/>
        <w:spacing w:before="124"/>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5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303"/>
          <w:tab w:val="right" w:pos="10324"/>
          <w:tab w:val="right" w:pos="11968"/>
          <w:tab w:val="right" w:pos="13651"/>
        </w:tabs>
        <w:autoSpaceDE w:val="0"/>
        <w:autoSpaceDN w:val="0"/>
        <w:adjustRightInd w:val="0"/>
        <w:spacing w:before="33"/>
        <w:rPr>
          <w:rFonts w:ascii="Arial" w:hAnsi="Arial" w:cs="Arial"/>
          <w:b/>
          <w:bCs/>
          <w:color w:val="000000"/>
          <w:sz w:val="25"/>
          <w:szCs w:val="25"/>
        </w:rPr>
      </w:pPr>
      <w:r>
        <w:rPr>
          <w:rFonts w:ascii="Arial" w:hAnsi="Arial" w:cs="Arial"/>
          <w:b/>
          <w:bCs/>
          <w:color w:val="000000"/>
          <w:sz w:val="20"/>
          <w:szCs w:val="20"/>
        </w:rPr>
        <w:t>Program</w:t>
      </w:r>
      <w:r>
        <w:rPr>
          <w:rFonts w:ascii="Arial" w:hAnsi="Arial" w:cs="Arial"/>
          <w:sz w:val="24"/>
          <w:szCs w:val="24"/>
        </w:rPr>
        <w:tab/>
      </w:r>
      <w:proofErr w:type="spellStart"/>
      <w:r>
        <w:rPr>
          <w:rFonts w:ascii="Arial" w:hAnsi="Arial" w:cs="Arial"/>
          <w:b/>
          <w:bCs/>
          <w:color w:val="000000"/>
          <w:sz w:val="20"/>
          <w:szCs w:val="20"/>
        </w:rPr>
        <w:t>Program</w:t>
      </w:r>
      <w:proofErr w:type="spellEnd"/>
      <w:r>
        <w:rPr>
          <w:rFonts w:ascii="Arial" w:hAnsi="Arial" w:cs="Arial"/>
          <w:b/>
          <w:bCs/>
          <w:color w:val="000000"/>
          <w:sz w:val="20"/>
          <w:szCs w:val="20"/>
        </w:rPr>
        <w:t xml:space="preserve"> socijalne skrbi I novčane pomoći</w:t>
      </w:r>
      <w:r>
        <w:rPr>
          <w:rFonts w:ascii="Arial" w:hAnsi="Arial" w:cs="Arial"/>
          <w:sz w:val="24"/>
          <w:szCs w:val="24"/>
        </w:rPr>
        <w:tab/>
      </w:r>
      <w:r>
        <w:rPr>
          <w:rFonts w:ascii="Arial" w:hAnsi="Arial" w:cs="Arial"/>
          <w:color w:val="000000"/>
          <w:sz w:val="16"/>
          <w:szCs w:val="16"/>
        </w:rPr>
        <w:t>267000,00</w:t>
      </w:r>
      <w:r>
        <w:rPr>
          <w:rFonts w:ascii="Arial" w:hAnsi="Arial" w:cs="Arial"/>
          <w:sz w:val="24"/>
          <w:szCs w:val="24"/>
        </w:rPr>
        <w:tab/>
      </w:r>
      <w:r>
        <w:rPr>
          <w:rFonts w:ascii="Arial" w:hAnsi="Arial" w:cs="Arial"/>
          <w:color w:val="000000"/>
          <w:sz w:val="16"/>
          <w:szCs w:val="16"/>
        </w:rPr>
        <w:t>83715,89</w:t>
      </w:r>
      <w:r>
        <w:rPr>
          <w:rFonts w:ascii="Arial" w:hAnsi="Arial" w:cs="Arial"/>
          <w:sz w:val="24"/>
          <w:szCs w:val="24"/>
        </w:rPr>
        <w:tab/>
      </w:r>
      <w:r>
        <w:rPr>
          <w:rFonts w:ascii="Arial" w:hAnsi="Arial" w:cs="Arial"/>
          <w:b/>
          <w:bCs/>
          <w:color w:val="000000"/>
          <w:sz w:val="16"/>
          <w:szCs w:val="16"/>
        </w:rPr>
        <w:t>31,35</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A101501</w:t>
      </w:r>
      <w:r>
        <w:rPr>
          <w:rFonts w:ascii="Arial" w:hAnsi="Arial" w:cs="Arial"/>
          <w:sz w:val="24"/>
          <w:szCs w:val="24"/>
        </w:rPr>
        <w:tab/>
      </w:r>
      <w:r>
        <w:rPr>
          <w:rFonts w:ascii="Arial" w:hAnsi="Arial" w:cs="Arial"/>
          <w:b/>
          <w:bCs/>
          <w:color w:val="000000"/>
          <w:sz w:val="20"/>
          <w:szCs w:val="20"/>
        </w:rPr>
        <w:t>Socijalna skrb</w:t>
      </w:r>
      <w:r>
        <w:rPr>
          <w:rFonts w:ascii="Arial" w:hAnsi="Arial" w:cs="Arial"/>
          <w:sz w:val="24"/>
          <w:szCs w:val="24"/>
        </w:rPr>
        <w:tab/>
      </w:r>
      <w:r>
        <w:rPr>
          <w:rFonts w:ascii="Arial" w:hAnsi="Arial" w:cs="Arial"/>
          <w:color w:val="000000"/>
          <w:sz w:val="16"/>
          <w:szCs w:val="16"/>
        </w:rPr>
        <w:t>267000,00</w:t>
      </w:r>
      <w:r>
        <w:rPr>
          <w:rFonts w:ascii="Arial" w:hAnsi="Arial" w:cs="Arial"/>
          <w:sz w:val="24"/>
          <w:szCs w:val="24"/>
        </w:rPr>
        <w:tab/>
      </w:r>
      <w:r>
        <w:rPr>
          <w:rFonts w:ascii="Arial" w:hAnsi="Arial" w:cs="Arial"/>
          <w:color w:val="000000"/>
          <w:sz w:val="16"/>
          <w:szCs w:val="16"/>
        </w:rPr>
        <w:t>83715,89</w:t>
      </w:r>
      <w:r>
        <w:rPr>
          <w:rFonts w:ascii="Arial" w:hAnsi="Arial" w:cs="Arial"/>
          <w:sz w:val="24"/>
          <w:szCs w:val="24"/>
        </w:rPr>
        <w:tab/>
      </w:r>
      <w:r>
        <w:rPr>
          <w:rFonts w:ascii="Arial" w:hAnsi="Arial" w:cs="Arial"/>
          <w:b/>
          <w:bCs/>
          <w:color w:val="000000"/>
          <w:sz w:val="16"/>
          <w:szCs w:val="16"/>
        </w:rPr>
        <w:t>31,35</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104</w:t>
      </w:r>
      <w:r>
        <w:rPr>
          <w:rFonts w:ascii="Arial" w:hAnsi="Arial" w:cs="Arial"/>
          <w:sz w:val="24"/>
          <w:szCs w:val="24"/>
        </w:rPr>
        <w:tab/>
      </w:r>
      <w:r>
        <w:rPr>
          <w:rFonts w:ascii="Arial" w:hAnsi="Arial" w:cs="Arial"/>
          <w:b/>
          <w:bCs/>
          <w:color w:val="000000"/>
          <w:sz w:val="20"/>
          <w:szCs w:val="20"/>
        </w:rPr>
        <w:t>Obitelj i djeca</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15000,00</w:t>
      </w:r>
      <w:r>
        <w:rPr>
          <w:rFonts w:ascii="Arial" w:hAnsi="Arial" w:cs="Arial"/>
          <w:sz w:val="24"/>
          <w:szCs w:val="24"/>
        </w:rPr>
        <w:tab/>
      </w:r>
      <w:r>
        <w:rPr>
          <w:rFonts w:ascii="Arial" w:hAnsi="Arial" w:cs="Arial"/>
          <w:color w:val="000000"/>
          <w:sz w:val="16"/>
          <w:szCs w:val="16"/>
        </w:rPr>
        <w:t>3000,00</w:t>
      </w:r>
      <w:r>
        <w:rPr>
          <w:rFonts w:ascii="Arial" w:hAnsi="Arial" w:cs="Arial"/>
          <w:sz w:val="24"/>
          <w:szCs w:val="24"/>
        </w:rPr>
        <w:tab/>
      </w:r>
      <w:r>
        <w:rPr>
          <w:rFonts w:ascii="Arial" w:hAnsi="Arial" w:cs="Arial"/>
          <w:b/>
          <w:bCs/>
          <w:color w:val="000000"/>
          <w:sz w:val="16"/>
          <w:szCs w:val="16"/>
        </w:rPr>
        <w:t>20,00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37 -  -   </w:t>
      </w:r>
      <w:r>
        <w:rPr>
          <w:rFonts w:ascii="Arial" w:hAnsi="Arial" w:cs="Arial"/>
          <w:sz w:val="24"/>
          <w:szCs w:val="24"/>
        </w:rPr>
        <w:tab/>
      </w:r>
      <w:r>
        <w:rPr>
          <w:rFonts w:ascii="Arial" w:hAnsi="Arial" w:cs="Arial"/>
          <w:b/>
          <w:bCs/>
          <w:color w:val="000000"/>
          <w:sz w:val="16"/>
          <w:szCs w:val="16"/>
        </w:rPr>
        <w:t>NAKNADE GRAĐANIMA</w:t>
      </w:r>
      <w:r>
        <w:rPr>
          <w:rFonts w:ascii="Arial" w:hAnsi="Arial" w:cs="Arial"/>
          <w:sz w:val="24"/>
          <w:szCs w:val="24"/>
        </w:rPr>
        <w:tab/>
      </w:r>
      <w:r>
        <w:rPr>
          <w:rFonts w:ascii="Arial" w:hAnsi="Arial" w:cs="Arial"/>
          <w:color w:val="000000"/>
          <w:sz w:val="16"/>
          <w:szCs w:val="16"/>
        </w:rPr>
        <w:t>15000,00</w:t>
      </w:r>
      <w:r>
        <w:rPr>
          <w:rFonts w:ascii="Arial" w:hAnsi="Arial" w:cs="Arial"/>
          <w:sz w:val="24"/>
          <w:szCs w:val="24"/>
        </w:rPr>
        <w:tab/>
      </w:r>
      <w:r>
        <w:rPr>
          <w:rFonts w:ascii="Arial" w:hAnsi="Arial" w:cs="Arial"/>
          <w:color w:val="000000"/>
          <w:sz w:val="16"/>
          <w:szCs w:val="16"/>
        </w:rPr>
        <w:t>3000,00</w:t>
      </w:r>
      <w:r>
        <w:rPr>
          <w:rFonts w:ascii="Arial" w:hAnsi="Arial" w:cs="Arial"/>
          <w:sz w:val="24"/>
          <w:szCs w:val="24"/>
        </w:rPr>
        <w:tab/>
      </w:r>
      <w:r>
        <w:rPr>
          <w:rFonts w:ascii="Arial" w:hAnsi="Arial" w:cs="Arial"/>
          <w:b/>
          <w:bCs/>
          <w:color w:val="000000"/>
          <w:sz w:val="16"/>
          <w:szCs w:val="16"/>
        </w:rPr>
        <w:t>20,00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372-  -   </w:t>
      </w:r>
      <w:r>
        <w:rPr>
          <w:rFonts w:ascii="Arial" w:hAnsi="Arial" w:cs="Arial"/>
          <w:sz w:val="24"/>
          <w:szCs w:val="24"/>
        </w:rPr>
        <w:tab/>
      </w:r>
      <w:r>
        <w:rPr>
          <w:rFonts w:ascii="Arial" w:hAnsi="Arial" w:cs="Arial"/>
          <w:color w:val="000000"/>
          <w:sz w:val="16"/>
          <w:szCs w:val="16"/>
        </w:rPr>
        <w:t>NAKNADE GRAĐANIMA IZ PRORAČUNA</w:t>
      </w:r>
      <w:r>
        <w:rPr>
          <w:rFonts w:ascii="Arial" w:hAnsi="Arial" w:cs="Arial"/>
          <w:sz w:val="24"/>
          <w:szCs w:val="24"/>
        </w:rPr>
        <w:tab/>
      </w:r>
      <w:r>
        <w:rPr>
          <w:rFonts w:ascii="Arial" w:hAnsi="Arial" w:cs="Arial"/>
          <w:color w:val="000000"/>
          <w:sz w:val="16"/>
          <w:szCs w:val="16"/>
        </w:rPr>
        <w:t>15000,00</w:t>
      </w:r>
      <w:r>
        <w:rPr>
          <w:rFonts w:ascii="Arial" w:hAnsi="Arial" w:cs="Arial"/>
          <w:sz w:val="24"/>
          <w:szCs w:val="24"/>
        </w:rPr>
        <w:tab/>
      </w:r>
      <w:r>
        <w:rPr>
          <w:rFonts w:ascii="Arial" w:hAnsi="Arial" w:cs="Arial"/>
          <w:color w:val="000000"/>
          <w:sz w:val="16"/>
          <w:szCs w:val="16"/>
        </w:rPr>
        <w:t>3000,00</w:t>
      </w:r>
      <w:r>
        <w:rPr>
          <w:rFonts w:ascii="Arial" w:hAnsi="Arial" w:cs="Arial"/>
          <w:sz w:val="24"/>
          <w:szCs w:val="24"/>
        </w:rPr>
        <w:tab/>
      </w:r>
      <w:r>
        <w:rPr>
          <w:rFonts w:ascii="Arial" w:hAnsi="Arial" w:cs="Arial"/>
          <w:b/>
          <w:bCs/>
          <w:color w:val="000000"/>
          <w:sz w:val="16"/>
          <w:szCs w:val="16"/>
        </w:rPr>
        <w:t>20,00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372-17-   </w:t>
      </w:r>
      <w:r>
        <w:rPr>
          <w:rFonts w:ascii="Arial" w:hAnsi="Arial" w:cs="Arial"/>
          <w:sz w:val="24"/>
          <w:szCs w:val="24"/>
        </w:rPr>
        <w:tab/>
      </w:r>
      <w:r>
        <w:rPr>
          <w:rFonts w:ascii="Arial" w:hAnsi="Arial" w:cs="Arial"/>
          <w:color w:val="000000"/>
          <w:sz w:val="16"/>
          <w:szCs w:val="16"/>
        </w:rPr>
        <w:t>Potpore za novorođenčad</w:t>
      </w:r>
      <w:r>
        <w:rPr>
          <w:rFonts w:ascii="Arial" w:hAnsi="Arial" w:cs="Arial"/>
          <w:sz w:val="24"/>
          <w:szCs w:val="24"/>
        </w:rPr>
        <w:tab/>
      </w:r>
      <w:r>
        <w:rPr>
          <w:rFonts w:ascii="Arial" w:hAnsi="Arial" w:cs="Arial"/>
          <w:color w:val="000000"/>
          <w:sz w:val="16"/>
          <w:szCs w:val="16"/>
        </w:rPr>
        <w:t>15000,00</w:t>
      </w:r>
      <w:r>
        <w:rPr>
          <w:rFonts w:ascii="Arial" w:hAnsi="Arial" w:cs="Arial"/>
          <w:sz w:val="24"/>
          <w:szCs w:val="24"/>
        </w:rPr>
        <w:tab/>
      </w:r>
      <w:r>
        <w:rPr>
          <w:rFonts w:ascii="Arial" w:hAnsi="Arial" w:cs="Arial"/>
          <w:color w:val="000000"/>
          <w:sz w:val="16"/>
          <w:szCs w:val="16"/>
        </w:rPr>
        <w:t>3000,00</w:t>
      </w:r>
      <w:r>
        <w:rPr>
          <w:rFonts w:ascii="Arial" w:hAnsi="Arial" w:cs="Arial"/>
          <w:sz w:val="24"/>
          <w:szCs w:val="24"/>
        </w:rPr>
        <w:tab/>
      </w:r>
      <w:r>
        <w:rPr>
          <w:rFonts w:ascii="Arial" w:hAnsi="Arial" w:cs="Arial"/>
          <w:b/>
          <w:bCs/>
          <w:color w:val="000000"/>
          <w:sz w:val="16"/>
          <w:szCs w:val="16"/>
        </w:rPr>
        <w:t>20,00</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10700</w:t>
      </w:r>
      <w:r>
        <w:rPr>
          <w:rFonts w:ascii="Arial" w:hAnsi="Arial" w:cs="Arial"/>
          <w:sz w:val="24"/>
          <w:szCs w:val="24"/>
        </w:rPr>
        <w:tab/>
      </w:r>
      <w:proofErr w:type="spellStart"/>
      <w:r>
        <w:rPr>
          <w:rFonts w:ascii="Arial" w:hAnsi="Arial" w:cs="Arial"/>
          <w:b/>
          <w:bCs/>
          <w:color w:val="000000"/>
          <w:sz w:val="20"/>
          <w:szCs w:val="20"/>
        </w:rPr>
        <w:t>Soc.pomoć</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stavovništvu</w:t>
      </w:r>
      <w:proofErr w:type="spellEnd"/>
      <w:r>
        <w:rPr>
          <w:rFonts w:ascii="Arial" w:hAnsi="Arial" w:cs="Arial"/>
          <w:b/>
          <w:bCs/>
          <w:color w:val="000000"/>
          <w:sz w:val="20"/>
          <w:szCs w:val="20"/>
        </w:rPr>
        <w:t xml:space="preserve"> koje nije </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32000,00</w:t>
      </w:r>
      <w:r>
        <w:rPr>
          <w:rFonts w:ascii="Arial" w:hAnsi="Arial" w:cs="Arial"/>
          <w:sz w:val="24"/>
          <w:szCs w:val="24"/>
        </w:rPr>
        <w:tab/>
      </w:r>
      <w:r>
        <w:rPr>
          <w:rFonts w:ascii="Arial" w:hAnsi="Arial" w:cs="Arial"/>
          <w:color w:val="000000"/>
          <w:sz w:val="16"/>
          <w:szCs w:val="16"/>
        </w:rPr>
        <w:t>4518,00</w:t>
      </w:r>
      <w:r>
        <w:rPr>
          <w:rFonts w:ascii="Arial" w:hAnsi="Arial" w:cs="Arial"/>
          <w:sz w:val="24"/>
          <w:szCs w:val="24"/>
        </w:rPr>
        <w:tab/>
      </w:r>
      <w:r>
        <w:rPr>
          <w:rFonts w:ascii="Arial" w:hAnsi="Arial" w:cs="Arial"/>
          <w:b/>
          <w:bCs/>
          <w:color w:val="000000"/>
          <w:sz w:val="16"/>
          <w:szCs w:val="16"/>
        </w:rPr>
        <w:t>14,12</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37 -  -   </w:t>
      </w:r>
      <w:r>
        <w:rPr>
          <w:rFonts w:ascii="Arial" w:hAnsi="Arial" w:cs="Arial"/>
          <w:sz w:val="24"/>
          <w:szCs w:val="24"/>
        </w:rPr>
        <w:tab/>
      </w:r>
      <w:r>
        <w:rPr>
          <w:rFonts w:ascii="Arial" w:hAnsi="Arial" w:cs="Arial"/>
          <w:b/>
          <w:bCs/>
          <w:color w:val="000000"/>
          <w:sz w:val="16"/>
          <w:szCs w:val="16"/>
        </w:rPr>
        <w:t>NAKNADE GRAĐANIMA</w:t>
      </w:r>
      <w:r>
        <w:rPr>
          <w:rFonts w:ascii="Arial" w:hAnsi="Arial" w:cs="Arial"/>
          <w:sz w:val="24"/>
          <w:szCs w:val="24"/>
        </w:rPr>
        <w:tab/>
      </w:r>
      <w:r>
        <w:rPr>
          <w:rFonts w:ascii="Arial" w:hAnsi="Arial" w:cs="Arial"/>
          <w:color w:val="000000"/>
          <w:sz w:val="16"/>
          <w:szCs w:val="16"/>
        </w:rPr>
        <w:t>26000,00</w:t>
      </w:r>
      <w:r>
        <w:rPr>
          <w:rFonts w:ascii="Arial" w:hAnsi="Arial" w:cs="Arial"/>
          <w:sz w:val="24"/>
          <w:szCs w:val="24"/>
        </w:rPr>
        <w:tab/>
      </w:r>
      <w:r>
        <w:rPr>
          <w:rFonts w:ascii="Arial" w:hAnsi="Arial" w:cs="Arial"/>
          <w:color w:val="000000"/>
          <w:sz w:val="16"/>
          <w:szCs w:val="16"/>
        </w:rPr>
        <w:t>4518,00</w:t>
      </w:r>
      <w:r>
        <w:rPr>
          <w:rFonts w:ascii="Arial" w:hAnsi="Arial" w:cs="Arial"/>
          <w:sz w:val="24"/>
          <w:szCs w:val="24"/>
        </w:rPr>
        <w:tab/>
      </w:r>
      <w:r>
        <w:rPr>
          <w:rFonts w:ascii="Arial" w:hAnsi="Arial" w:cs="Arial"/>
          <w:b/>
          <w:bCs/>
          <w:color w:val="000000"/>
          <w:sz w:val="16"/>
          <w:szCs w:val="16"/>
        </w:rPr>
        <w:t>17,38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372-  -   </w:t>
      </w:r>
      <w:r>
        <w:rPr>
          <w:rFonts w:ascii="Arial" w:hAnsi="Arial" w:cs="Arial"/>
          <w:sz w:val="24"/>
          <w:szCs w:val="24"/>
        </w:rPr>
        <w:tab/>
      </w:r>
      <w:r>
        <w:rPr>
          <w:rFonts w:ascii="Arial" w:hAnsi="Arial" w:cs="Arial"/>
          <w:color w:val="000000"/>
          <w:sz w:val="16"/>
          <w:szCs w:val="16"/>
        </w:rPr>
        <w:t>NAKNADE GRAĐANIMA IZ PRORAČUNA</w:t>
      </w:r>
      <w:r>
        <w:rPr>
          <w:rFonts w:ascii="Arial" w:hAnsi="Arial" w:cs="Arial"/>
          <w:sz w:val="24"/>
          <w:szCs w:val="24"/>
        </w:rPr>
        <w:tab/>
      </w:r>
      <w:r>
        <w:rPr>
          <w:rFonts w:ascii="Arial" w:hAnsi="Arial" w:cs="Arial"/>
          <w:color w:val="000000"/>
          <w:sz w:val="16"/>
          <w:szCs w:val="16"/>
        </w:rPr>
        <w:t>26000,00</w:t>
      </w:r>
      <w:r>
        <w:rPr>
          <w:rFonts w:ascii="Arial" w:hAnsi="Arial" w:cs="Arial"/>
          <w:sz w:val="24"/>
          <w:szCs w:val="24"/>
        </w:rPr>
        <w:tab/>
      </w:r>
      <w:r>
        <w:rPr>
          <w:rFonts w:ascii="Arial" w:hAnsi="Arial" w:cs="Arial"/>
          <w:color w:val="000000"/>
          <w:sz w:val="16"/>
          <w:szCs w:val="16"/>
        </w:rPr>
        <w:t>4518,00</w:t>
      </w:r>
      <w:r>
        <w:rPr>
          <w:rFonts w:ascii="Arial" w:hAnsi="Arial" w:cs="Arial"/>
          <w:sz w:val="24"/>
          <w:szCs w:val="24"/>
        </w:rPr>
        <w:tab/>
      </w:r>
      <w:r>
        <w:rPr>
          <w:rFonts w:ascii="Arial" w:hAnsi="Arial" w:cs="Arial"/>
          <w:b/>
          <w:bCs/>
          <w:color w:val="000000"/>
          <w:sz w:val="16"/>
          <w:szCs w:val="16"/>
        </w:rPr>
        <w:t>17,38</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372-12-   </w:t>
      </w:r>
      <w:r>
        <w:rPr>
          <w:rFonts w:ascii="Arial" w:hAnsi="Arial" w:cs="Arial"/>
          <w:sz w:val="24"/>
          <w:szCs w:val="24"/>
        </w:rPr>
        <w:tab/>
      </w:r>
      <w:r>
        <w:rPr>
          <w:rFonts w:ascii="Arial" w:hAnsi="Arial" w:cs="Arial"/>
          <w:color w:val="000000"/>
          <w:sz w:val="16"/>
          <w:szCs w:val="16"/>
        </w:rPr>
        <w:t>Pomoći obiteljima i kućanstvima</w:t>
      </w:r>
      <w:r>
        <w:rPr>
          <w:rFonts w:ascii="Arial" w:hAnsi="Arial" w:cs="Arial"/>
          <w:sz w:val="24"/>
          <w:szCs w:val="24"/>
        </w:rPr>
        <w:tab/>
      </w:r>
      <w:r>
        <w:rPr>
          <w:rFonts w:ascii="Arial" w:hAnsi="Arial" w:cs="Arial"/>
          <w:color w:val="000000"/>
          <w:sz w:val="16"/>
          <w:szCs w:val="16"/>
        </w:rPr>
        <w:t>20000,00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372-24-   </w:t>
      </w:r>
      <w:r>
        <w:rPr>
          <w:rFonts w:ascii="Arial" w:hAnsi="Arial" w:cs="Arial"/>
          <w:sz w:val="24"/>
          <w:szCs w:val="24"/>
        </w:rPr>
        <w:tab/>
      </w:r>
      <w:r>
        <w:rPr>
          <w:rFonts w:ascii="Arial" w:hAnsi="Arial" w:cs="Arial"/>
          <w:color w:val="000000"/>
          <w:sz w:val="16"/>
          <w:szCs w:val="16"/>
        </w:rPr>
        <w:t>Sufinanciranje školske kuhinje</w:t>
      </w:r>
      <w:r>
        <w:rPr>
          <w:rFonts w:ascii="Arial" w:hAnsi="Arial" w:cs="Arial"/>
          <w:sz w:val="24"/>
          <w:szCs w:val="24"/>
        </w:rPr>
        <w:tab/>
      </w:r>
      <w:r>
        <w:rPr>
          <w:rFonts w:ascii="Arial" w:hAnsi="Arial" w:cs="Arial"/>
          <w:color w:val="000000"/>
          <w:sz w:val="16"/>
          <w:szCs w:val="16"/>
        </w:rPr>
        <w:t>6000,00</w:t>
      </w:r>
      <w:r>
        <w:rPr>
          <w:rFonts w:ascii="Arial" w:hAnsi="Arial" w:cs="Arial"/>
          <w:sz w:val="24"/>
          <w:szCs w:val="24"/>
        </w:rPr>
        <w:tab/>
      </w:r>
      <w:r>
        <w:rPr>
          <w:rFonts w:ascii="Arial" w:hAnsi="Arial" w:cs="Arial"/>
          <w:color w:val="000000"/>
          <w:sz w:val="16"/>
          <w:szCs w:val="16"/>
        </w:rPr>
        <w:t>4518,00</w:t>
      </w:r>
      <w:r>
        <w:rPr>
          <w:rFonts w:ascii="Arial" w:hAnsi="Arial" w:cs="Arial"/>
          <w:sz w:val="24"/>
          <w:szCs w:val="24"/>
        </w:rPr>
        <w:tab/>
      </w:r>
      <w:r>
        <w:rPr>
          <w:rFonts w:ascii="Arial" w:hAnsi="Arial" w:cs="Arial"/>
          <w:b/>
          <w:bCs/>
          <w:color w:val="000000"/>
          <w:sz w:val="16"/>
          <w:szCs w:val="16"/>
        </w:rPr>
        <w:t>75,30</w:t>
      </w:r>
    </w:p>
    <w:p w:rsidR="00CD4FEE" w:rsidRDefault="00CD4FEE" w:rsidP="00CD4FEE">
      <w:pPr>
        <w:widowControl w:val="0"/>
        <w:tabs>
          <w:tab w:val="left" w:pos="90"/>
          <w:tab w:val="left" w:pos="1136"/>
          <w:tab w:val="right" w:pos="10268"/>
        </w:tabs>
        <w:autoSpaceDE w:val="0"/>
        <w:autoSpaceDN w:val="0"/>
        <w:adjustRightInd w:val="0"/>
        <w:spacing w:before="115"/>
        <w:rPr>
          <w:rFonts w:ascii="Arial" w:hAnsi="Arial" w:cs="Arial"/>
          <w:color w:val="000000"/>
          <w:sz w:val="21"/>
          <w:szCs w:val="21"/>
        </w:rPr>
      </w:pPr>
      <w:r>
        <w:rPr>
          <w:rFonts w:ascii="Arial" w:hAnsi="Arial" w:cs="Arial"/>
          <w:b/>
          <w:bCs/>
          <w:color w:val="000000"/>
          <w:sz w:val="16"/>
          <w:szCs w:val="16"/>
        </w:rPr>
        <w:t xml:space="preserve">38 -  -   </w:t>
      </w:r>
      <w:r>
        <w:rPr>
          <w:rFonts w:ascii="Arial" w:hAnsi="Arial" w:cs="Arial"/>
          <w:sz w:val="24"/>
          <w:szCs w:val="24"/>
        </w:rPr>
        <w:tab/>
      </w:r>
      <w:r>
        <w:rPr>
          <w:rFonts w:ascii="Arial" w:hAnsi="Arial" w:cs="Arial"/>
          <w:b/>
          <w:bCs/>
          <w:color w:val="000000"/>
          <w:sz w:val="16"/>
          <w:szCs w:val="16"/>
        </w:rPr>
        <w:t>OSTALI RASHODI</w:t>
      </w:r>
      <w:r>
        <w:rPr>
          <w:rFonts w:ascii="Arial" w:hAnsi="Arial" w:cs="Arial"/>
          <w:sz w:val="24"/>
          <w:szCs w:val="24"/>
        </w:rPr>
        <w:tab/>
      </w:r>
      <w:r>
        <w:rPr>
          <w:rFonts w:ascii="Arial" w:hAnsi="Arial" w:cs="Arial"/>
          <w:color w:val="000000"/>
          <w:sz w:val="16"/>
          <w:szCs w:val="16"/>
        </w:rPr>
        <w:t>6000,00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381-  -   </w:t>
      </w:r>
      <w:r>
        <w:rPr>
          <w:rFonts w:ascii="Arial" w:hAnsi="Arial" w:cs="Arial"/>
          <w:sz w:val="24"/>
          <w:szCs w:val="24"/>
        </w:rPr>
        <w:tab/>
      </w:r>
      <w:r>
        <w:rPr>
          <w:rFonts w:ascii="Arial" w:hAnsi="Arial" w:cs="Arial"/>
          <w:color w:val="000000"/>
          <w:sz w:val="16"/>
          <w:szCs w:val="16"/>
        </w:rPr>
        <w:t>TEKUĆE DONACIJE</w:t>
      </w:r>
      <w:r>
        <w:rPr>
          <w:rFonts w:ascii="Arial" w:hAnsi="Arial" w:cs="Arial"/>
          <w:sz w:val="24"/>
          <w:szCs w:val="24"/>
        </w:rPr>
        <w:tab/>
      </w:r>
      <w:r>
        <w:rPr>
          <w:rFonts w:ascii="Arial" w:hAnsi="Arial" w:cs="Arial"/>
          <w:color w:val="000000"/>
          <w:sz w:val="16"/>
          <w:szCs w:val="16"/>
        </w:rPr>
        <w:t>6000,00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381-14-6  </w:t>
      </w:r>
      <w:r>
        <w:rPr>
          <w:rFonts w:ascii="Arial" w:hAnsi="Arial" w:cs="Arial"/>
          <w:sz w:val="24"/>
          <w:szCs w:val="24"/>
        </w:rPr>
        <w:tab/>
      </w:r>
      <w:r>
        <w:rPr>
          <w:rFonts w:ascii="Arial" w:hAnsi="Arial" w:cs="Arial"/>
          <w:color w:val="000000"/>
          <w:sz w:val="16"/>
          <w:szCs w:val="16"/>
        </w:rPr>
        <w:t>Crveni križ</w:t>
      </w:r>
      <w:r>
        <w:rPr>
          <w:rFonts w:ascii="Arial" w:hAnsi="Arial" w:cs="Arial"/>
          <w:sz w:val="24"/>
          <w:szCs w:val="24"/>
        </w:rPr>
        <w:tab/>
      </w:r>
      <w:r>
        <w:rPr>
          <w:rFonts w:ascii="Arial" w:hAnsi="Arial" w:cs="Arial"/>
          <w:color w:val="000000"/>
          <w:sz w:val="16"/>
          <w:szCs w:val="16"/>
        </w:rPr>
        <w:t>6000,00</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4</w:t>
      </w:r>
      <w:r>
        <w:rPr>
          <w:rFonts w:ascii="Arial" w:hAnsi="Arial" w:cs="Arial"/>
          <w:sz w:val="24"/>
          <w:szCs w:val="24"/>
        </w:rPr>
        <w:tab/>
      </w:r>
      <w:r>
        <w:rPr>
          <w:rFonts w:ascii="Arial" w:hAnsi="Arial" w:cs="Arial"/>
          <w:b/>
          <w:bCs/>
          <w:color w:val="000000"/>
          <w:sz w:val="20"/>
          <w:szCs w:val="20"/>
        </w:rPr>
        <w:t>POMOĆI</w:t>
      </w:r>
    </w:p>
    <w:p w:rsidR="00CD4FEE" w:rsidRDefault="00CD4FEE" w:rsidP="00CD4FEE">
      <w:pPr>
        <w:widowControl w:val="0"/>
        <w:tabs>
          <w:tab w:val="left" w:pos="90"/>
          <w:tab w:val="left" w:pos="1136"/>
          <w:tab w:val="right" w:pos="10268"/>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40000,00</w:t>
      </w:r>
    </w:p>
    <w:p w:rsidR="00CD4FEE" w:rsidRDefault="00CD4FEE" w:rsidP="00CD4FEE">
      <w:pPr>
        <w:widowControl w:val="0"/>
        <w:tabs>
          <w:tab w:val="left" w:pos="90"/>
          <w:tab w:val="left" w:pos="1136"/>
          <w:tab w:val="right" w:pos="10268"/>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37 -  -   </w:t>
      </w:r>
      <w:r>
        <w:rPr>
          <w:rFonts w:ascii="Arial" w:hAnsi="Arial" w:cs="Arial"/>
          <w:sz w:val="24"/>
          <w:szCs w:val="24"/>
        </w:rPr>
        <w:tab/>
      </w:r>
      <w:r>
        <w:rPr>
          <w:rFonts w:ascii="Arial" w:hAnsi="Arial" w:cs="Arial"/>
          <w:b/>
          <w:bCs/>
          <w:color w:val="000000"/>
          <w:sz w:val="16"/>
          <w:szCs w:val="16"/>
        </w:rPr>
        <w:t>NAKNADE GRAĐANIMA</w:t>
      </w:r>
      <w:r>
        <w:rPr>
          <w:rFonts w:ascii="Arial" w:hAnsi="Arial" w:cs="Arial"/>
          <w:sz w:val="24"/>
          <w:szCs w:val="24"/>
        </w:rPr>
        <w:tab/>
      </w:r>
      <w:r>
        <w:rPr>
          <w:rFonts w:ascii="Arial" w:hAnsi="Arial" w:cs="Arial"/>
          <w:color w:val="000000"/>
          <w:sz w:val="16"/>
          <w:szCs w:val="16"/>
        </w:rPr>
        <w:t>40000,00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372-  -   </w:t>
      </w:r>
      <w:r>
        <w:rPr>
          <w:rFonts w:ascii="Arial" w:hAnsi="Arial" w:cs="Arial"/>
          <w:sz w:val="24"/>
          <w:szCs w:val="24"/>
        </w:rPr>
        <w:tab/>
      </w:r>
      <w:r>
        <w:rPr>
          <w:rFonts w:ascii="Arial" w:hAnsi="Arial" w:cs="Arial"/>
          <w:color w:val="000000"/>
          <w:sz w:val="16"/>
          <w:szCs w:val="16"/>
        </w:rPr>
        <w:t>NAKNADE GRAĐANIMA IZ PRORAČUNA</w:t>
      </w:r>
      <w:r>
        <w:rPr>
          <w:rFonts w:ascii="Arial" w:hAnsi="Arial" w:cs="Arial"/>
          <w:sz w:val="24"/>
          <w:szCs w:val="24"/>
        </w:rPr>
        <w:tab/>
      </w:r>
      <w:r>
        <w:rPr>
          <w:rFonts w:ascii="Arial" w:hAnsi="Arial" w:cs="Arial"/>
          <w:color w:val="000000"/>
          <w:sz w:val="16"/>
          <w:szCs w:val="16"/>
        </w:rPr>
        <w:t>40000,00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372-12-1  </w:t>
      </w:r>
      <w:r>
        <w:rPr>
          <w:rFonts w:ascii="Arial" w:hAnsi="Arial" w:cs="Arial"/>
          <w:sz w:val="24"/>
          <w:szCs w:val="24"/>
        </w:rPr>
        <w:tab/>
      </w:r>
      <w:r>
        <w:rPr>
          <w:rFonts w:ascii="Arial" w:hAnsi="Arial" w:cs="Arial"/>
          <w:color w:val="000000"/>
          <w:sz w:val="16"/>
          <w:szCs w:val="16"/>
        </w:rPr>
        <w:t xml:space="preserve">Pomoći socijalno ugroženima- </w:t>
      </w:r>
      <w:proofErr w:type="spellStart"/>
      <w:r>
        <w:rPr>
          <w:rFonts w:ascii="Arial" w:hAnsi="Arial" w:cs="Arial"/>
          <w:color w:val="000000"/>
          <w:sz w:val="16"/>
          <w:szCs w:val="16"/>
        </w:rPr>
        <w:t>ogrijev</w:t>
      </w:r>
      <w:proofErr w:type="spellEnd"/>
      <w:r>
        <w:rPr>
          <w:rFonts w:ascii="Arial" w:hAnsi="Arial" w:cs="Arial"/>
          <w:sz w:val="24"/>
          <w:szCs w:val="24"/>
        </w:rPr>
        <w:tab/>
      </w:r>
      <w:r>
        <w:rPr>
          <w:rFonts w:ascii="Arial" w:hAnsi="Arial" w:cs="Arial"/>
          <w:color w:val="000000"/>
          <w:sz w:val="16"/>
          <w:szCs w:val="16"/>
        </w:rPr>
        <w:t>40000,00</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1090</w:t>
      </w:r>
      <w:r>
        <w:rPr>
          <w:rFonts w:ascii="Arial" w:hAnsi="Arial" w:cs="Arial"/>
          <w:sz w:val="24"/>
          <w:szCs w:val="24"/>
        </w:rPr>
        <w:tab/>
      </w:r>
      <w:proofErr w:type="spellStart"/>
      <w:r>
        <w:rPr>
          <w:rFonts w:ascii="Arial" w:hAnsi="Arial" w:cs="Arial"/>
          <w:b/>
          <w:bCs/>
          <w:color w:val="000000"/>
          <w:sz w:val="20"/>
          <w:szCs w:val="20"/>
        </w:rPr>
        <w:t>Aktivn.soc.zaštite</w:t>
      </w:r>
      <w:proofErr w:type="spellEnd"/>
      <w:r>
        <w:rPr>
          <w:rFonts w:ascii="Arial" w:hAnsi="Arial" w:cs="Arial"/>
          <w:b/>
          <w:bCs/>
          <w:color w:val="000000"/>
          <w:sz w:val="20"/>
          <w:szCs w:val="20"/>
        </w:rPr>
        <w:t xml:space="preserve"> koje nisu drugdje svrstane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lastRenderedPageBreak/>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180000,00</w:t>
      </w:r>
      <w:r>
        <w:rPr>
          <w:rFonts w:ascii="Arial" w:hAnsi="Arial" w:cs="Arial"/>
          <w:sz w:val="24"/>
          <w:szCs w:val="24"/>
        </w:rPr>
        <w:tab/>
      </w:r>
      <w:r>
        <w:rPr>
          <w:rFonts w:ascii="Arial" w:hAnsi="Arial" w:cs="Arial"/>
          <w:color w:val="000000"/>
          <w:sz w:val="16"/>
          <w:szCs w:val="16"/>
        </w:rPr>
        <w:t>76197,89</w:t>
      </w:r>
      <w:r>
        <w:rPr>
          <w:rFonts w:ascii="Arial" w:hAnsi="Arial" w:cs="Arial"/>
          <w:sz w:val="24"/>
          <w:szCs w:val="24"/>
        </w:rPr>
        <w:tab/>
      </w:r>
      <w:r>
        <w:rPr>
          <w:rFonts w:ascii="Arial" w:hAnsi="Arial" w:cs="Arial"/>
          <w:b/>
          <w:bCs/>
          <w:color w:val="000000"/>
          <w:sz w:val="16"/>
          <w:szCs w:val="16"/>
        </w:rPr>
        <w:t>42,33</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36 -  -   </w:t>
      </w:r>
      <w:r>
        <w:rPr>
          <w:rFonts w:ascii="Arial" w:hAnsi="Arial" w:cs="Arial"/>
          <w:sz w:val="24"/>
          <w:szCs w:val="24"/>
        </w:rPr>
        <w:tab/>
      </w:r>
      <w:r>
        <w:rPr>
          <w:rFonts w:ascii="Arial" w:hAnsi="Arial" w:cs="Arial"/>
          <w:b/>
          <w:bCs/>
          <w:color w:val="000000"/>
          <w:sz w:val="16"/>
          <w:szCs w:val="16"/>
        </w:rPr>
        <w:t>POMOĆI DANE U INOZEMSTVO I UNUTAR OPĆEG PRORAČUNA</w:t>
      </w:r>
      <w:r>
        <w:rPr>
          <w:rFonts w:ascii="Arial" w:hAnsi="Arial" w:cs="Arial"/>
          <w:sz w:val="24"/>
          <w:szCs w:val="24"/>
        </w:rPr>
        <w:tab/>
      </w:r>
      <w:r>
        <w:rPr>
          <w:rFonts w:ascii="Arial" w:hAnsi="Arial" w:cs="Arial"/>
          <w:color w:val="000000"/>
          <w:sz w:val="16"/>
          <w:szCs w:val="16"/>
        </w:rPr>
        <w:t>180000,00</w:t>
      </w:r>
      <w:r>
        <w:rPr>
          <w:rFonts w:ascii="Arial" w:hAnsi="Arial" w:cs="Arial"/>
          <w:sz w:val="24"/>
          <w:szCs w:val="24"/>
        </w:rPr>
        <w:tab/>
      </w:r>
      <w:r>
        <w:rPr>
          <w:rFonts w:ascii="Arial" w:hAnsi="Arial" w:cs="Arial"/>
          <w:color w:val="000000"/>
          <w:sz w:val="16"/>
          <w:szCs w:val="16"/>
        </w:rPr>
        <w:t>76197,89</w:t>
      </w:r>
      <w:r>
        <w:rPr>
          <w:rFonts w:ascii="Arial" w:hAnsi="Arial" w:cs="Arial"/>
          <w:sz w:val="24"/>
          <w:szCs w:val="24"/>
        </w:rPr>
        <w:tab/>
      </w:r>
      <w:r>
        <w:rPr>
          <w:rFonts w:ascii="Arial" w:hAnsi="Arial" w:cs="Arial"/>
          <w:b/>
          <w:bCs/>
          <w:color w:val="000000"/>
          <w:sz w:val="16"/>
          <w:szCs w:val="16"/>
        </w:rPr>
        <w:t>42,33</w:t>
      </w:r>
    </w:p>
    <w:p w:rsidR="00CD4FEE" w:rsidRDefault="00CD4FEE" w:rsidP="00CD4FEE">
      <w:pPr>
        <w:widowControl w:val="0"/>
        <w:tabs>
          <w:tab w:val="left" w:pos="12812"/>
        </w:tabs>
        <w:autoSpaceDE w:val="0"/>
        <w:autoSpaceDN w:val="0"/>
        <w:adjustRightInd w:val="0"/>
        <w:spacing w:before="79"/>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6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89"/>
        <w:rPr>
          <w:rFonts w:ascii="Arial" w:hAnsi="Arial" w:cs="Arial"/>
          <w:b/>
          <w:bCs/>
          <w:color w:val="000000"/>
          <w:sz w:val="21"/>
          <w:szCs w:val="21"/>
        </w:rPr>
      </w:pPr>
      <w:r>
        <w:rPr>
          <w:rFonts w:ascii="Arial" w:hAnsi="Arial" w:cs="Arial"/>
          <w:color w:val="000000"/>
          <w:sz w:val="16"/>
          <w:szCs w:val="16"/>
        </w:rPr>
        <w:t xml:space="preserve">367-  -   </w:t>
      </w:r>
      <w:r>
        <w:rPr>
          <w:rFonts w:ascii="Arial" w:hAnsi="Arial" w:cs="Arial"/>
          <w:sz w:val="24"/>
          <w:szCs w:val="24"/>
        </w:rPr>
        <w:tab/>
      </w:r>
      <w:r>
        <w:rPr>
          <w:rFonts w:ascii="Arial" w:hAnsi="Arial" w:cs="Arial"/>
          <w:color w:val="000000"/>
          <w:sz w:val="16"/>
          <w:szCs w:val="16"/>
        </w:rPr>
        <w:t>PRIJENOSI PROR.KOR.-REDOVNE DJELATNOSTI</w:t>
      </w:r>
      <w:r>
        <w:rPr>
          <w:rFonts w:ascii="Arial" w:hAnsi="Arial" w:cs="Arial"/>
          <w:sz w:val="24"/>
          <w:szCs w:val="24"/>
        </w:rPr>
        <w:tab/>
      </w:r>
      <w:r>
        <w:rPr>
          <w:rFonts w:ascii="Arial" w:hAnsi="Arial" w:cs="Arial"/>
          <w:color w:val="000000"/>
          <w:sz w:val="16"/>
          <w:szCs w:val="16"/>
        </w:rPr>
        <w:t>180000,00</w:t>
      </w:r>
      <w:r>
        <w:rPr>
          <w:rFonts w:ascii="Arial" w:hAnsi="Arial" w:cs="Arial"/>
          <w:sz w:val="24"/>
          <w:szCs w:val="24"/>
        </w:rPr>
        <w:tab/>
      </w:r>
      <w:r>
        <w:rPr>
          <w:rFonts w:ascii="Arial" w:hAnsi="Arial" w:cs="Arial"/>
          <w:color w:val="000000"/>
          <w:sz w:val="16"/>
          <w:szCs w:val="16"/>
        </w:rPr>
        <w:t>76197,89</w:t>
      </w:r>
      <w:r>
        <w:rPr>
          <w:rFonts w:ascii="Arial" w:hAnsi="Arial" w:cs="Arial"/>
          <w:sz w:val="24"/>
          <w:szCs w:val="24"/>
        </w:rPr>
        <w:tab/>
      </w:r>
      <w:r>
        <w:rPr>
          <w:rFonts w:ascii="Arial" w:hAnsi="Arial" w:cs="Arial"/>
          <w:b/>
          <w:bCs/>
          <w:color w:val="000000"/>
          <w:sz w:val="16"/>
          <w:szCs w:val="16"/>
        </w:rPr>
        <w:t>42,33</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367-21-1  </w:t>
      </w:r>
      <w:r>
        <w:rPr>
          <w:rFonts w:ascii="Arial" w:hAnsi="Arial" w:cs="Arial"/>
          <w:sz w:val="24"/>
          <w:szCs w:val="24"/>
        </w:rPr>
        <w:tab/>
      </w:r>
      <w:r>
        <w:rPr>
          <w:rFonts w:ascii="Arial" w:hAnsi="Arial" w:cs="Arial"/>
          <w:color w:val="000000"/>
          <w:sz w:val="16"/>
          <w:szCs w:val="16"/>
        </w:rPr>
        <w:t>Prijenosi -Dom za starije i nemoćne Šandrovac</w:t>
      </w:r>
      <w:r>
        <w:rPr>
          <w:rFonts w:ascii="Arial" w:hAnsi="Arial" w:cs="Arial"/>
          <w:sz w:val="24"/>
          <w:szCs w:val="24"/>
        </w:rPr>
        <w:tab/>
      </w:r>
      <w:r>
        <w:rPr>
          <w:rFonts w:ascii="Arial" w:hAnsi="Arial" w:cs="Arial"/>
          <w:color w:val="000000"/>
          <w:sz w:val="16"/>
          <w:szCs w:val="16"/>
        </w:rPr>
        <w:t>180000,00</w:t>
      </w:r>
      <w:r>
        <w:rPr>
          <w:rFonts w:ascii="Arial" w:hAnsi="Arial" w:cs="Arial"/>
          <w:sz w:val="24"/>
          <w:szCs w:val="24"/>
        </w:rPr>
        <w:tab/>
      </w:r>
      <w:r>
        <w:rPr>
          <w:rFonts w:ascii="Arial" w:hAnsi="Arial" w:cs="Arial"/>
          <w:color w:val="000000"/>
          <w:sz w:val="16"/>
          <w:szCs w:val="16"/>
        </w:rPr>
        <w:t>76197,89</w:t>
      </w:r>
      <w:r>
        <w:rPr>
          <w:rFonts w:ascii="Arial" w:hAnsi="Arial" w:cs="Arial"/>
          <w:sz w:val="24"/>
          <w:szCs w:val="24"/>
        </w:rPr>
        <w:tab/>
      </w:r>
      <w:r>
        <w:rPr>
          <w:rFonts w:ascii="Arial" w:hAnsi="Arial" w:cs="Arial"/>
          <w:b/>
          <w:bCs/>
          <w:color w:val="000000"/>
          <w:sz w:val="16"/>
          <w:szCs w:val="16"/>
        </w:rPr>
        <w:t>42,33</w:t>
      </w:r>
    </w:p>
    <w:p w:rsidR="00CD4FEE" w:rsidRDefault="00CD4FEE" w:rsidP="00CD4FEE">
      <w:pPr>
        <w:widowControl w:val="0"/>
        <w:tabs>
          <w:tab w:val="left" w:pos="90"/>
          <w:tab w:val="left" w:pos="1303"/>
          <w:tab w:val="right" w:pos="10324"/>
          <w:tab w:val="right" w:pos="11968"/>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t>Program</w:t>
      </w:r>
      <w:r>
        <w:rPr>
          <w:rFonts w:ascii="Arial" w:hAnsi="Arial" w:cs="Arial"/>
          <w:sz w:val="24"/>
          <w:szCs w:val="24"/>
        </w:rPr>
        <w:tab/>
      </w:r>
      <w:r>
        <w:rPr>
          <w:rFonts w:ascii="Arial" w:hAnsi="Arial" w:cs="Arial"/>
          <w:b/>
          <w:bCs/>
          <w:color w:val="000000"/>
          <w:sz w:val="20"/>
          <w:szCs w:val="20"/>
        </w:rPr>
        <w:t xml:space="preserve">Javne potrebe- </w:t>
      </w:r>
      <w:proofErr w:type="spellStart"/>
      <w:r>
        <w:rPr>
          <w:rFonts w:ascii="Arial" w:hAnsi="Arial" w:cs="Arial"/>
          <w:b/>
          <w:bCs/>
          <w:color w:val="000000"/>
          <w:sz w:val="20"/>
          <w:szCs w:val="20"/>
        </w:rPr>
        <w:t>predškolstvo</w:t>
      </w:r>
      <w:proofErr w:type="spellEnd"/>
      <w:r>
        <w:rPr>
          <w:rFonts w:ascii="Arial" w:hAnsi="Arial" w:cs="Arial"/>
          <w:b/>
          <w:bCs/>
          <w:color w:val="000000"/>
          <w:sz w:val="20"/>
          <w:szCs w:val="20"/>
        </w:rPr>
        <w:t xml:space="preserve"> i školstvo</w:t>
      </w:r>
      <w:r>
        <w:rPr>
          <w:rFonts w:ascii="Arial" w:hAnsi="Arial" w:cs="Arial"/>
          <w:sz w:val="24"/>
          <w:szCs w:val="24"/>
        </w:rPr>
        <w:tab/>
      </w:r>
      <w:r>
        <w:rPr>
          <w:rFonts w:ascii="Arial" w:hAnsi="Arial" w:cs="Arial"/>
          <w:color w:val="000000"/>
          <w:sz w:val="16"/>
          <w:szCs w:val="16"/>
        </w:rPr>
        <w:t>3000000,00</w:t>
      </w:r>
      <w:r>
        <w:rPr>
          <w:rFonts w:ascii="Arial" w:hAnsi="Arial" w:cs="Arial"/>
          <w:sz w:val="24"/>
          <w:szCs w:val="24"/>
        </w:rPr>
        <w:tab/>
      </w:r>
      <w:r>
        <w:rPr>
          <w:rFonts w:ascii="Arial" w:hAnsi="Arial" w:cs="Arial"/>
          <w:color w:val="000000"/>
          <w:sz w:val="16"/>
          <w:szCs w:val="16"/>
        </w:rPr>
        <w:t>174250,00</w:t>
      </w:r>
      <w:r>
        <w:rPr>
          <w:rFonts w:ascii="Arial" w:hAnsi="Arial" w:cs="Arial"/>
          <w:sz w:val="24"/>
          <w:szCs w:val="24"/>
        </w:rPr>
        <w:tab/>
      </w:r>
      <w:r>
        <w:rPr>
          <w:rFonts w:ascii="Arial" w:hAnsi="Arial" w:cs="Arial"/>
          <w:b/>
          <w:bCs/>
          <w:color w:val="000000"/>
          <w:sz w:val="16"/>
          <w:szCs w:val="16"/>
        </w:rPr>
        <w:t>5,81</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K101601</w:t>
      </w:r>
      <w:r>
        <w:rPr>
          <w:rFonts w:ascii="Arial" w:hAnsi="Arial" w:cs="Arial"/>
          <w:sz w:val="24"/>
          <w:szCs w:val="24"/>
        </w:rPr>
        <w:tab/>
      </w:r>
      <w:r>
        <w:rPr>
          <w:rFonts w:ascii="Arial" w:hAnsi="Arial" w:cs="Arial"/>
          <w:b/>
          <w:bCs/>
          <w:color w:val="000000"/>
          <w:sz w:val="20"/>
          <w:szCs w:val="20"/>
        </w:rPr>
        <w:t xml:space="preserve">Izgradnja </w:t>
      </w:r>
      <w:proofErr w:type="spellStart"/>
      <w:r>
        <w:rPr>
          <w:rFonts w:ascii="Arial" w:hAnsi="Arial" w:cs="Arial"/>
          <w:b/>
          <w:bCs/>
          <w:color w:val="000000"/>
          <w:sz w:val="20"/>
          <w:szCs w:val="20"/>
        </w:rPr>
        <w:t>dječijeg</w:t>
      </w:r>
      <w:proofErr w:type="spellEnd"/>
      <w:r>
        <w:rPr>
          <w:rFonts w:ascii="Arial" w:hAnsi="Arial" w:cs="Arial"/>
          <w:b/>
          <w:bCs/>
          <w:color w:val="000000"/>
          <w:sz w:val="20"/>
          <w:szCs w:val="20"/>
        </w:rPr>
        <w:t xml:space="preserve"> vrtića</w:t>
      </w:r>
      <w:r>
        <w:rPr>
          <w:rFonts w:ascii="Arial" w:hAnsi="Arial" w:cs="Arial"/>
          <w:sz w:val="24"/>
          <w:szCs w:val="24"/>
        </w:rPr>
        <w:tab/>
      </w:r>
      <w:r>
        <w:rPr>
          <w:rFonts w:ascii="Arial" w:hAnsi="Arial" w:cs="Arial"/>
          <w:color w:val="000000"/>
          <w:sz w:val="16"/>
          <w:szCs w:val="16"/>
        </w:rPr>
        <w:t>3000000,00</w:t>
      </w:r>
      <w:r>
        <w:rPr>
          <w:rFonts w:ascii="Arial" w:hAnsi="Arial" w:cs="Arial"/>
          <w:sz w:val="24"/>
          <w:szCs w:val="24"/>
        </w:rPr>
        <w:tab/>
      </w:r>
      <w:r>
        <w:rPr>
          <w:rFonts w:ascii="Arial" w:hAnsi="Arial" w:cs="Arial"/>
          <w:color w:val="000000"/>
          <w:sz w:val="16"/>
          <w:szCs w:val="16"/>
        </w:rPr>
        <w:t>174250,00</w:t>
      </w:r>
      <w:r>
        <w:rPr>
          <w:rFonts w:ascii="Arial" w:hAnsi="Arial" w:cs="Arial"/>
          <w:sz w:val="24"/>
          <w:szCs w:val="24"/>
        </w:rPr>
        <w:tab/>
      </w:r>
      <w:r>
        <w:rPr>
          <w:rFonts w:ascii="Arial" w:hAnsi="Arial" w:cs="Arial"/>
          <w:b/>
          <w:bCs/>
          <w:color w:val="000000"/>
          <w:sz w:val="16"/>
          <w:szCs w:val="16"/>
        </w:rPr>
        <w:t>5,81</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09110</w:t>
      </w:r>
      <w:r>
        <w:rPr>
          <w:rFonts w:ascii="Arial" w:hAnsi="Arial" w:cs="Arial"/>
          <w:sz w:val="24"/>
          <w:szCs w:val="24"/>
        </w:rPr>
        <w:tab/>
      </w:r>
      <w:r>
        <w:rPr>
          <w:rFonts w:ascii="Arial" w:hAnsi="Arial" w:cs="Arial"/>
          <w:b/>
          <w:bCs/>
          <w:color w:val="000000"/>
          <w:sz w:val="20"/>
          <w:szCs w:val="20"/>
        </w:rPr>
        <w:t>Predškolsko obrazovanje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4</w:t>
      </w:r>
      <w:r>
        <w:rPr>
          <w:rFonts w:ascii="Arial" w:hAnsi="Arial" w:cs="Arial"/>
          <w:sz w:val="24"/>
          <w:szCs w:val="24"/>
        </w:rPr>
        <w:tab/>
      </w:r>
      <w:r>
        <w:rPr>
          <w:rFonts w:ascii="Arial" w:hAnsi="Arial" w:cs="Arial"/>
          <w:b/>
          <w:bCs/>
          <w:color w:val="000000"/>
          <w:sz w:val="20"/>
          <w:szCs w:val="20"/>
        </w:rPr>
        <w:t>POMOĆI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4  -  -   </w:t>
      </w:r>
      <w:r>
        <w:rPr>
          <w:rFonts w:ascii="Arial" w:hAnsi="Arial" w:cs="Arial"/>
          <w:sz w:val="24"/>
          <w:szCs w:val="24"/>
        </w:rPr>
        <w:tab/>
      </w:r>
      <w:r>
        <w:rPr>
          <w:rFonts w:ascii="Arial" w:hAnsi="Arial" w:cs="Arial"/>
          <w:b/>
          <w:bCs/>
          <w:color w:val="000000"/>
          <w:sz w:val="16"/>
          <w:szCs w:val="16"/>
        </w:rPr>
        <w:t>RASHODI ZA NABAVU NEFINANCIJSKE IMOVINE</w:t>
      </w:r>
      <w:r>
        <w:rPr>
          <w:rFonts w:ascii="Arial" w:hAnsi="Arial" w:cs="Arial"/>
          <w:sz w:val="24"/>
          <w:szCs w:val="24"/>
        </w:rPr>
        <w:tab/>
      </w:r>
      <w:r>
        <w:rPr>
          <w:rFonts w:ascii="Arial" w:hAnsi="Arial" w:cs="Arial"/>
          <w:color w:val="000000"/>
          <w:sz w:val="16"/>
          <w:szCs w:val="16"/>
        </w:rPr>
        <w:t>3000000,00</w:t>
      </w:r>
      <w:r>
        <w:rPr>
          <w:rFonts w:ascii="Arial" w:hAnsi="Arial" w:cs="Arial"/>
          <w:sz w:val="24"/>
          <w:szCs w:val="24"/>
        </w:rPr>
        <w:tab/>
      </w:r>
      <w:r>
        <w:rPr>
          <w:rFonts w:ascii="Arial" w:hAnsi="Arial" w:cs="Arial"/>
          <w:color w:val="000000"/>
          <w:sz w:val="16"/>
          <w:szCs w:val="16"/>
        </w:rPr>
        <w:t>174250,00</w:t>
      </w:r>
      <w:r>
        <w:rPr>
          <w:rFonts w:ascii="Arial" w:hAnsi="Arial" w:cs="Arial"/>
          <w:sz w:val="24"/>
          <w:szCs w:val="24"/>
        </w:rPr>
        <w:tab/>
      </w:r>
      <w:r>
        <w:rPr>
          <w:rFonts w:ascii="Arial" w:hAnsi="Arial" w:cs="Arial"/>
          <w:b/>
          <w:bCs/>
          <w:color w:val="000000"/>
          <w:sz w:val="16"/>
          <w:szCs w:val="16"/>
        </w:rPr>
        <w:t>5,81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42 -  -   </w:t>
      </w:r>
      <w:r>
        <w:rPr>
          <w:rFonts w:ascii="Arial" w:hAnsi="Arial" w:cs="Arial"/>
          <w:sz w:val="24"/>
          <w:szCs w:val="24"/>
        </w:rPr>
        <w:tab/>
      </w:r>
      <w:r>
        <w:rPr>
          <w:rFonts w:ascii="Arial" w:hAnsi="Arial" w:cs="Arial"/>
          <w:b/>
          <w:bCs/>
          <w:color w:val="000000"/>
          <w:sz w:val="16"/>
          <w:szCs w:val="16"/>
        </w:rPr>
        <w:t>RASHODI ZA NABAVU DUGOTRAJNE IMOVINE</w:t>
      </w:r>
      <w:r>
        <w:rPr>
          <w:rFonts w:ascii="Arial" w:hAnsi="Arial" w:cs="Arial"/>
          <w:sz w:val="24"/>
          <w:szCs w:val="24"/>
        </w:rPr>
        <w:tab/>
      </w:r>
      <w:r>
        <w:rPr>
          <w:rFonts w:ascii="Arial" w:hAnsi="Arial" w:cs="Arial"/>
          <w:color w:val="000000"/>
          <w:sz w:val="16"/>
          <w:szCs w:val="16"/>
        </w:rPr>
        <w:t>3000000,00</w:t>
      </w:r>
      <w:r>
        <w:rPr>
          <w:rFonts w:ascii="Arial" w:hAnsi="Arial" w:cs="Arial"/>
          <w:sz w:val="24"/>
          <w:szCs w:val="24"/>
        </w:rPr>
        <w:tab/>
      </w:r>
      <w:r>
        <w:rPr>
          <w:rFonts w:ascii="Arial" w:hAnsi="Arial" w:cs="Arial"/>
          <w:color w:val="000000"/>
          <w:sz w:val="16"/>
          <w:szCs w:val="16"/>
        </w:rPr>
        <w:t>174250,00</w:t>
      </w:r>
      <w:r>
        <w:rPr>
          <w:rFonts w:ascii="Arial" w:hAnsi="Arial" w:cs="Arial"/>
          <w:sz w:val="24"/>
          <w:szCs w:val="24"/>
        </w:rPr>
        <w:tab/>
      </w:r>
      <w:r>
        <w:rPr>
          <w:rFonts w:ascii="Arial" w:hAnsi="Arial" w:cs="Arial"/>
          <w:b/>
          <w:bCs/>
          <w:color w:val="000000"/>
          <w:sz w:val="16"/>
          <w:szCs w:val="16"/>
        </w:rPr>
        <w:t>5,81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421-  -   </w:t>
      </w:r>
      <w:r>
        <w:rPr>
          <w:rFonts w:ascii="Arial" w:hAnsi="Arial" w:cs="Arial"/>
          <w:sz w:val="24"/>
          <w:szCs w:val="24"/>
        </w:rPr>
        <w:tab/>
      </w:r>
      <w:r>
        <w:rPr>
          <w:rFonts w:ascii="Arial" w:hAnsi="Arial" w:cs="Arial"/>
          <w:color w:val="000000"/>
          <w:sz w:val="16"/>
          <w:szCs w:val="16"/>
        </w:rPr>
        <w:t>GRAĐEVINSKI OBJEKTI</w:t>
      </w:r>
      <w:r>
        <w:rPr>
          <w:rFonts w:ascii="Arial" w:hAnsi="Arial" w:cs="Arial"/>
          <w:sz w:val="24"/>
          <w:szCs w:val="24"/>
        </w:rPr>
        <w:tab/>
      </w:r>
      <w:r>
        <w:rPr>
          <w:rFonts w:ascii="Arial" w:hAnsi="Arial" w:cs="Arial"/>
          <w:color w:val="000000"/>
          <w:sz w:val="16"/>
          <w:szCs w:val="16"/>
        </w:rPr>
        <w:t>3000000,00</w:t>
      </w:r>
      <w:r>
        <w:rPr>
          <w:rFonts w:ascii="Arial" w:hAnsi="Arial" w:cs="Arial"/>
          <w:sz w:val="24"/>
          <w:szCs w:val="24"/>
        </w:rPr>
        <w:tab/>
      </w:r>
      <w:r>
        <w:rPr>
          <w:rFonts w:ascii="Arial" w:hAnsi="Arial" w:cs="Arial"/>
          <w:color w:val="000000"/>
          <w:sz w:val="16"/>
          <w:szCs w:val="16"/>
        </w:rPr>
        <w:t>174250,00</w:t>
      </w:r>
      <w:r>
        <w:rPr>
          <w:rFonts w:ascii="Arial" w:hAnsi="Arial" w:cs="Arial"/>
          <w:sz w:val="24"/>
          <w:szCs w:val="24"/>
        </w:rPr>
        <w:tab/>
      </w:r>
      <w:r>
        <w:rPr>
          <w:rFonts w:ascii="Arial" w:hAnsi="Arial" w:cs="Arial"/>
          <w:b/>
          <w:bCs/>
          <w:color w:val="000000"/>
          <w:sz w:val="16"/>
          <w:szCs w:val="16"/>
        </w:rPr>
        <w:t>5,81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421-23-1  </w:t>
      </w:r>
      <w:r>
        <w:rPr>
          <w:rFonts w:ascii="Arial" w:hAnsi="Arial" w:cs="Arial"/>
          <w:sz w:val="24"/>
          <w:szCs w:val="24"/>
        </w:rPr>
        <w:tab/>
      </w:r>
      <w:r>
        <w:rPr>
          <w:rFonts w:ascii="Arial" w:hAnsi="Arial" w:cs="Arial"/>
          <w:color w:val="000000"/>
          <w:sz w:val="16"/>
          <w:szCs w:val="16"/>
        </w:rPr>
        <w:t>Izgradnja vrtića</w:t>
      </w:r>
      <w:r>
        <w:rPr>
          <w:rFonts w:ascii="Arial" w:hAnsi="Arial" w:cs="Arial"/>
          <w:sz w:val="24"/>
          <w:szCs w:val="24"/>
        </w:rPr>
        <w:tab/>
      </w:r>
      <w:r>
        <w:rPr>
          <w:rFonts w:ascii="Arial" w:hAnsi="Arial" w:cs="Arial"/>
          <w:color w:val="000000"/>
          <w:sz w:val="16"/>
          <w:szCs w:val="16"/>
        </w:rPr>
        <w:t>3000000,00</w:t>
      </w:r>
      <w:r>
        <w:rPr>
          <w:rFonts w:ascii="Arial" w:hAnsi="Arial" w:cs="Arial"/>
          <w:sz w:val="24"/>
          <w:szCs w:val="24"/>
        </w:rPr>
        <w:tab/>
      </w:r>
      <w:r>
        <w:rPr>
          <w:rFonts w:ascii="Arial" w:hAnsi="Arial" w:cs="Arial"/>
          <w:color w:val="000000"/>
          <w:sz w:val="16"/>
          <w:szCs w:val="16"/>
        </w:rPr>
        <w:t>174250,00</w:t>
      </w:r>
      <w:r>
        <w:rPr>
          <w:rFonts w:ascii="Arial" w:hAnsi="Arial" w:cs="Arial"/>
          <w:sz w:val="24"/>
          <w:szCs w:val="24"/>
        </w:rPr>
        <w:tab/>
      </w:r>
      <w:r>
        <w:rPr>
          <w:rFonts w:ascii="Arial" w:hAnsi="Arial" w:cs="Arial"/>
          <w:b/>
          <w:bCs/>
          <w:color w:val="000000"/>
          <w:sz w:val="16"/>
          <w:szCs w:val="16"/>
        </w:rPr>
        <w:t>5,81</w:t>
      </w:r>
    </w:p>
    <w:p w:rsidR="00CD4FEE" w:rsidRDefault="00CD4FEE" w:rsidP="00CD4FEE">
      <w:pPr>
        <w:widowControl w:val="0"/>
        <w:tabs>
          <w:tab w:val="left" w:pos="90"/>
          <w:tab w:val="left" w:pos="1303"/>
          <w:tab w:val="right" w:pos="10324"/>
        </w:tabs>
        <w:autoSpaceDE w:val="0"/>
        <w:autoSpaceDN w:val="0"/>
        <w:adjustRightInd w:val="0"/>
        <w:spacing w:before="115"/>
        <w:rPr>
          <w:rFonts w:ascii="Arial" w:hAnsi="Arial" w:cs="Arial"/>
          <w:color w:val="000000"/>
          <w:sz w:val="25"/>
          <w:szCs w:val="25"/>
        </w:rPr>
      </w:pPr>
      <w:r>
        <w:rPr>
          <w:rFonts w:ascii="Arial" w:hAnsi="Arial" w:cs="Arial"/>
          <w:b/>
          <w:bCs/>
          <w:color w:val="000000"/>
          <w:sz w:val="20"/>
          <w:szCs w:val="20"/>
        </w:rPr>
        <w:t>Program</w:t>
      </w:r>
      <w:r>
        <w:rPr>
          <w:rFonts w:ascii="Arial" w:hAnsi="Arial" w:cs="Arial"/>
          <w:sz w:val="24"/>
          <w:szCs w:val="24"/>
        </w:rPr>
        <w:tab/>
      </w:r>
      <w:r>
        <w:rPr>
          <w:rFonts w:ascii="Arial" w:hAnsi="Arial" w:cs="Arial"/>
          <w:b/>
          <w:bCs/>
          <w:color w:val="000000"/>
          <w:sz w:val="20"/>
          <w:szCs w:val="20"/>
        </w:rPr>
        <w:t>Kapitalne pomoći komunalnom poduzeću</w:t>
      </w:r>
      <w:r>
        <w:rPr>
          <w:rFonts w:ascii="Arial" w:hAnsi="Arial" w:cs="Arial"/>
          <w:sz w:val="24"/>
          <w:szCs w:val="24"/>
        </w:rPr>
        <w:tab/>
      </w:r>
      <w:r>
        <w:rPr>
          <w:rFonts w:ascii="Arial" w:hAnsi="Arial" w:cs="Arial"/>
          <w:color w:val="000000"/>
          <w:sz w:val="16"/>
          <w:szCs w:val="16"/>
        </w:rPr>
        <w:t>0,00</w:t>
      </w:r>
    </w:p>
    <w:p w:rsidR="00CD4FEE" w:rsidRDefault="00CD4FEE" w:rsidP="00CD4FEE">
      <w:pPr>
        <w:widowControl w:val="0"/>
        <w:tabs>
          <w:tab w:val="left" w:pos="90"/>
          <w:tab w:val="left" w:pos="1303"/>
          <w:tab w:val="right" w:pos="10324"/>
        </w:tabs>
        <w:autoSpaceDE w:val="0"/>
        <w:autoSpaceDN w:val="0"/>
        <w:adjustRightInd w:val="0"/>
        <w:spacing w:before="80"/>
        <w:rPr>
          <w:rFonts w:ascii="Arial" w:hAnsi="Arial" w:cs="Arial"/>
          <w:color w:val="000000"/>
          <w:sz w:val="25"/>
          <w:szCs w:val="25"/>
        </w:rPr>
      </w:pPr>
      <w:r>
        <w:rPr>
          <w:rFonts w:ascii="Arial" w:hAnsi="Arial" w:cs="Arial"/>
          <w:b/>
          <w:bCs/>
          <w:color w:val="000000"/>
          <w:sz w:val="20"/>
          <w:szCs w:val="20"/>
        </w:rPr>
        <w:t>K100004</w:t>
      </w:r>
      <w:r>
        <w:rPr>
          <w:rFonts w:ascii="Arial" w:hAnsi="Arial" w:cs="Arial"/>
          <w:sz w:val="24"/>
          <w:szCs w:val="24"/>
        </w:rPr>
        <w:tab/>
      </w:r>
      <w:proofErr w:type="spellStart"/>
      <w:r>
        <w:rPr>
          <w:rFonts w:ascii="Arial" w:hAnsi="Arial" w:cs="Arial"/>
          <w:b/>
          <w:bCs/>
          <w:color w:val="000000"/>
          <w:sz w:val="20"/>
          <w:szCs w:val="20"/>
        </w:rPr>
        <w:t>Kapit.pomoći</w:t>
      </w:r>
      <w:proofErr w:type="spellEnd"/>
      <w:r>
        <w:rPr>
          <w:rFonts w:ascii="Arial" w:hAnsi="Arial" w:cs="Arial"/>
          <w:b/>
          <w:bCs/>
          <w:color w:val="000000"/>
          <w:sz w:val="20"/>
          <w:szCs w:val="20"/>
        </w:rPr>
        <w:t xml:space="preserve"> komunalnom poduzeću-kupnja stroja</w:t>
      </w:r>
      <w:r>
        <w:rPr>
          <w:rFonts w:ascii="Arial" w:hAnsi="Arial" w:cs="Arial"/>
          <w:sz w:val="24"/>
          <w:szCs w:val="24"/>
        </w:rPr>
        <w:tab/>
      </w:r>
      <w:r>
        <w:rPr>
          <w:rFonts w:ascii="Arial" w:hAnsi="Arial" w:cs="Arial"/>
          <w:color w:val="000000"/>
          <w:sz w:val="16"/>
          <w:szCs w:val="16"/>
        </w:rPr>
        <w:t>0,00</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01111</w:t>
      </w:r>
      <w:r>
        <w:rPr>
          <w:rFonts w:ascii="Arial" w:hAnsi="Arial" w:cs="Arial"/>
          <w:sz w:val="24"/>
          <w:szCs w:val="24"/>
        </w:rPr>
        <w:tab/>
      </w:r>
      <w:r>
        <w:rPr>
          <w:rFonts w:ascii="Arial" w:hAnsi="Arial" w:cs="Arial"/>
          <w:b/>
          <w:bCs/>
          <w:color w:val="000000"/>
          <w:sz w:val="20"/>
          <w:szCs w:val="20"/>
        </w:rPr>
        <w:t>Općinsko vijeće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0,00</w:t>
      </w:r>
    </w:p>
    <w:p w:rsidR="00CD4FEE" w:rsidRDefault="00CD4FEE" w:rsidP="00CD4FEE">
      <w:pPr>
        <w:widowControl w:val="0"/>
        <w:tabs>
          <w:tab w:val="left" w:pos="90"/>
          <w:tab w:val="left" w:pos="1136"/>
          <w:tab w:val="right" w:pos="10268"/>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38 -  -   </w:t>
      </w:r>
      <w:r>
        <w:rPr>
          <w:rFonts w:ascii="Arial" w:hAnsi="Arial" w:cs="Arial"/>
          <w:sz w:val="24"/>
          <w:szCs w:val="24"/>
        </w:rPr>
        <w:tab/>
      </w:r>
      <w:r>
        <w:rPr>
          <w:rFonts w:ascii="Arial" w:hAnsi="Arial" w:cs="Arial"/>
          <w:b/>
          <w:bCs/>
          <w:color w:val="000000"/>
          <w:sz w:val="16"/>
          <w:szCs w:val="16"/>
        </w:rPr>
        <w:t>OSTALI RASHODI</w:t>
      </w:r>
      <w:r>
        <w:rPr>
          <w:rFonts w:ascii="Arial" w:hAnsi="Arial" w:cs="Arial"/>
          <w:sz w:val="24"/>
          <w:szCs w:val="24"/>
        </w:rPr>
        <w:tab/>
      </w:r>
      <w:r>
        <w:rPr>
          <w:rFonts w:ascii="Arial" w:hAnsi="Arial" w:cs="Arial"/>
          <w:color w:val="000000"/>
          <w:sz w:val="16"/>
          <w:szCs w:val="16"/>
        </w:rPr>
        <w:t>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386-  -   </w:t>
      </w:r>
      <w:r>
        <w:rPr>
          <w:rFonts w:ascii="Arial" w:hAnsi="Arial" w:cs="Arial"/>
          <w:sz w:val="24"/>
          <w:szCs w:val="24"/>
        </w:rPr>
        <w:tab/>
      </w:r>
      <w:r>
        <w:rPr>
          <w:rFonts w:ascii="Arial" w:hAnsi="Arial" w:cs="Arial"/>
          <w:color w:val="000000"/>
          <w:sz w:val="16"/>
          <w:szCs w:val="16"/>
        </w:rPr>
        <w:t>KAPITALNE POMOĆI</w:t>
      </w:r>
      <w:r>
        <w:rPr>
          <w:rFonts w:ascii="Arial" w:hAnsi="Arial" w:cs="Arial"/>
          <w:sz w:val="24"/>
          <w:szCs w:val="24"/>
        </w:rPr>
        <w:tab/>
      </w:r>
      <w:r>
        <w:rPr>
          <w:rFonts w:ascii="Arial" w:hAnsi="Arial" w:cs="Arial"/>
          <w:color w:val="000000"/>
          <w:sz w:val="16"/>
          <w:szCs w:val="16"/>
        </w:rPr>
        <w:t>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386-12-1  </w:t>
      </w:r>
      <w:r>
        <w:rPr>
          <w:rFonts w:ascii="Arial" w:hAnsi="Arial" w:cs="Arial"/>
          <w:sz w:val="24"/>
          <w:szCs w:val="24"/>
        </w:rPr>
        <w:tab/>
      </w:r>
      <w:proofErr w:type="spellStart"/>
      <w:r>
        <w:rPr>
          <w:rFonts w:ascii="Arial" w:hAnsi="Arial" w:cs="Arial"/>
          <w:color w:val="000000"/>
          <w:sz w:val="16"/>
          <w:szCs w:val="16"/>
        </w:rPr>
        <w:t>Kapit.pom</w:t>
      </w:r>
      <w:proofErr w:type="spellEnd"/>
      <w:r>
        <w:rPr>
          <w:rFonts w:ascii="Arial" w:hAnsi="Arial" w:cs="Arial"/>
          <w:color w:val="000000"/>
          <w:sz w:val="16"/>
          <w:szCs w:val="16"/>
        </w:rPr>
        <w:t xml:space="preserve">. </w:t>
      </w:r>
      <w:proofErr w:type="spellStart"/>
      <w:r>
        <w:rPr>
          <w:rFonts w:ascii="Arial" w:hAnsi="Arial" w:cs="Arial"/>
          <w:color w:val="000000"/>
          <w:sz w:val="16"/>
          <w:szCs w:val="16"/>
        </w:rPr>
        <w:t>Šandroprom</w:t>
      </w:r>
      <w:proofErr w:type="spellEnd"/>
      <w:r>
        <w:rPr>
          <w:rFonts w:ascii="Arial" w:hAnsi="Arial" w:cs="Arial"/>
          <w:color w:val="000000"/>
          <w:sz w:val="16"/>
          <w:szCs w:val="16"/>
        </w:rPr>
        <w:t xml:space="preserve"> d.o.o- kupnja </w:t>
      </w:r>
      <w:proofErr w:type="spellStart"/>
      <w:r>
        <w:rPr>
          <w:rFonts w:ascii="Arial" w:hAnsi="Arial" w:cs="Arial"/>
          <w:color w:val="000000"/>
          <w:sz w:val="16"/>
          <w:szCs w:val="16"/>
        </w:rPr>
        <w:t>kom,stroja</w:t>
      </w:r>
      <w:proofErr w:type="spellEnd"/>
      <w:r>
        <w:rPr>
          <w:rFonts w:ascii="Arial" w:hAnsi="Arial" w:cs="Arial"/>
          <w:color w:val="000000"/>
          <w:sz w:val="16"/>
          <w:szCs w:val="16"/>
        </w:rPr>
        <w:t xml:space="preserve"> za košnju bankina</w:t>
      </w:r>
      <w:r>
        <w:rPr>
          <w:rFonts w:ascii="Arial" w:hAnsi="Arial" w:cs="Arial"/>
          <w:sz w:val="24"/>
          <w:szCs w:val="24"/>
        </w:rPr>
        <w:tab/>
      </w:r>
      <w:r>
        <w:rPr>
          <w:rFonts w:ascii="Arial" w:hAnsi="Arial" w:cs="Arial"/>
          <w:color w:val="000000"/>
          <w:sz w:val="16"/>
          <w:szCs w:val="16"/>
        </w:rPr>
        <w:t>0,00</w:t>
      </w:r>
    </w:p>
    <w:p w:rsidR="00CD4FEE" w:rsidRDefault="00CD4FEE" w:rsidP="00CD4FEE">
      <w:pPr>
        <w:widowControl w:val="0"/>
        <w:tabs>
          <w:tab w:val="left" w:pos="90"/>
          <w:tab w:val="left" w:pos="1303"/>
          <w:tab w:val="right" w:pos="10324"/>
          <w:tab w:val="right" w:pos="11968"/>
        </w:tabs>
        <w:autoSpaceDE w:val="0"/>
        <w:autoSpaceDN w:val="0"/>
        <w:adjustRightInd w:val="0"/>
        <w:spacing w:before="115"/>
        <w:rPr>
          <w:rFonts w:ascii="Arial" w:hAnsi="Arial" w:cs="Arial"/>
          <w:color w:val="000000"/>
          <w:sz w:val="25"/>
          <w:szCs w:val="25"/>
        </w:rPr>
      </w:pPr>
      <w:r>
        <w:rPr>
          <w:rFonts w:ascii="Arial" w:hAnsi="Arial" w:cs="Arial"/>
          <w:b/>
          <w:bCs/>
          <w:color w:val="000000"/>
          <w:sz w:val="20"/>
          <w:szCs w:val="20"/>
        </w:rPr>
        <w:t>Program</w:t>
      </w:r>
      <w:r>
        <w:rPr>
          <w:rFonts w:ascii="Arial" w:hAnsi="Arial" w:cs="Arial"/>
          <w:sz w:val="24"/>
          <w:szCs w:val="24"/>
        </w:rPr>
        <w:tab/>
      </w:r>
      <w:r>
        <w:rPr>
          <w:rFonts w:ascii="Arial" w:hAnsi="Arial" w:cs="Arial"/>
          <w:b/>
          <w:bCs/>
          <w:color w:val="000000"/>
          <w:sz w:val="20"/>
          <w:szCs w:val="20"/>
        </w:rPr>
        <w:t>Prostorno planiranje</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5000,00</w:t>
      </w:r>
    </w:p>
    <w:p w:rsidR="00CD4FEE" w:rsidRDefault="00CD4FEE" w:rsidP="00CD4FEE">
      <w:pPr>
        <w:widowControl w:val="0"/>
        <w:tabs>
          <w:tab w:val="left" w:pos="90"/>
          <w:tab w:val="left" w:pos="1303"/>
          <w:tab w:val="right" w:pos="10324"/>
          <w:tab w:val="right" w:pos="11969"/>
        </w:tabs>
        <w:autoSpaceDE w:val="0"/>
        <w:autoSpaceDN w:val="0"/>
        <w:adjustRightInd w:val="0"/>
        <w:spacing w:before="80"/>
        <w:rPr>
          <w:rFonts w:ascii="Arial" w:hAnsi="Arial" w:cs="Arial"/>
          <w:color w:val="000000"/>
          <w:sz w:val="25"/>
          <w:szCs w:val="25"/>
        </w:rPr>
      </w:pPr>
      <w:r>
        <w:rPr>
          <w:rFonts w:ascii="Arial" w:hAnsi="Arial" w:cs="Arial"/>
          <w:b/>
          <w:bCs/>
          <w:color w:val="000000"/>
          <w:sz w:val="20"/>
          <w:szCs w:val="20"/>
        </w:rPr>
        <w:t>A102401</w:t>
      </w:r>
      <w:r>
        <w:rPr>
          <w:rFonts w:ascii="Arial" w:hAnsi="Arial" w:cs="Arial"/>
          <w:sz w:val="24"/>
          <w:szCs w:val="24"/>
        </w:rPr>
        <w:tab/>
      </w:r>
      <w:r>
        <w:rPr>
          <w:rFonts w:ascii="Arial" w:hAnsi="Arial" w:cs="Arial"/>
          <w:b/>
          <w:bCs/>
          <w:color w:val="000000"/>
          <w:sz w:val="20"/>
          <w:szCs w:val="20"/>
        </w:rPr>
        <w:t>Prostorno planiranje</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5000,00</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0610</w:t>
      </w:r>
      <w:r>
        <w:rPr>
          <w:rFonts w:ascii="Arial" w:hAnsi="Arial" w:cs="Arial"/>
          <w:sz w:val="24"/>
          <w:szCs w:val="24"/>
        </w:rPr>
        <w:tab/>
      </w:r>
      <w:r>
        <w:rPr>
          <w:rFonts w:ascii="Arial" w:hAnsi="Arial" w:cs="Arial"/>
          <w:b/>
          <w:bCs/>
          <w:color w:val="000000"/>
          <w:sz w:val="20"/>
          <w:szCs w:val="20"/>
        </w:rPr>
        <w:t>Razvoj stanovanja</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5000,00</w:t>
      </w:r>
    </w:p>
    <w:p w:rsidR="00CD4FEE" w:rsidRDefault="00CD4FEE" w:rsidP="00CD4FEE">
      <w:pPr>
        <w:widowControl w:val="0"/>
        <w:tabs>
          <w:tab w:val="left" w:pos="90"/>
          <w:tab w:val="left" w:pos="1136"/>
          <w:tab w:val="right" w:pos="10268"/>
          <w:tab w:val="right" w:pos="11912"/>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5000,00</w:t>
      </w:r>
    </w:p>
    <w:p w:rsidR="00CD4FEE" w:rsidRDefault="00CD4FEE" w:rsidP="00CD4FEE">
      <w:pPr>
        <w:widowControl w:val="0"/>
        <w:tabs>
          <w:tab w:val="left" w:pos="90"/>
          <w:tab w:val="left" w:pos="1136"/>
          <w:tab w:val="right" w:pos="10268"/>
          <w:tab w:val="right" w:pos="11912"/>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323-  -   </w:t>
      </w:r>
      <w:r>
        <w:rPr>
          <w:rFonts w:ascii="Arial" w:hAnsi="Arial" w:cs="Arial"/>
          <w:sz w:val="24"/>
          <w:szCs w:val="24"/>
        </w:rPr>
        <w:tab/>
      </w:r>
      <w:r>
        <w:rPr>
          <w:rFonts w:ascii="Arial" w:hAnsi="Arial" w:cs="Arial"/>
          <w:color w:val="000000"/>
          <w:sz w:val="16"/>
          <w:szCs w:val="16"/>
        </w:rPr>
        <w:t>RASHODI ZA USLUGE</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5000,00</w:t>
      </w:r>
    </w:p>
    <w:p w:rsidR="00CD4FEE" w:rsidRDefault="00CD4FEE" w:rsidP="00CD4FEE">
      <w:pPr>
        <w:widowControl w:val="0"/>
        <w:tabs>
          <w:tab w:val="left" w:pos="90"/>
          <w:tab w:val="left" w:pos="1136"/>
          <w:tab w:val="right" w:pos="10268"/>
          <w:tab w:val="right" w:pos="11912"/>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lastRenderedPageBreak/>
        <w:t xml:space="preserve">323-79-09 </w:t>
      </w:r>
      <w:r>
        <w:rPr>
          <w:rFonts w:ascii="Arial" w:hAnsi="Arial" w:cs="Arial"/>
          <w:sz w:val="24"/>
          <w:szCs w:val="24"/>
        </w:rPr>
        <w:tab/>
      </w:r>
      <w:r>
        <w:rPr>
          <w:rFonts w:ascii="Arial" w:hAnsi="Arial" w:cs="Arial"/>
          <w:color w:val="000000"/>
          <w:sz w:val="16"/>
          <w:szCs w:val="16"/>
        </w:rPr>
        <w:t>Prostorni plan Općine Šandrovac</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5000,00</w:t>
      </w:r>
    </w:p>
    <w:p w:rsidR="00CD4FEE" w:rsidRDefault="00CD4FEE" w:rsidP="00CD4FEE">
      <w:pPr>
        <w:widowControl w:val="0"/>
        <w:tabs>
          <w:tab w:val="left" w:pos="12812"/>
        </w:tabs>
        <w:autoSpaceDE w:val="0"/>
        <w:autoSpaceDN w:val="0"/>
        <w:adjustRightInd w:val="0"/>
        <w:spacing w:before="342"/>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7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303"/>
          <w:tab w:val="right" w:pos="10324"/>
          <w:tab w:val="right" w:pos="11968"/>
          <w:tab w:val="right" w:pos="13594"/>
        </w:tabs>
        <w:autoSpaceDE w:val="0"/>
        <w:autoSpaceDN w:val="0"/>
        <w:adjustRightInd w:val="0"/>
        <w:spacing w:before="33"/>
        <w:rPr>
          <w:rFonts w:ascii="Arial" w:hAnsi="Arial" w:cs="Arial"/>
          <w:b/>
          <w:bCs/>
          <w:color w:val="000000"/>
          <w:sz w:val="25"/>
          <w:szCs w:val="25"/>
        </w:rPr>
      </w:pPr>
      <w:r>
        <w:rPr>
          <w:rFonts w:ascii="Arial" w:hAnsi="Arial" w:cs="Arial"/>
          <w:b/>
          <w:bCs/>
          <w:color w:val="000000"/>
          <w:sz w:val="20"/>
          <w:szCs w:val="20"/>
        </w:rPr>
        <w:t>RAZDJEL</w:t>
      </w:r>
      <w:r>
        <w:rPr>
          <w:rFonts w:ascii="Arial" w:hAnsi="Arial" w:cs="Arial"/>
          <w:sz w:val="24"/>
          <w:szCs w:val="24"/>
        </w:rPr>
        <w:tab/>
      </w:r>
      <w:r>
        <w:rPr>
          <w:rFonts w:ascii="Arial" w:hAnsi="Arial" w:cs="Arial"/>
          <w:b/>
          <w:bCs/>
          <w:color w:val="000000"/>
          <w:sz w:val="20"/>
          <w:szCs w:val="20"/>
        </w:rPr>
        <w:t>IZVRŠNA TIJELA OPĆINE ŠANDROVAC</w:t>
      </w:r>
      <w:r>
        <w:rPr>
          <w:rFonts w:ascii="Arial" w:hAnsi="Arial" w:cs="Arial"/>
          <w:sz w:val="24"/>
          <w:szCs w:val="24"/>
        </w:rPr>
        <w:tab/>
      </w:r>
      <w:r>
        <w:rPr>
          <w:rFonts w:ascii="Arial" w:hAnsi="Arial" w:cs="Arial"/>
          <w:color w:val="000000"/>
          <w:sz w:val="16"/>
          <w:szCs w:val="16"/>
        </w:rPr>
        <w:t>6790524,00</w:t>
      </w:r>
      <w:r>
        <w:rPr>
          <w:rFonts w:ascii="Arial" w:hAnsi="Arial" w:cs="Arial"/>
          <w:sz w:val="24"/>
          <w:szCs w:val="24"/>
        </w:rPr>
        <w:tab/>
      </w:r>
      <w:r>
        <w:rPr>
          <w:rFonts w:ascii="Arial" w:hAnsi="Arial" w:cs="Arial"/>
          <w:color w:val="000000"/>
          <w:sz w:val="16"/>
          <w:szCs w:val="16"/>
        </w:rPr>
        <w:t>2471737,31</w:t>
      </w:r>
      <w:r>
        <w:rPr>
          <w:rFonts w:ascii="Arial" w:hAnsi="Arial" w:cs="Arial"/>
          <w:sz w:val="24"/>
          <w:szCs w:val="24"/>
        </w:rPr>
        <w:tab/>
      </w:r>
      <w:r>
        <w:rPr>
          <w:rFonts w:ascii="Arial" w:hAnsi="Arial" w:cs="Arial"/>
          <w:b/>
          <w:bCs/>
          <w:color w:val="000000"/>
          <w:sz w:val="16"/>
          <w:szCs w:val="16"/>
        </w:rPr>
        <w:t>36,40</w:t>
      </w:r>
    </w:p>
    <w:p w:rsidR="00CD4FEE" w:rsidRDefault="00CD4FEE" w:rsidP="00CD4FEE">
      <w:pPr>
        <w:widowControl w:val="0"/>
        <w:tabs>
          <w:tab w:val="left" w:pos="90"/>
          <w:tab w:val="left" w:pos="1298"/>
          <w:tab w:val="right" w:pos="10324"/>
          <w:tab w:val="right" w:pos="11968"/>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GLAVA</w:t>
      </w:r>
      <w:r>
        <w:rPr>
          <w:rFonts w:ascii="Arial" w:hAnsi="Arial" w:cs="Arial"/>
          <w:sz w:val="24"/>
          <w:szCs w:val="24"/>
        </w:rPr>
        <w:tab/>
      </w:r>
      <w:r>
        <w:rPr>
          <w:rFonts w:ascii="Arial" w:hAnsi="Arial" w:cs="Arial"/>
          <w:b/>
          <w:bCs/>
          <w:color w:val="000000"/>
          <w:sz w:val="20"/>
          <w:szCs w:val="20"/>
        </w:rPr>
        <w:t>OPĆI PRIHODI I PRIMICI</w:t>
      </w:r>
      <w:r>
        <w:rPr>
          <w:rFonts w:ascii="Arial" w:hAnsi="Arial" w:cs="Arial"/>
          <w:sz w:val="24"/>
          <w:szCs w:val="24"/>
        </w:rPr>
        <w:tab/>
      </w:r>
      <w:r>
        <w:rPr>
          <w:rFonts w:ascii="Arial" w:hAnsi="Arial" w:cs="Arial"/>
          <w:color w:val="000000"/>
          <w:sz w:val="16"/>
          <w:szCs w:val="16"/>
        </w:rPr>
        <w:t>79000,00</w:t>
      </w:r>
      <w:r>
        <w:rPr>
          <w:rFonts w:ascii="Arial" w:hAnsi="Arial" w:cs="Arial"/>
          <w:sz w:val="24"/>
          <w:szCs w:val="24"/>
        </w:rPr>
        <w:tab/>
      </w:r>
      <w:r>
        <w:rPr>
          <w:rFonts w:ascii="Arial" w:hAnsi="Arial" w:cs="Arial"/>
          <w:color w:val="000000"/>
          <w:sz w:val="16"/>
          <w:szCs w:val="16"/>
        </w:rPr>
        <w:t>36758,09</w:t>
      </w:r>
      <w:r>
        <w:rPr>
          <w:rFonts w:ascii="Arial" w:hAnsi="Arial" w:cs="Arial"/>
          <w:sz w:val="24"/>
          <w:szCs w:val="24"/>
        </w:rPr>
        <w:tab/>
      </w:r>
      <w:r>
        <w:rPr>
          <w:rFonts w:ascii="Arial" w:hAnsi="Arial" w:cs="Arial"/>
          <w:b/>
          <w:bCs/>
          <w:color w:val="000000"/>
          <w:sz w:val="16"/>
          <w:szCs w:val="16"/>
        </w:rPr>
        <w:t>46,53</w:t>
      </w:r>
    </w:p>
    <w:p w:rsidR="00CD4FEE" w:rsidRDefault="00CD4FEE" w:rsidP="00CD4FEE">
      <w:pPr>
        <w:widowControl w:val="0"/>
        <w:tabs>
          <w:tab w:val="left" w:pos="90"/>
          <w:tab w:val="left" w:pos="1303"/>
          <w:tab w:val="right" w:pos="10324"/>
          <w:tab w:val="right" w:pos="11968"/>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Program</w:t>
      </w:r>
      <w:r>
        <w:rPr>
          <w:rFonts w:ascii="Arial" w:hAnsi="Arial" w:cs="Arial"/>
          <w:sz w:val="24"/>
          <w:szCs w:val="24"/>
        </w:rPr>
        <w:tab/>
      </w:r>
      <w:r>
        <w:rPr>
          <w:rFonts w:ascii="Arial" w:hAnsi="Arial" w:cs="Arial"/>
          <w:b/>
          <w:bCs/>
          <w:color w:val="000000"/>
          <w:sz w:val="20"/>
          <w:szCs w:val="20"/>
        </w:rPr>
        <w:t>Donošenje akata iz djelokruga izvršnog tijela</w:t>
      </w:r>
      <w:r>
        <w:rPr>
          <w:rFonts w:ascii="Arial" w:hAnsi="Arial" w:cs="Arial"/>
          <w:sz w:val="24"/>
          <w:szCs w:val="24"/>
        </w:rPr>
        <w:tab/>
      </w:r>
      <w:r>
        <w:rPr>
          <w:rFonts w:ascii="Arial" w:hAnsi="Arial" w:cs="Arial"/>
          <w:color w:val="000000"/>
          <w:sz w:val="16"/>
          <w:szCs w:val="16"/>
        </w:rPr>
        <w:t>79000,00</w:t>
      </w:r>
      <w:r>
        <w:rPr>
          <w:rFonts w:ascii="Arial" w:hAnsi="Arial" w:cs="Arial"/>
          <w:sz w:val="24"/>
          <w:szCs w:val="24"/>
        </w:rPr>
        <w:tab/>
      </w:r>
      <w:r>
        <w:rPr>
          <w:rFonts w:ascii="Arial" w:hAnsi="Arial" w:cs="Arial"/>
          <w:color w:val="000000"/>
          <w:sz w:val="16"/>
          <w:szCs w:val="16"/>
        </w:rPr>
        <w:t>36758,09</w:t>
      </w:r>
      <w:r>
        <w:rPr>
          <w:rFonts w:ascii="Arial" w:hAnsi="Arial" w:cs="Arial"/>
          <w:sz w:val="24"/>
          <w:szCs w:val="24"/>
        </w:rPr>
        <w:tab/>
      </w:r>
      <w:r>
        <w:rPr>
          <w:rFonts w:ascii="Arial" w:hAnsi="Arial" w:cs="Arial"/>
          <w:b/>
          <w:bCs/>
          <w:color w:val="000000"/>
          <w:sz w:val="16"/>
          <w:szCs w:val="16"/>
        </w:rPr>
        <w:t>46,53</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A100002</w:t>
      </w:r>
      <w:r>
        <w:rPr>
          <w:rFonts w:ascii="Arial" w:hAnsi="Arial" w:cs="Arial"/>
          <w:sz w:val="24"/>
          <w:szCs w:val="24"/>
        </w:rPr>
        <w:tab/>
      </w:r>
      <w:r>
        <w:rPr>
          <w:rFonts w:ascii="Arial" w:hAnsi="Arial" w:cs="Arial"/>
          <w:b/>
          <w:bCs/>
          <w:color w:val="000000"/>
          <w:sz w:val="20"/>
          <w:szCs w:val="20"/>
        </w:rPr>
        <w:t>Redovan rad  Općinskog načelnika</w:t>
      </w:r>
      <w:r>
        <w:rPr>
          <w:rFonts w:ascii="Arial" w:hAnsi="Arial" w:cs="Arial"/>
          <w:sz w:val="24"/>
          <w:szCs w:val="24"/>
        </w:rPr>
        <w:tab/>
      </w:r>
      <w:r>
        <w:rPr>
          <w:rFonts w:ascii="Arial" w:hAnsi="Arial" w:cs="Arial"/>
          <w:color w:val="000000"/>
          <w:sz w:val="16"/>
          <w:szCs w:val="16"/>
        </w:rPr>
        <w:t>79000,00</w:t>
      </w:r>
      <w:r>
        <w:rPr>
          <w:rFonts w:ascii="Arial" w:hAnsi="Arial" w:cs="Arial"/>
          <w:sz w:val="24"/>
          <w:szCs w:val="24"/>
        </w:rPr>
        <w:tab/>
      </w:r>
      <w:r>
        <w:rPr>
          <w:rFonts w:ascii="Arial" w:hAnsi="Arial" w:cs="Arial"/>
          <w:color w:val="000000"/>
          <w:sz w:val="16"/>
          <w:szCs w:val="16"/>
        </w:rPr>
        <w:t>36758,09</w:t>
      </w:r>
      <w:r>
        <w:rPr>
          <w:rFonts w:ascii="Arial" w:hAnsi="Arial" w:cs="Arial"/>
          <w:sz w:val="24"/>
          <w:szCs w:val="24"/>
        </w:rPr>
        <w:tab/>
      </w:r>
      <w:r>
        <w:rPr>
          <w:rFonts w:ascii="Arial" w:hAnsi="Arial" w:cs="Arial"/>
          <w:b/>
          <w:bCs/>
          <w:color w:val="000000"/>
          <w:sz w:val="16"/>
          <w:szCs w:val="16"/>
        </w:rPr>
        <w:t>46,53</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01113</w:t>
      </w:r>
      <w:r>
        <w:rPr>
          <w:rFonts w:ascii="Arial" w:hAnsi="Arial" w:cs="Arial"/>
          <w:sz w:val="24"/>
          <w:szCs w:val="24"/>
        </w:rPr>
        <w:tab/>
      </w:r>
      <w:r>
        <w:rPr>
          <w:rFonts w:ascii="Arial" w:hAnsi="Arial" w:cs="Arial"/>
          <w:b/>
          <w:bCs/>
          <w:color w:val="000000"/>
          <w:sz w:val="20"/>
          <w:szCs w:val="20"/>
        </w:rPr>
        <w:t>Općinski načelnik</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20000,00</w:t>
      </w:r>
    </w:p>
    <w:p w:rsidR="00CD4FEE" w:rsidRDefault="00CD4FEE" w:rsidP="00CD4FEE">
      <w:pPr>
        <w:widowControl w:val="0"/>
        <w:tabs>
          <w:tab w:val="left" w:pos="90"/>
          <w:tab w:val="left" w:pos="1136"/>
          <w:tab w:val="right" w:pos="10268"/>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37 -  -   </w:t>
      </w:r>
      <w:r>
        <w:rPr>
          <w:rFonts w:ascii="Arial" w:hAnsi="Arial" w:cs="Arial"/>
          <w:sz w:val="24"/>
          <w:szCs w:val="24"/>
        </w:rPr>
        <w:tab/>
      </w:r>
      <w:r>
        <w:rPr>
          <w:rFonts w:ascii="Arial" w:hAnsi="Arial" w:cs="Arial"/>
          <w:b/>
          <w:bCs/>
          <w:color w:val="000000"/>
          <w:sz w:val="16"/>
          <w:szCs w:val="16"/>
        </w:rPr>
        <w:t>NAKNADE GRAĐANIMA</w:t>
      </w:r>
      <w:r>
        <w:rPr>
          <w:rFonts w:ascii="Arial" w:hAnsi="Arial" w:cs="Arial"/>
          <w:sz w:val="24"/>
          <w:szCs w:val="24"/>
        </w:rPr>
        <w:tab/>
      </w:r>
      <w:r>
        <w:rPr>
          <w:rFonts w:ascii="Arial" w:hAnsi="Arial" w:cs="Arial"/>
          <w:color w:val="000000"/>
          <w:sz w:val="16"/>
          <w:szCs w:val="16"/>
        </w:rPr>
        <w:t>20000,00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372-  -   </w:t>
      </w:r>
      <w:r>
        <w:rPr>
          <w:rFonts w:ascii="Arial" w:hAnsi="Arial" w:cs="Arial"/>
          <w:sz w:val="24"/>
          <w:szCs w:val="24"/>
        </w:rPr>
        <w:tab/>
      </w:r>
      <w:r>
        <w:rPr>
          <w:rFonts w:ascii="Arial" w:hAnsi="Arial" w:cs="Arial"/>
          <w:color w:val="000000"/>
          <w:sz w:val="16"/>
          <w:szCs w:val="16"/>
        </w:rPr>
        <w:t>NAKNADE GRAĐANIMA IZ PRORAČUNA</w:t>
      </w:r>
      <w:r>
        <w:rPr>
          <w:rFonts w:ascii="Arial" w:hAnsi="Arial" w:cs="Arial"/>
          <w:sz w:val="24"/>
          <w:szCs w:val="24"/>
        </w:rPr>
        <w:tab/>
      </w:r>
      <w:r>
        <w:rPr>
          <w:rFonts w:ascii="Arial" w:hAnsi="Arial" w:cs="Arial"/>
          <w:color w:val="000000"/>
          <w:sz w:val="16"/>
          <w:szCs w:val="16"/>
        </w:rPr>
        <w:t>20000,00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372-15-   </w:t>
      </w:r>
      <w:r>
        <w:rPr>
          <w:rFonts w:ascii="Arial" w:hAnsi="Arial" w:cs="Arial"/>
          <w:sz w:val="24"/>
          <w:szCs w:val="24"/>
        </w:rPr>
        <w:tab/>
      </w:r>
      <w:r>
        <w:rPr>
          <w:rFonts w:ascii="Arial" w:hAnsi="Arial" w:cs="Arial"/>
          <w:color w:val="000000"/>
          <w:sz w:val="16"/>
          <w:szCs w:val="16"/>
        </w:rPr>
        <w:t>Stipendije i školarine</w:t>
      </w:r>
      <w:r>
        <w:rPr>
          <w:rFonts w:ascii="Arial" w:hAnsi="Arial" w:cs="Arial"/>
          <w:sz w:val="24"/>
          <w:szCs w:val="24"/>
        </w:rPr>
        <w:tab/>
      </w:r>
      <w:r>
        <w:rPr>
          <w:rFonts w:ascii="Arial" w:hAnsi="Arial" w:cs="Arial"/>
          <w:color w:val="000000"/>
          <w:sz w:val="16"/>
          <w:szCs w:val="16"/>
        </w:rPr>
        <w:t>20000,00</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01600</w:t>
      </w:r>
      <w:r>
        <w:rPr>
          <w:rFonts w:ascii="Arial" w:hAnsi="Arial" w:cs="Arial"/>
          <w:sz w:val="24"/>
          <w:szCs w:val="24"/>
        </w:rPr>
        <w:tab/>
      </w:r>
      <w:r>
        <w:rPr>
          <w:rFonts w:ascii="Arial" w:hAnsi="Arial" w:cs="Arial"/>
          <w:b/>
          <w:bCs/>
          <w:color w:val="000000"/>
          <w:sz w:val="20"/>
          <w:szCs w:val="20"/>
        </w:rPr>
        <w:t>Opće javne usluge koje nisu drugdje svrstane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50000,00</w:t>
      </w:r>
      <w:r>
        <w:rPr>
          <w:rFonts w:ascii="Arial" w:hAnsi="Arial" w:cs="Arial"/>
          <w:sz w:val="24"/>
          <w:szCs w:val="24"/>
        </w:rPr>
        <w:tab/>
      </w:r>
      <w:r>
        <w:rPr>
          <w:rFonts w:ascii="Arial" w:hAnsi="Arial" w:cs="Arial"/>
          <w:color w:val="000000"/>
          <w:sz w:val="16"/>
          <w:szCs w:val="16"/>
        </w:rPr>
        <w:t>29276,98</w:t>
      </w:r>
      <w:r>
        <w:rPr>
          <w:rFonts w:ascii="Arial" w:hAnsi="Arial" w:cs="Arial"/>
          <w:sz w:val="24"/>
          <w:szCs w:val="24"/>
        </w:rPr>
        <w:tab/>
      </w:r>
      <w:r>
        <w:rPr>
          <w:rFonts w:ascii="Arial" w:hAnsi="Arial" w:cs="Arial"/>
          <w:b/>
          <w:bCs/>
          <w:color w:val="000000"/>
          <w:sz w:val="16"/>
          <w:szCs w:val="16"/>
        </w:rPr>
        <w:t>58,55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50000,00</w:t>
      </w:r>
      <w:r>
        <w:rPr>
          <w:rFonts w:ascii="Arial" w:hAnsi="Arial" w:cs="Arial"/>
          <w:sz w:val="24"/>
          <w:szCs w:val="24"/>
        </w:rPr>
        <w:tab/>
      </w:r>
      <w:r>
        <w:rPr>
          <w:rFonts w:ascii="Arial" w:hAnsi="Arial" w:cs="Arial"/>
          <w:color w:val="000000"/>
          <w:sz w:val="16"/>
          <w:szCs w:val="16"/>
        </w:rPr>
        <w:t>29276,98</w:t>
      </w:r>
      <w:r>
        <w:rPr>
          <w:rFonts w:ascii="Arial" w:hAnsi="Arial" w:cs="Arial"/>
          <w:sz w:val="24"/>
          <w:szCs w:val="24"/>
        </w:rPr>
        <w:tab/>
      </w:r>
      <w:r>
        <w:rPr>
          <w:rFonts w:ascii="Arial" w:hAnsi="Arial" w:cs="Arial"/>
          <w:b/>
          <w:bCs/>
          <w:color w:val="000000"/>
          <w:sz w:val="16"/>
          <w:szCs w:val="16"/>
        </w:rPr>
        <w:t>58,55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329-  -   </w:t>
      </w:r>
      <w:r>
        <w:rPr>
          <w:rFonts w:ascii="Arial" w:hAnsi="Arial" w:cs="Arial"/>
          <w:sz w:val="24"/>
          <w:szCs w:val="24"/>
        </w:rPr>
        <w:tab/>
      </w:r>
      <w:r>
        <w:rPr>
          <w:rFonts w:ascii="Arial" w:hAnsi="Arial" w:cs="Arial"/>
          <w:color w:val="000000"/>
          <w:sz w:val="16"/>
          <w:szCs w:val="16"/>
        </w:rPr>
        <w:t>OSTALI NESPOMENUTI RASHODI</w:t>
      </w:r>
      <w:r>
        <w:rPr>
          <w:rFonts w:ascii="Arial" w:hAnsi="Arial" w:cs="Arial"/>
          <w:sz w:val="24"/>
          <w:szCs w:val="24"/>
        </w:rPr>
        <w:tab/>
      </w:r>
      <w:r>
        <w:rPr>
          <w:rFonts w:ascii="Arial" w:hAnsi="Arial" w:cs="Arial"/>
          <w:color w:val="000000"/>
          <w:sz w:val="16"/>
          <w:szCs w:val="16"/>
        </w:rPr>
        <w:t>50000,00</w:t>
      </w:r>
      <w:r>
        <w:rPr>
          <w:rFonts w:ascii="Arial" w:hAnsi="Arial" w:cs="Arial"/>
          <w:sz w:val="24"/>
          <w:szCs w:val="24"/>
        </w:rPr>
        <w:tab/>
      </w:r>
      <w:r>
        <w:rPr>
          <w:rFonts w:ascii="Arial" w:hAnsi="Arial" w:cs="Arial"/>
          <w:color w:val="000000"/>
          <w:sz w:val="16"/>
          <w:szCs w:val="16"/>
        </w:rPr>
        <w:t>29276,98</w:t>
      </w:r>
      <w:r>
        <w:rPr>
          <w:rFonts w:ascii="Arial" w:hAnsi="Arial" w:cs="Arial"/>
          <w:sz w:val="24"/>
          <w:szCs w:val="24"/>
        </w:rPr>
        <w:tab/>
      </w:r>
      <w:r>
        <w:rPr>
          <w:rFonts w:ascii="Arial" w:hAnsi="Arial" w:cs="Arial"/>
          <w:b/>
          <w:bCs/>
          <w:color w:val="000000"/>
          <w:sz w:val="16"/>
          <w:szCs w:val="16"/>
        </w:rPr>
        <w:t>58,55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329-31-   </w:t>
      </w:r>
      <w:r>
        <w:rPr>
          <w:rFonts w:ascii="Arial" w:hAnsi="Arial" w:cs="Arial"/>
          <w:sz w:val="24"/>
          <w:szCs w:val="24"/>
        </w:rPr>
        <w:tab/>
      </w:r>
      <w:r>
        <w:rPr>
          <w:rFonts w:ascii="Arial" w:hAnsi="Arial" w:cs="Arial"/>
          <w:color w:val="000000"/>
          <w:sz w:val="16"/>
          <w:szCs w:val="16"/>
        </w:rPr>
        <w:t>Reprezentacija - OPĆINA</w:t>
      </w:r>
      <w:r>
        <w:rPr>
          <w:rFonts w:ascii="Arial" w:hAnsi="Arial" w:cs="Arial"/>
          <w:sz w:val="24"/>
          <w:szCs w:val="24"/>
        </w:rPr>
        <w:tab/>
      </w:r>
      <w:r>
        <w:rPr>
          <w:rFonts w:ascii="Arial" w:hAnsi="Arial" w:cs="Arial"/>
          <w:color w:val="000000"/>
          <w:sz w:val="16"/>
          <w:szCs w:val="16"/>
        </w:rPr>
        <w:t>50000,00</w:t>
      </w:r>
      <w:r>
        <w:rPr>
          <w:rFonts w:ascii="Arial" w:hAnsi="Arial" w:cs="Arial"/>
          <w:sz w:val="24"/>
          <w:szCs w:val="24"/>
        </w:rPr>
        <w:tab/>
      </w:r>
      <w:r>
        <w:rPr>
          <w:rFonts w:ascii="Arial" w:hAnsi="Arial" w:cs="Arial"/>
          <w:color w:val="000000"/>
          <w:sz w:val="16"/>
          <w:szCs w:val="16"/>
        </w:rPr>
        <w:t>29276,98</w:t>
      </w:r>
      <w:r>
        <w:rPr>
          <w:rFonts w:ascii="Arial" w:hAnsi="Arial" w:cs="Arial"/>
          <w:sz w:val="24"/>
          <w:szCs w:val="24"/>
        </w:rPr>
        <w:tab/>
      </w:r>
      <w:r>
        <w:rPr>
          <w:rFonts w:ascii="Arial" w:hAnsi="Arial" w:cs="Arial"/>
          <w:b/>
          <w:bCs/>
          <w:color w:val="000000"/>
          <w:sz w:val="16"/>
          <w:szCs w:val="16"/>
        </w:rPr>
        <w:t>58,55</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04340</w:t>
      </w:r>
      <w:r>
        <w:rPr>
          <w:rFonts w:ascii="Arial" w:hAnsi="Arial" w:cs="Arial"/>
          <w:sz w:val="24"/>
          <w:szCs w:val="24"/>
        </w:rPr>
        <w:tab/>
      </w:r>
      <w:r>
        <w:rPr>
          <w:rFonts w:ascii="Arial" w:hAnsi="Arial" w:cs="Arial"/>
          <w:b/>
          <w:bCs/>
          <w:color w:val="000000"/>
          <w:sz w:val="20"/>
          <w:szCs w:val="20"/>
        </w:rPr>
        <w:t>Ostala goriva</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9000,00</w:t>
      </w:r>
      <w:r>
        <w:rPr>
          <w:rFonts w:ascii="Arial" w:hAnsi="Arial" w:cs="Arial"/>
          <w:sz w:val="24"/>
          <w:szCs w:val="24"/>
        </w:rPr>
        <w:tab/>
      </w:r>
      <w:r>
        <w:rPr>
          <w:rFonts w:ascii="Arial" w:hAnsi="Arial" w:cs="Arial"/>
          <w:color w:val="000000"/>
          <w:sz w:val="16"/>
          <w:szCs w:val="16"/>
        </w:rPr>
        <w:t>6231,11</w:t>
      </w:r>
      <w:r>
        <w:rPr>
          <w:rFonts w:ascii="Arial" w:hAnsi="Arial" w:cs="Arial"/>
          <w:sz w:val="24"/>
          <w:szCs w:val="24"/>
        </w:rPr>
        <w:tab/>
      </w:r>
      <w:r>
        <w:rPr>
          <w:rFonts w:ascii="Arial" w:hAnsi="Arial" w:cs="Arial"/>
          <w:b/>
          <w:bCs/>
          <w:color w:val="000000"/>
          <w:sz w:val="16"/>
          <w:szCs w:val="16"/>
        </w:rPr>
        <w:t>69,23</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9000,00</w:t>
      </w:r>
      <w:r>
        <w:rPr>
          <w:rFonts w:ascii="Arial" w:hAnsi="Arial" w:cs="Arial"/>
          <w:sz w:val="24"/>
          <w:szCs w:val="24"/>
        </w:rPr>
        <w:tab/>
      </w:r>
      <w:r>
        <w:rPr>
          <w:rFonts w:ascii="Arial" w:hAnsi="Arial" w:cs="Arial"/>
          <w:color w:val="000000"/>
          <w:sz w:val="16"/>
          <w:szCs w:val="16"/>
        </w:rPr>
        <w:t>6231,11</w:t>
      </w:r>
      <w:r>
        <w:rPr>
          <w:rFonts w:ascii="Arial" w:hAnsi="Arial" w:cs="Arial"/>
          <w:sz w:val="24"/>
          <w:szCs w:val="24"/>
        </w:rPr>
        <w:tab/>
      </w:r>
      <w:r>
        <w:rPr>
          <w:rFonts w:ascii="Arial" w:hAnsi="Arial" w:cs="Arial"/>
          <w:b/>
          <w:bCs/>
          <w:color w:val="000000"/>
          <w:sz w:val="16"/>
          <w:szCs w:val="16"/>
        </w:rPr>
        <w:t>69,23</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322-  -   </w:t>
      </w:r>
      <w:r>
        <w:rPr>
          <w:rFonts w:ascii="Arial" w:hAnsi="Arial" w:cs="Arial"/>
          <w:sz w:val="24"/>
          <w:szCs w:val="24"/>
        </w:rPr>
        <w:tab/>
      </w:r>
      <w:r>
        <w:rPr>
          <w:rFonts w:ascii="Arial" w:hAnsi="Arial" w:cs="Arial"/>
          <w:color w:val="000000"/>
          <w:sz w:val="16"/>
          <w:szCs w:val="16"/>
        </w:rPr>
        <w:t>RASHODI ZA MATERIJAL I ENERGIJU</w:t>
      </w:r>
      <w:r>
        <w:rPr>
          <w:rFonts w:ascii="Arial" w:hAnsi="Arial" w:cs="Arial"/>
          <w:sz w:val="24"/>
          <w:szCs w:val="24"/>
        </w:rPr>
        <w:tab/>
      </w:r>
      <w:r>
        <w:rPr>
          <w:rFonts w:ascii="Arial" w:hAnsi="Arial" w:cs="Arial"/>
          <w:color w:val="000000"/>
          <w:sz w:val="16"/>
          <w:szCs w:val="16"/>
        </w:rPr>
        <w:t>9000,00</w:t>
      </w:r>
      <w:r>
        <w:rPr>
          <w:rFonts w:ascii="Arial" w:hAnsi="Arial" w:cs="Arial"/>
          <w:sz w:val="24"/>
          <w:szCs w:val="24"/>
        </w:rPr>
        <w:tab/>
      </w:r>
      <w:r>
        <w:rPr>
          <w:rFonts w:ascii="Arial" w:hAnsi="Arial" w:cs="Arial"/>
          <w:color w:val="000000"/>
          <w:sz w:val="16"/>
          <w:szCs w:val="16"/>
        </w:rPr>
        <w:t>6231,11</w:t>
      </w:r>
      <w:r>
        <w:rPr>
          <w:rFonts w:ascii="Arial" w:hAnsi="Arial" w:cs="Arial"/>
          <w:sz w:val="24"/>
          <w:szCs w:val="24"/>
        </w:rPr>
        <w:tab/>
      </w:r>
      <w:r>
        <w:rPr>
          <w:rFonts w:ascii="Arial" w:hAnsi="Arial" w:cs="Arial"/>
          <w:b/>
          <w:bCs/>
          <w:color w:val="000000"/>
          <w:sz w:val="16"/>
          <w:szCs w:val="16"/>
        </w:rPr>
        <w:t>69,23</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322-34-   </w:t>
      </w:r>
      <w:r>
        <w:rPr>
          <w:rFonts w:ascii="Arial" w:hAnsi="Arial" w:cs="Arial"/>
          <w:sz w:val="24"/>
          <w:szCs w:val="24"/>
        </w:rPr>
        <w:tab/>
      </w:r>
      <w:r>
        <w:rPr>
          <w:rFonts w:ascii="Arial" w:hAnsi="Arial" w:cs="Arial"/>
          <w:color w:val="000000"/>
          <w:sz w:val="16"/>
          <w:szCs w:val="16"/>
        </w:rPr>
        <w:t>Gorivo za službeni automobil</w:t>
      </w:r>
      <w:r>
        <w:rPr>
          <w:rFonts w:ascii="Arial" w:hAnsi="Arial" w:cs="Arial"/>
          <w:sz w:val="24"/>
          <w:szCs w:val="24"/>
        </w:rPr>
        <w:tab/>
      </w:r>
      <w:r>
        <w:rPr>
          <w:rFonts w:ascii="Arial" w:hAnsi="Arial" w:cs="Arial"/>
          <w:color w:val="000000"/>
          <w:sz w:val="16"/>
          <w:szCs w:val="16"/>
        </w:rPr>
        <w:t>9000,00</w:t>
      </w:r>
      <w:r>
        <w:rPr>
          <w:rFonts w:ascii="Arial" w:hAnsi="Arial" w:cs="Arial"/>
          <w:sz w:val="24"/>
          <w:szCs w:val="24"/>
        </w:rPr>
        <w:tab/>
      </w:r>
      <w:r>
        <w:rPr>
          <w:rFonts w:ascii="Arial" w:hAnsi="Arial" w:cs="Arial"/>
          <w:color w:val="000000"/>
          <w:sz w:val="16"/>
          <w:szCs w:val="16"/>
        </w:rPr>
        <w:t>6231,11</w:t>
      </w:r>
      <w:r>
        <w:rPr>
          <w:rFonts w:ascii="Arial" w:hAnsi="Arial" w:cs="Arial"/>
          <w:sz w:val="24"/>
          <w:szCs w:val="24"/>
        </w:rPr>
        <w:tab/>
      </w:r>
      <w:r>
        <w:rPr>
          <w:rFonts w:ascii="Arial" w:hAnsi="Arial" w:cs="Arial"/>
          <w:b/>
          <w:bCs/>
          <w:color w:val="000000"/>
          <w:sz w:val="16"/>
          <w:szCs w:val="16"/>
        </w:rPr>
        <w:t>69,23</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0460</w:t>
      </w:r>
      <w:r>
        <w:rPr>
          <w:rFonts w:ascii="Arial" w:hAnsi="Arial" w:cs="Arial"/>
          <w:sz w:val="24"/>
          <w:szCs w:val="24"/>
        </w:rPr>
        <w:tab/>
      </w:r>
      <w:r>
        <w:rPr>
          <w:rFonts w:ascii="Arial" w:hAnsi="Arial" w:cs="Arial"/>
          <w:b/>
          <w:bCs/>
          <w:color w:val="000000"/>
          <w:sz w:val="20"/>
          <w:szCs w:val="20"/>
        </w:rPr>
        <w:t>Komunikacije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1250,00</w:t>
      </w:r>
    </w:p>
    <w:p w:rsidR="00CD4FEE" w:rsidRDefault="00CD4FEE" w:rsidP="00CD4FEE">
      <w:pPr>
        <w:widowControl w:val="0"/>
        <w:tabs>
          <w:tab w:val="left" w:pos="90"/>
          <w:tab w:val="left" w:pos="1136"/>
          <w:tab w:val="right" w:pos="10268"/>
          <w:tab w:val="right" w:pos="11912"/>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1250,00</w:t>
      </w:r>
    </w:p>
    <w:p w:rsidR="00CD4FEE" w:rsidRDefault="00CD4FEE" w:rsidP="00CD4FEE">
      <w:pPr>
        <w:widowControl w:val="0"/>
        <w:tabs>
          <w:tab w:val="left" w:pos="90"/>
          <w:tab w:val="left" w:pos="1136"/>
          <w:tab w:val="right" w:pos="10268"/>
          <w:tab w:val="right" w:pos="11912"/>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lastRenderedPageBreak/>
        <w:t xml:space="preserve">323-  -   </w:t>
      </w:r>
      <w:r>
        <w:rPr>
          <w:rFonts w:ascii="Arial" w:hAnsi="Arial" w:cs="Arial"/>
          <w:sz w:val="24"/>
          <w:szCs w:val="24"/>
        </w:rPr>
        <w:tab/>
      </w:r>
      <w:r>
        <w:rPr>
          <w:rFonts w:ascii="Arial" w:hAnsi="Arial" w:cs="Arial"/>
          <w:color w:val="000000"/>
          <w:sz w:val="16"/>
          <w:szCs w:val="16"/>
        </w:rPr>
        <w:t>RASHODI ZA USLUGE</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1250,00</w:t>
      </w:r>
    </w:p>
    <w:p w:rsidR="00CD4FEE" w:rsidRDefault="00CD4FEE" w:rsidP="00CD4FEE">
      <w:pPr>
        <w:widowControl w:val="0"/>
        <w:tabs>
          <w:tab w:val="left" w:pos="12812"/>
        </w:tabs>
        <w:autoSpaceDE w:val="0"/>
        <w:autoSpaceDN w:val="0"/>
        <w:adjustRightInd w:val="0"/>
        <w:spacing w:before="174"/>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8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136"/>
          <w:tab w:val="right" w:pos="10268"/>
          <w:tab w:val="right" w:pos="11912"/>
        </w:tabs>
        <w:autoSpaceDE w:val="0"/>
        <w:autoSpaceDN w:val="0"/>
        <w:adjustRightInd w:val="0"/>
        <w:spacing w:before="89"/>
        <w:rPr>
          <w:rFonts w:ascii="Arial" w:hAnsi="Arial" w:cs="Arial"/>
          <w:color w:val="000000"/>
          <w:sz w:val="21"/>
          <w:szCs w:val="21"/>
        </w:rPr>
      </w:pPr>
      <w:r>
        <w:rPr>
          <w:rFonts w:ascii="Arial" w:hAnsi="Arial" w:cs="Arial"/>
          <w:color w:val="000000"/>
          <w:sz w:val="16"/>
          <w:szCs w:val="16"/>
        </w:rPr>
        <w:t xml:space="preserve">323-19-1  </w:t>
      </w:r>
      <w:r>
        <w:rPr>
          <w:rFonts w:ascii="Arial" w:hAnsi="Arial" w:cs="Arial"/>
          <w:sz w:val="24"/>
          <w:szCs w:val="24"/>
        </w:rPr>
        <w:tab/>
      </w:r>
      <w:r>
        <w:rPr>
          <w:rFonts w:ascii="Arial" w:hAnsi="Arial" w:cs="Arial"/>
          <w:color w:val="000000"/>
          <w:sz w:val="16"/>
          <w:szCs w:val="16"/>
        </w:rPr>
        <w:t>Usluge prijevoza</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1250,00</w:t>
      </w:r>
    </w:p>
    <w:p w:rsidR="00CD4FEE" w:rsidRDefault="00CD4FEE" w:rsidP="00CD4FEE">
      <w:pPr>
        <w:widowControl w:val="0"/>
        <w:tabs>
          <w:tab w:val="left" w:pos="90"/>
          <w:tab w:val="left" w:pos="1298"/>
          <w:tab w:val="right" w:pos="10324"/>
          <w:tab w:val="right" w:pos="11968"/>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t>GLAVA</w:t>
      </w:r>
      <w:r>
        <w:rPr>
          <w:rFonts w:ascii="Arial" w:hAnsi="Arial" w:cs="Arial"/>
          <w:sz w:val="24"/>
          <w:szCs w:val="24"/>
        </w:rPr>
        <w:tab/>
      </w:r>
      <w:r>
        <w:rPr>
          <w:rFonts w:ascii="Arial" w:hAnsi="Arial" w:cs="Arial"/>
          <w:b/>
          <w:bCs/>
          <w:color w:val="000000"/>
          <w:sz w:val="20"/>
          <w:szCs w:val="20"/>
        </w:rPr>
        <w:t>OPĆI PRIHODI I PRIMICI</w:t>
      </w:r>
      <w:r>
        <w:rPr>
          <w:rFonts w:ascii="Arial" w:hAnsi="Arial" w:cs="Arial"/>
          <w:sz w:val="24"/>
          <w:szCs w:val="24"/>
        </w:rPr>
        <w:tab/>
      </w:r>
      <w:r>
        <w:rPr>
          <w:rFonts w:ascii="Arial" w:hAnsi="Arial" w:cs="Arial"/>
          <w:color w:val="000000"/>
          <w:sz w:val="16"/>
          <w:szCs w:val="16"/>
        </w:rPr>
        <w:t>1421300,00</w:t>
      </w:r>
      <w:r>
        <w:rPr>
          <w:rFonts w:ascii="Arial" w:hAnsi="Arial" w:cs="Arial"/>
          <w:sz w:val="24"/>
          <w:szCs w:val="24"/>
        </w:rPr>
        <w:tab/>
      </w:r>
      <w:r>
        <w:rPr>
          <w:rFonts w:ascii="Arial" w:hAnsi="Arial" w:cs="Arial"/>
          <w:color w:val="000000"/>
          <w:sz w:val="16"/>
          <w:szCs w:val="16"/>
        </w:rPr>
        <w:t>517559,59</w:t>
      </w:r>
      <w:r>
        <w:rPr>
          <w:rFonts w:ascii="Arial" w:hAnsi="Arial" w:cs="Arial"/>
          <w:sz w:val="24"/>
          <w:szCs w:val="24"/>
        </w:rPr>
        <w:tab/>
      </w:r>
      <w:r>
        <w:rPr>
          <w:rFonts w:ascii="Arial" w:hAnsi="Arial" w:cs="Arial"/>
          <w:b/>
          <w:bCs/>
          <w:color w:val="000000"/>
          <w:sz w:val="16"/>
          <w:szCs w:val="16"/>
        </w:rPr>
        <w:t>36,41</w:t>
      </w:r>
    </w:p>
    <w:p w:rsidR="00CD4FEE" w:rsidRDefault="00CD4FEE" w:rsidP="00CD4FEE">
      <w:pPr>
        <w:widowControl w:val="0"/>
        <w:tabs>
          <w:tab w:val="left" w:pos="90"/>
          <w:tab w:val="left" w:pos="1303"/>
          <w:tab w:val="right" w:pos="10324"/>
          <w:tab w:val="right" w:pos="11968"/>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Program</w:t>
      </w:r>
      <w:r>
        <w:rPr>
          <w:rFonts w:ascii="Arial" w:hAnsi="Arial" w:cs="Arial"/>
          <w:sz w:val="24"/>
          <w:szCs w:val="24"/>
        </w:rPr>
        <w:tab/>
      </w:r>
      <w:r>
        <w:rPr>
          <w:rFonts w:ascii="Arial" w:hAnsi="Arial" w:cs="Arial"/>
          <w:b/>
          <w:bCs/>
          <w:color w:val="000000"/>
          <w:sz w:val="20"/>
          <w:szCs w:val="20"/>
        </w:rPr>
        <w:t>Donošenje akata i mjera iz djelokruga tijela JUO</w:t>
      </w:r>
      <w:r>
        <w:rPr>
          <w:rFonts w:ascii="Arial" w:hAnsi="Arial" w:cs="Arial"/>
          <w:sz w:val="24"/>
          <w:szCs w:val="24"/>
        </w:rPr>
        <w:tab/>
      </w:r>
      <w:r>
        <w:rPr>
          <w:rFonts w:ascii="Arial" w:hAnsi="Arial" w:cs="Arial"/>
          <w:color w:val="000000"/>
          <w:sz w:val="16"/>
          <w:szCs w:val="16"/>
        </w:rPr>
        <w:t>1033300,00</w:t>
      </w:r>
      <w:r>
        <w:rPr>
          <w:rFonts w:ascii="Arial" w:hAnsi="Arial" w:cs="Arial"/>
          <w:sz w:val="24"/>
          <w:szCs w:val="24"/>
        </w:rPr>
        <w:tab/>
      </w:r>
      <w:r>
        <w:rPr>
          <w:rFonts w:ascii="Arial" w:hAnsi="Arial" w:cs="Arial"/>
          <w:color w:val="000000"/>
          <w:sz w:val="16"/>
          <w:szCs w:val="16"/>
        </w:rPr>
        <w:t>414507,41</w:t>
      </w:r>
      <w:r>
        <w:rPr>
          <w:rFonts w:ascii="Arial" w:hAnsi="Arial" w:cs="Arial"/>
          <w:sz w:val="24"/>
          <w:szCs w:val="24"/>
        </w:rPr>
        <w:tab/>
      </w:r>
      <w:r>
        <w:rPr>
          <w:rFonts w:ascii="Arial" w:hAnsi="Arial" w:cs="Arial"/>
          <w:b/>
          <w:bCs/>
          <w:color w:val="000000"/>
          <w:sz w:val="16"/>
          <w:szCs w:val="16"/>
        </w:rPr>
        <w:t>40,11</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A100201</w:t>
      </w:r>
      <w:r>
        <w:rPr>
          <w:rFonts w:ascii="Arial" w:hAnsi="Arial" w:cs="Arial"/>
          <w:sz w:val="24"/>
          <w:szCs w:val="24"/>
        </w:rPr>
        <w:tab/>
      </w:r>
      <w:r>
        <w:rPr>
          <w:rFonts w:ascii="Arial" w:hAnsi="Arial" w:cs="Arial"/>
          <w:b/>
          <w:bCs/>
          <w:color w:val="000000"/>
          <w:sz w:val="20"/>
          <w:szCs w:val="20"/>
        </w:rPr>
        <w:t>Administrativno, tehničko i stručno osoblje</w:t>
      </w:r>
      <w:r>
        <w:rPr>
          <w:rFonts w:ascii="Arial" w:hAnsi="Arial" w:cs="Arial"/>
          <w:sz w:val="24"/>
          <w:szCs w:val="24"/>
        </w:rPr>
        <w:tab/>
      </w:r>
      <w:r>
        <w:rPr>
          <w:rFonts w:ascii="Arial" w:hAnsi="Arial" w:cs="Arial"/>
          <w:color w:val="000000"/>
          <w:sz w:val="16"/>
          <w:szCs w:val="16"/>
        </w:rPr>
        <w:t>853300,00</w:t>
      </w:r>
      <w:r>
        <w:rPr>
          <w:rFonts w:ascii="Arial" w:hAnsi="Arial" w:cs="Arial"/>
          <w:sz w:val="24"/>
          <w:szCs w:val="24"/>
        </w:rPr>
        <w:tab/>
      </w:r>
      <w:r>
        <w:rPr>
          <w:rFonts w:ascii="Arial" w:hAnsi="Arial" w:cs="Arial"/>
          <w:color w:val="000000"/>
          <w:sz w:val="16"/>
          <w:szCs w:val="16"/>
        </w:rPr>
        <w:t>396237,97</w:t>
      </w:r>
      <w:r>
        <w:rPr>
          <w:rFonts w:ascii="Arial" w:hAnsi="Arial" w:cs="Arial"/>
          <w:sz w:val="24"/>
          <w:szCs w:val="24"/>
        </w:rPr>
        <w:tab/>
      </w:r>
      <w:r>
        <w:rPr>
          <w:rFonts w:ascii="Arial" w:hAnsi="Arial" w:cs="Arial"/>
          <w:b/>
          <w:bCs/>
          <w:color w:val="000000"/>
          <w:sz w:val="16"/>
          <w:szCs w:val="16"/>
        </w:rPr>
        <w:t>46,44</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01111</w:t>
      </w:r>
      <w:r>
        <w:rPr>
          <w:rFonts w:ascii="Arial" w:hAnsi="Arial" w:cs="Arial"/>
          <w:sz w:val="24"/>
          <w:szCs w:val="24"/>
        </w:rPr>
        <w:tab/>
      </w:r>
      <w:r>
        <w:rPr>
          <w:rFonts w:ascii="Arial" w:hAnsi="Arial" w:cs="Arial"/>
          <w:b/>
          <w:bCs/>
          <w:color w:val="000000"/>
          <w:sz w:val="20"/>
          <w:szCs w:val="20"/>
        </w:rPr>
        <w:t>Općinsko vijeće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5773,64</w:t>
      </w:r>
      <w:r>
        <w:rPr>
          <w:rFonts w:ascii="Arial" w:hAnsi="Arial" w:cs="Arial"/>
          <w:sz w:val="24"/>
          <w:szCs w:val="24"/>
        </w:rPr>
        <w:tab/>
      </w:r>
      <w:r>
        <w:rPr>
          <w:rFonts w:ascii="Arial" w:hAnsi="Arial" w:cs="Arial"/>
          <w:b/>
          <w:bCs/>
          <w:color w:val="000000"/>
          <w:sz w:val="16"/>
          <w:szCs w:val="16"/>
        </w:rPr>
        <w:t>57,74</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5773,64</w:t>
      </w:r>
      <w:r>
        <w:rPr>
          <w:rFonts w:ascii="Arial" w:hAnsi="Arial" w:cs="Arial"/>
          <w:sz w:val="24"/>
          <w:szCs w:val="24"/>
        </w:rPr>
        <w:tab/>
      </w:r>
      <w:r>
        <w:rPr>
          <w:rFonts w:ascii="Arial" w:hAnsi="Arial" w:cs="Arial"/>
          <w:b/>
          <w:bCs/>
          <w:color w:val="000000"/>
          <w:sz w:val="16"/>
          <w:szCs w:val="16"/>
        </w:rPr>
        <w:t>57,74</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329-  -   </w:t>
      </w:r>
      <w:r>
        <w:rPr>
          <w:rFonts w:ascii="Arial" w:hAnsi="Arial" w:cs="Arial"/>
          <w:sz w:val="24"/>
          <w:szCs w:val="24"/>
        </w:rPr>
        <w:tab/>
      </w:r>
      <w:r>
        <w:rPr>
          <w:rFonts w:ascii="Arial" w:hAnsi="Arial" w:cs="Arial"/>
          <w:color w:val="000000"/>
          <w:sz w:val="16"/>
          <w:szCs w:val="16"/>
        </w:rPr>
        <w:t>OSTALI NESPOMENUTI RASHODI</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5773,64</w:t>
      </w:r>
      <w:r>
        <w:rPr>
          <w:rFonts w:ascii="Arial" w:hAnsi="Arial" w:cs="Arial"/>
          <w:sz w:val="24"/>
          <w:szCs w:val="24"/>
        </w:rPr>
        <w:tab/>
      </w:r>
      <w:r>
        <w:rPr>
          <w:rFonts w:ascii="Arial" w:hAnsi="Arial" w:cs="Arial"/>
          <w:b/>
          <w:bCs/>
          <w:color w:val="000000"/>
          <w:sz w:val="16"/>
          <w:szCs w:val="16"/>
        </w:rPr>
        <w:t>57,74</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329-31-8  </w:t>
      </w:r>
      <w:r>
        <w:rPr>
          <w:rFonts w:ascii="Arial" w:hAnsi="Arial" w:cs="Arial"/>
          <w:sz w:val="24"/>
          <w:szCs w:val="24"/>
        </w:rPr>
        <w:tab/>
      </w:r>
      <w:r>
        <w:rPr>
          <w:rFonts w:ascii="Arial" w:hAnsi="Arial" w:cs="Arial"/>
          <w:color w:val="000000"/>
          <w:sz w:val="16"/>
          <w:szCs w:val="16"/>
        </w:rPr>
        <w:t>Manifestacije- reprezentacija</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5773,64</w:t>
      </w:r>
      <w:r>
        <w:rPr>
          <w:rFonts w:ascii="Arial" w:hAnsi="Arial" w:cs="Arial"/>
          <w:sz w:val="24"/>
          <w:szCs w:val="24"/>
        </w:rPr>
        <w:tab/>
      </w:r>
      <w:r>
        <w:rPr>
          <w:rFonts w:ascii="Arial" w:hAnsi="Arial" w:cs="Arial"/>
          <w:b/>
          <w:bCs/>
          <w:color w:val="000000"/>
          <w:sz w:val="16"/>
          <w:szCs w:val="16"/>
        </w:rPr>
        <w:t>57,74</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01121</w:t>
      </w:r>
      <w:r>
        <w:rPr>
          <w:rFonts w:ascii="Arial" w:hAnsi="Arial" w:cs="Arial"/>
          <w:sz w:val="24"/>
          <w:szCs w:val="24"/>
        </w:rPr>
        <w:tab/>
      </w:r>
      <w:r>
        <w:rPr>
          <w:rFonts w:ascii="Arial" w:hAnsi="Arial" w:cs="Arial"/>
          <w:b/>
          <w:bCs/>
          <w:color w:val="000000"/>
          <w:sz w:val="20"/>
          <w:szCs w:val="20"/>
        </w:rPr>
        <w:t>Financijski i fiskalni poslovi</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658000,00</w:t>
      </w:r>
      <w:r>
        <w:rPr>
          <w:rFonts w:ascii="Arial" w:hAnsi="Arial" w:cs="Arial"/>
          <w:sz w:val="24"/>
          <w:szCs w:val="24"/>
        </w:rPr>
        <w:tab/>
      </w:r>
      <w:r>
        <w:rPr>
          <w:rFonts w:ascii="Arial" w:hAnsi="Arial" w:cs="Arial"/>
          <w:color w:val="000000"/>
          <w:sz w:val="16"/>
          <w:szCs w:val="16"/>
        </w:rPr>
        <w:t>307258,09</w:t>
      </w:r>
      <w:r>
        <w:rPr>
          <w:rFonts w:ascii="Arial" w:hAnsi="Arial" w:cs="Arial"/>
          <w:sz w:val="24"/>
          <w:szCs w:val="24"/>
        </w:rPr>
        <w:tab/>
      </w:r>
      <w:r>
        <w:rPr>
          <w:rFonts w:ascii="Arial" w:hAnsi="Arial" w:cs="Arial"/>
          <w:b/>
          <w:bCs/>
          <w:color w:val="000000"/>
          <w:sz w:val="16"/>
          <w:szCs w:val="16"/>
        </w:rPr>
        <w:t>46,70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31 -  -   </w:t>
      </w:r>
      <w:r>
        <w:rPr>
          <w:rFonts w:ascii="Arial" w:hAnsi="Arial" w:cs="Arial"/>
          <w:sz w:val="24"/>
          <w:szCs w:val="24"/>
        </w:rPr>
        <w:tab/>
      </w:r>
      <w:r>
        <w:rPr>
          <w:rFonts w:ascii="Arial" w:hAnsi="Arial" w:cs="Arial"/>
          <w:b/>
          <w:bCs/>
          <w:color w:val="000000"/>
          <w:sz w:val="16"/>
          <w:szCs w:val="16"/>
        </w:rPr>
        <w:t>RASHODI ZA ZAPOSLENE</w:t>
      </w:r>
      <w:r>
        <w:rPr>
          <w:rFonts w:ascii="Arial" w:hAnsi="Arial" w:cs="Arial"/>
          <w:sz w:val="24"/>
          <w:szCs w:val="24"/>
        </w:rPr>
        <w:tab/>
      </w:r>
      <w:r>
        <w:rPr>
          <w:rFonts w:ascii="Arial" w:hAnsi="Arial" w:cs="Arial"/>
          <w:color w:val="000000"/>
          <w:sz w:val="16"/>
          <w:szCs w:val="16"/>
        </w:rPr>
        <w:t>584500,00</w:t>
      </w:r>
      <w:r>
        <w:rPr>
          <w:rFonts w:ascii="Arial" w:hAnsi="Arial" w:cs="Arial"/>
          <w:sz w:val="24"/>
          <w:szCs w:val="24"/>
        </w:rPr>
        <w:tab/>
      </w:r>
      <w:r>
        <w:rPr>
          <w:rFonts w:ascii="Arial" w:hAnsi="Arial" w:cs="Arial"/>
          <w:color w:val="000000"/>
          <w:sz w:val="16"/>
          <w:szCs w:val="16"/>
        </w:rPr>
        <w:t>248746,34</w:t>
      </w:r>
      <w:r>
        <w:rPr>
          <w:rFonts w:ascii="Arial" w:hAnsi="Arial" w:cs="Arial"/>
          <w:sz w:val="24"/>
          <w:szCs w:val="24"/>
        </w:rPr>
        <w:tab/>
      </w:r>
      <w:r>
        <w:rPr>
          <w:rFonts w:ascii="Arial" w:hAnsi="Arial" w:cs="Arial"/>
          <w:b/>
          <w:bCs/>
          <w:color w:val="000000"/>
          <w:sz w:val="16"/>
          <w:szCs w:val="16"/>
        </w:rPr>
        <w:t>42,56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311-  -   </w:t>
      </w:r>
      <w:r>
        <w:rPr>
          <w:rFonts w:ascii="Arial" w:hAnsi="Arial" w:cs="Arial"/>
          <w:sz w:val="24"/>
          <w:szCs w:val="24"/>
        </w:rPr>
        <w:tab/>
      </w:r>
      <w:r>
        <w:rPr>
          <w:rFonts w:ascii="Arial" w:hAnsi="Arial" w:cs="Arial"/>
          <w:color w:val="000000"/>
          <w:sz w:val="16"/>
          <w:szCs w:val="16"/>
        </w:rPr>
        <w:t>RASHODI ZA PLAĆE</w:t>
      </w:r>
      <w:r>
        <w:rPr>
          <w:rFonts w:ascii="Arial" w:hAnsi="Arial" w:cs="Arial"/>
          <w:sz w:val="24"/>
          <w:szCs w:val="24"/>
        </w:rPr>
        <w:tab/>
      </w:r>
      <w:r>
        <w:rPr>
          <w:rFonts w:ascii="Arial" w:hAnsi="Arial" w:cs="Arial"/>
          <w:color w:val="000000"/>
          <w:sz w:val="16"/>
          <w:szCs w:val="16"/>
        </w:rPr>
        <w:t>480000,00</w:t>
      </w:r>
      <w:r>
        <w:rPr>
          <w:rFonts w:ascii="Arial" w:hAnsi="Arial" w:cs="Arial"/>
          <w:sz w:val="24"/>
          <w:szCs w:val="24"/>
        </w:rPr>
        <w:tab/>
      </w:r>
      <w:r>
        <w:rPr>
          <w:rFonts w:ascii="Arial" w:hAnsi="Arial" w:cs="Arial"/>
          <w:color w:val="000000"/>
          <w:sz w:val="16"/>
          <w:szCs w:val="16"/>
        </w:rPr>
        <w:t>207078,41</w:t>
      </w:r>
      <w:r>
        <w:rPr>
          <w:rFonts w:ascii="Arial" w:hAnsi="Arial" w:cs="Arial"/>
          <w:sz w:val="24"/>
          <w:szCs w:val="24"/>
        </w:rPr>
        <w:tab/>
      </w:r>
      <w:r>
        <w:rPr>
          <w:rFonts w:ascii="Arial" w:hAnsi="Arial" w:cs="Arial"/>
          <w:b/>
          <w:bCs/>
          <w:color w:val="000000"/>
          <w:sz w:val="16"/>
          <w:szCs w:val="16"/>
        </w:rPr>
        <w:t>43,14</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311-11-   </w:t>
      </w:r>
      <w:r>
        <w:rPr>
          <w:rFonts w:ascii="Arial" w:hAnsi="Arial" w:cs="Arial"/>
          <w:sz w:val="24"/>
          <w:szCs w:val="24"/>
        </w:rPr>
        <w:tab/>
      </w:r>
      <w:r>
        <w:rPr>
          <w:rFonts w:ascii="Arial" w:hAnsi="Arial" w:cs="Arial"/>
          <w:color w:val="000000"/>
          <w:sz w:val="16"/>
          <w:szCs w:val="16"/>
        </w:rPr>
        <w:t>Bruto plaće za zaposlene</w:t>
      </w:r>
      <w:r>
        <w:rPr>
          <w:rFonts w:ascii="Arial" w:hAnsi="Arial" w:cs="Arial"/>
          <w:sz w:val="24"/>
          <w:szCs w:val="24"/>
        </w:rPr>
        <w:tab/>
      </w:r>
      <w:r>
        <w:rPr>
          <w:rFonts w:ascii="Arial" w:hAnsi="Arial" w:cs="Arial"/>
          <w:color w:val="000000"/>
          <w:sz w:val="16"/>
          <w:szCs w:val="16"/>
        </w:rPr>
        <w:t>480000,00</w:t>
      </w:r>
      <w:r>
        <w:rPr>
          <w:rFonts w:ascii="Arial" w:hAnsi="Arial" w:cs="Arial"/>
          <w:sz w:val="24"/>
          <w:szCs w:val="24"/>
        </w:rPr>
        <w:tab/>
      </w:r>
      <w:r>
        <w:rPr>
          <w:rFonts w:ascii="Arial" w:hAnsi="Arial" w:cs="Arial"/>
          <w:color w:val="000000"/>
          <w:sz w:val="16"/>
          <w:szCs w:val="16"/>
        </w:rPr>
        <w:t>207078,41</w:t>
      </w:r>
      <w:r>
        <w:rPr>
          <w:rFonts w:ascii="Arial" w:hAnsi="Arial" w:cs="Arial"/>
          <w:sz w:val="24"/>
          <w:szCs w:val="24"/>
        </w:rPr>
        <w:tab/>
      </w:r>
      <w:r>
        <w:rPr>
          <w:rFonts w:ascii="Arial" w:hAnsi="Arial" w:cs="Arial"/>
          <w:b/>
          <w:bCs/>
          <w:color w:val="000000"/>
          <w:sz w:val="16"/>
          <w:szCs w:val="16"/>
        </w:rPr>
        <w:t>43,14</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312-  -   </w:t>
      </w:r>
      <w:r>
        <w:rPr>
          <w:rFonts w:ascii="Arial" w:hAnsi="Arial" w:cs="Arial"/>
          <w:sz w:val="24"/>
          <w:szCs w:val="24"/>
        </w:rPr>
        <w:tab/>
      </w:r>
      <w:r>
        <w:rPr>
          <w:rFonts w:ascii="Arial" w:hAnsi="Arial" w:cs="Arial"/>
          <w:color w:val="000000"/>
          <w:sz w:val="16"/>
          <w:szCs w:val="16"/>
        </w:rPr>
        <w:t>OSTALI RASHODI ZA ZAPOSLENE</w:t>
      </w:r>
      <w:r>
        <w:rPr>
          <w:rFonts w:ascii="Arial" w:hAnsi="Arial" w:cs="Arial"/>
          <w:sz w:val="24"/>
          <w:szCs w:val="24"/>
        </w:rPr>
        <w:tab/>
      </w:r>
      <w:r>
        <w:rPr>
          <w:rFonts w:ascii="Arial" w:hAnsi="Arial" w:cs="Arial"/>
          <w:color w:val="000000"/>
          <w:sz w:val="16"/>
          <w:szCs w:val="16"/>
        </w:rPr>
        <w:t>22000,00</w:t>
      </w:r>
      <w:r>
        <w:rPr>
          <w:rFonts w:ascii="Arial" w:hAnsi="Arial" w:cs="Arial"/>
          <w:sz w:val="24"/>
          <w:szCs w:val="24"/>
        </w:rPr>
        <w:tab/>
      </w:r>
      <w:r>
        <w:rPr>
          <w:rFonts w:ascii="Arial" w:hAnsi="Arial" w:cs="Arial"/>
          <w:color w:val="000000"/>
          <w:sz w:val="16"/>
          <w:szCs w:val="16"/>
        </w:rPr>
        <w:t>7500,00</w:t>
      </w:r>
      <w:r>
        <w:rPr>
          <w:rFonts w:ascii="Arial" w:hAnsi="Arial" w:cs="Arial"/>
          <w:sz w:val="24"/>
          <w:szCs w:val="24"/>
        </w:rPr>
        <w:tab/>
      </w:r>
      <w:r>
        <w:rPr>
          <w:rFonts w:ascii="Arial" w:hAnsi="Arial" w:cs="Arial"/>
          <w:b/>
          <w:bCs/>
          <w:color w:val="000000"/>
          <w:sz w:val="16"/>
          <w:szCs w:val="16"/>
        </w:rPr>
        <w:t>34,09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312-19-   </w:t>
      </w:r>
      <w:r>
        <w:rPr>
          <w:rFonts w:ascii="Arial" w:hAnsi="Arial" w:cs="Arial"/>
          <w:sz w:val="24"/>
          <w:szCs w:val="24"/>
        </w:rPr>
        <w:tab/>
      </w:r>
      <w:r>
        <w:rPr>
          <w:rFonts w:ascii="Arial" w:hAnsi="Arial" w:cs="Arial"/>
          <w:color w:val="000000"/>
          <w:sz w:val="16"/>
          <w:szCs w:val="16"/>
        </w:rPr>
        <w:t>Regres i božićnice</w:t>
      </w:r>
      <w:r>
        <w:rPr>
          <w:rFonts w:ascii="Arial" w:hAnsi="Arial" w:cs="Arial"/>
          <w:sz w:val="24"/>
          <w:szCs w:val="24"/>
        </w:rPr>
        <w:tab/>
      </w:r>
      <w:r>
        <w:rPr>
          <w:rFonts w:ascii="Arial" w:hAnsi="Arial" w:cs="Arial"/>
          <w:color w:val="000000"/>
          <w:sz w:val="16"/>
          <w:szCs w:val="16"/>
        </w:rPr>
        <w:t>22000,00</w:t>
      </w:r>
      <w:r>
        <w:rPr>
          <w:rFonts w:ascii="Arial" w:hAnsi="Arial" w:cs="Arial"/>
          <w:sz w:val="24"/>
          <w:szCs w:val="24"/>
        </w:rPr>
        <w:tab/>
      </w:r>
      <w:r>
        <w:rPr>
          <w:rFonts w:ascii="Arial" w:hAnsi="Arial" w:cs="Arial"/>
          <w:color w:val="000000"/>
          <w:sz w:val="16"/>
          <w:szCs w:val="16"/>
        </w:rPr>
        <w:t>7500,00</w:t>
      </w:r>
      <w:r>
        <w:rPr>
          <w:rFonts w:ascii="Arial" w:hAnsi="Arial" w:cs="Arial"/>
          <w:sz w:val="24"/>
          <w:szCs w:val="24"/>
        </w:rPr>
        <w:tab/>
      </w:r>
      <w:r>
        <w:rPr>
          <w:rFonts w:ascii="Arial" w:hAnsi="Arial" w:cs="Arial"/>
          <w:b/>
          <w:bCs/>
          <w:color w:val="000000"/>
          <w:sz w:val="16"/>
          <w:szCs w:val="16"/>
        </w:rPr>
        <w:t>34,09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313-  -   </w:t>
      </w:r>
      <w:r>
        <w:rPr>
          <w:rFonts w:ascii="Arial" w:hAnsi="Arial" w:cs="Arial"/>
          <w:sz w:val="24"/>
          <w:szCs w:val="24"/>
        </w:rPr>
        <w:tab/>
      </w:r>
      <w:r>
        <w:rPr>
          <w:rFonts w:ascii="Arial" w:hAnsi="Arial" w:cs="Arial"/>
          <w:color w:val="000000"/>
          <w:sz w:val="16"/>
          <w:szCs w:val="16"/>
        </w:rPr>
        <w:t>DOPRINOSI NA PLAĆE</w:t>
      </w:r>
      <w:r>
        <w:rPr>
          <w:rFonts w:ascii="Arial" w:hAnsi="Arial" w:cs="Arial"/>
          <w:sz w:val="24"/>
          <w:szCs w:val="24"/>
        </w:rPr>
        <w:tab/>
      </w:r>
      <w:r>
        <w:rPr>
          <w:rFonts w:ascii="Arial" w:hAnsi="Arial" w:cs="Arial"/>
          <w:color w:val="000000"/>
          <w:sz w:val="16"/>
          <w:szCs w:val="16"/>
        </w:rPr>
        <w:t>82500,00</w:t>
      </w:r>
      <w:r>
        <w:rPr>
          <w:rFonts w:ascii="Arial" w:hAnsi="Arial" w:cs="Arial"/>
          <w:sz w:val="24"/>
          <w:szCs w:val="24"/>
        </w:rPr>
        <w:tab/>
      </w:r>
      <w:r>
        <w:rPr>
          <w:rFonts w:ascii="Arial" w:hAnsi="Arial" w:cs="Arial"/>
          <w:color w:val="000000"/>
          <w:sz w:val="16"/>
          <w:szCs w:val="16"/>
        </w:rPr>
        <w:t>34167,93</w:t>
      </w:r>
      <w:r>
        <w:rPr>
          <w:rFonts w:ascii="Arial" w:hAnsi="Arial" w:cs="Arial"/>
          <w:sz w:val="24"/>
          <w:szCs w:val="24"/>
        </w:rPr>
        <w:tab/>
      </w:r>
      <w:r>
        <w:rPr>
          <w:rFonts w:ascii="Arial" w:hAnsi="Arial" w:cs="Arial"/>
          <w:b/>
          <w:bCs/>
          <w:color w:val="000000"/>
          <w:sz w:val="16"/>
          <w:szCs w:val="16"/>
        </w:rPr>
        <w:t>41,42</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313-21-   </w:t>
      </w:r>
      <w:r>
        <w:rPr>
          <w:rFonts w:ascii="Arial" w:hAnsi="Arial" w:cs="Arial"/>
          <w:sz w:val="24"/>
          <w:szCs w:val="24"/>
        </w:rPr>
        <w:tab/>
      </w:r>
      <w:r>
        <w:rPr>
          <w:rFonts w:ascii="Arial" w:hAnsi="Arial" w:cs="Arial"/>
          <w:color w:val="000000"/>
          <w:sz w:val="16"/>
          <w:szCs w:val="16"/>
        </w:rPr>
        <w:t>Dopr.za obvezno zdrav. Osiguranje</w:t>
      </w:r>
      <w:r>
        <w:rPr>
          <w:rFonts w:ascii="Arial" w:hAnsi="Arial" w:cs="Arial"/>
          <w:sz w:val="24"/>
          <w:szCs w:val="24"/>
        </w:rPr>
        <w:tab/>
      </w:r>
      <w:r>
        <w:rPr>
          <w:rFonts w:ascii="Arial" w:hAnsi="Arial" w:cs="Arial"/>
          <w:color w:val="000000"/>
          <w:sz w:val="16"/>
          <w:szCs w:val="16"/>
        </w:rPr>
        <w:t>72000,00</w:t>
      </w:r>
      <w:r>
        <w:rPr>
          <w:rFonts w:ascii="Arial" w:hAnsi="Arial" w:cs="Arial"/>
          <w:sz w:val="24"/>
          <w:szCs w:val="24"/>
        </w:rPr>
        <w:tab/>
      </w:r>
      <w:r>
        <w:rPr>
          <w:rFonts w:ascii="Arial" w:hAnsi="Arial" w:cs="Arial"/>
          <w:color w:val="000000"/>
          <w:sz w:val="16"/>
          <w:szCs w:val="16"/>
        </w:rPr>
        <w:t>34167,93</w:t>
      </w:r>
      <w:r>
        <w:rPr>
          <w:rFonts w:ascii="Arial" w:hAnsi="Arial" w:cs="Arial"/>
          <w:sz w:val="24"/>
          <w:szCs w:val="24"/>
        </w:rPr>
        <w:tab/>
      </w:r>
      <w:r>
        <w:rPr>
          <w:rFonts w:ascii="Arial" w:hAnsi="Arial" w:cs="Arial"/>
          <w:b/>
          <w:bCs/>
          <w:color w:val="000000"/>
          <w:sz w:val="16"/>
          <w:szCs w:val="16"/>
        </w:rPr>
        <w:t>47,46</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313-22-   </w:t>
      </w:r>
      <w:r>
        <w:rPr>
          <w:rFonts w:ascii="Arial" w:hAnsi="Arial" w:cs="Arial"/>
          <w:sz w:val="24"/>
          <w:szCs w:val="24"/>
        </w:rPr>
        <w:tab/>
      </w:r>
      <w:r>
        <w:rPr>
          <w:rFonts w:ascii="Arial" w:hAnsi="Arial" w:cs="Arial"/>
          <w:color w:val="000000"/>
          <w:sz w:val="16"/>
          <w:szCs w:val="16"/>
        </w:rPr>
        <w:t xml:space="preserve">Dopr.za </w:t>
      </w:r>
      <w:proofErr w:type="spellStart"/>
      <w:r>
        <w:rPr>
          <w:rFonts w:ascii="Arial" w:hAnsi="Arial" w:cs="Arial"/>
          <w:color w:val="000000"/>
          <w:sz w:val="16"/>
          <w:szCs w:val="16"/>
        </w:rPr>
        <w:t>obv</w:t>
      </w:r>
      <w:proofErr w:type="spellEnd"/>
      <w:r>
        <w:rPr>
          <w:rFonts w:ascii="Arial" w:hAnsi="Arial" w:cs="Arial"/>
          <w:color w:val="000000"/>
          <w:sz w:val="16"/>
          <w:szCs w:val="16"/>
        </w:rPr>
        <w:t xml:space="preserve">. </w:t>
      </w:r>
      <w:proofErr w:type="spellStart"/>
      <w:r>
        <w:rPr>
          <w:rFonts w:ascii="Arial" w:hAnsi="Arial" w:cs="Arial"/>
          <w:color w:val="000000"/>
          <w:sz w:val="16"/>
          <w:szCs w:val="16"/>
        </w:rPr>
        <w:t>zdr</w:t>
      </w:r>
      <w:proofErr w:type="spellEnd"/>
      <w:r>
        <w:rPr>
          <w:rFonts w:ascii="Arial" w:hAnsi="Arial" w:cs="Arial"/>
          <w:color w:val="000000"/>
          <w:sz w:val="16"/>
          <w:szCs w:val="16"/>
        </w:rPr>
        <w:t xml:space="preserve">. </w:t>
      </w:r>
      <w:proofErr w:type="spellStart"/>
      <w:r>
        <w:rPr>
          <w:rFonts w:ascii="Arial" w:hAnsi="Arial" w:cs="Arial"/>
          <w:color w:val="000000"/>
          <w:sz w:val="16"/>
          <w:szCs w:val="16"/>
        </w:rPr>
        <w:t>osig</w:t>
      </w:r>
      <w:proofErr w:type="spellEnd"/>
      <w:r>
        <w:rPr>
          <w:rFonts w:ascii="Arial" w:hAnsi="Arial" w:cs="Arial"/>
          <w:color w:val="000000"/>
          <w:sz w:val="16"/>
          <w:szCs w:val="16"/>
        </w:rPr>
        <w:t>. Zaštite zdravlja na dadu</w:t>
      </w:r>
      <w:r>
        <w:rPr>
          <w:rFonts w:ascii="Arial" w:hAnsi="Arial" w:cs="Arial"/>
          <w:sz w:val="24"/>
          <w:szCs w:val="24"/>
        </w:rPr>
        <w:tab/>
      </w:r>
      <w:r>
        <w:rPr>
          <w:rFonts w:ascii="Arial" w:hAnsi="Arial" w:cs="Arial"/>
          <w:color w:val="000000"/>
          <w:sz w:val="16"/>
          <w:szCs w:val="16"/>
        </w:rPr>
        <w:t>2500,00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313-31-   </w:t>
      </w:r>
      <w:r>
        <w:rPr>
          <w:rFonts w:ascii="Arial" w:hAnsi="Arial" w:cs="Arial"/>
          <w:sz w:val="24"/>
          <w:szCs w:val="24"/>
        </w:rPr>
        <w:tab/>
      </w:r>
      <w:r>
        <w:rPr>
          <w:rFonts w:ascii="Arial" w:hAnsi="Arial" w:cs="Arial"/>
          <w:color w:val="000000"/>
          <w:sz w:val="16"/>
          <w:szCs w:val="16"/>
        </w:rPr>
        <w:t xml:space="preserve">Dopr.za </w:t>
      </w:r>
      <w:proofErr w:type="spellStart"/>
      <w:r>
        <w:rPr>
          <w:rFonts w:ascii="Arial" w:hAnsi="Arial" w:cs="Arial"/>
          <w:color w:val="000000"/>
          <w:sz w:val="16"/>
          <w:szCs w:val="16"/>
        </w:rPr>
        <w:t>obv.osig</w:t>
      </w:r>
      <w:proofErr w:type="spellEnd"/>
      <w:r>
        <w:rPr>
          <w:rFonts w:ascii="Arial" w:hAnsi="Arial" w:cs="Arial"/>
          <w:color w:val="000000"/>
          <w:sz w:val="16"/>
          <w:szCs w:val="16"/>
        </w:rPr>
        <w:t>. U slučaju nezaposlenosti</w:t>
      </w:r>
      <w:r>
        <w:rPr>
          <w:rFonts w:ascii="Arial" w:hAnsi="Arial" w:cs="Arial"/>
          <w:sz w:val="24"/>
          <w:szCs w:val="24"/>
        </w:rPr>
        <w:tab/>
      </w:r>
      <w:r>
        <w:rPr>
          <w:rFonts w:ascii="Arial" w:hAnsi="Arial" w:cs="Arial"/>
          <w:color w:val="000000"/>
          <w:sz w:val="16"/>
          <w:szCs w:val="16"/>
        </w:rPr>
        <w:t>8000,00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5"/>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67000,00</w:t>
      </w:r>
      <w:r>
        <w:rPr>
          <w:rFonts w:ascii="Arial" w:hAnsi="Arial" w:cs="Arial"/>
          <w:sz w:val="24"/>
          <w:szCs w:val="24"/>
        </w:rPr>
        <w:tab/>
      </w:r>
      <w:r>
        <w:rPr>
          <w:rFonts w:ascii="Arial" w:hAnsi="Arial" w:cs="Arial"/>
          <w:color w:val="000000"/>
          <w:sz w:val="16"/>
          <w:szCs w:val="16"/>
        </w:rPr>
        <w:t>32405,58</w:t>
      </w:r>
      <w:r>
        <w:rPr>
          <w:rFonts w:ascii="Arial" w:hAnsi="Arial" w:cs="Arial"/>
          <w:sz w:val="24"/>
          <w:szCs w:val="24"/>
        </w:rPr>
        <w:tab/>
      </w:r>
      <w:r>
        <w:rPr>
          <w:rFonts w:ascii="Arial" w:hAnsi="Arial" w:cs="Arial"/>
          <w:b/>
          <w:bCs/>
          <w:color w:val="000000"/>
          <w:sz w:val="16"/>
          <w:szCs w:val="16"/>
        </w:rPr>
        <w:t>48,37</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321-  -   </w:t>
      </w:r>
      <w:r>
        <w:rPr>
          <w:rFonts w:ascii="Arial" w:hAnsi="Arial" w:cs="Arial"/>
          <w:sz w:val="24"/>
          <w:szCs w:val="24"/>
        </w:rPr>
        <w:tab/>
      </w:r>
      <w:r>
        <w:rPr>
          <w:rFonts w:ascii="Arial" w:hAnsi="Arial" w:cs="Arial"/>
          <w:color w:val="000000"/>
          <w:sz w:val="16"/>
          <w:szCs w:val="16"/>
        </w:rPr>
        <w:t>NAKNADE TROŠKOVA ZAPOSLENIMA</w:t>
      </w:r>
      <w:r>
        <w:rPr>
          <w:rFonts w:ascii="Arial" w:hAnsi="Arial" w:cs="Arial"/>
          <w:sz w:val="24"/>
          <w:szCs w:val="24"/>
        </w:rPr>
        <w:tab/>
      </w:r>
      <w:r>
        <w:rPr>
          <w:rFonts w:ascii="Arial" w:hAnsi="Arial" w:cs="Arial"/>
          <w:color w:val="000000"/>
          <w:sz w:val="16"/>
          <w:szCs w:val="16"/>
        </w:rPr>
        <w:t>36000,00</w:t>
      </w:r>
      <w:r>
        <w:rPr>
          <w:rFonts w:ascii="Arial" w:hAnsi="Arial" w:cs="Arial"/>
          <w:sz w:val="24"/>
          <w:szCs w:val="24"/>
        </w:rPr>
        <w:tab/>
      </w:r>
      <w:r>
        <w:rPr>
          <w:rFonts w:ascii="Arial" w:hAnsi="Arial" w:cs="Arial"/>
          <w:color w:val="000000"/>
          <w:sz w:val="16"/>
          <w:szCs w:val="16"/>
        </w:rPr>
        <w:t>18137,00</w:t>
      </w:r>
      <w:r>
        <w:rPr>
          <w:rFonts w:ascii="Arial" w:hAnsi="Arial" w:cs="Arial"/>
          <w:sz w:val="24"/>
          <w:szCs w:val="24"/>
        </w:rPr>
        <w:tab/>
      </w:r>
      <w:r>
        <w:rPr>
          <w:rFonts w:ascii="Arial" w:hAnsi="Arial" w:cs="Arial"/>
          <w:b/>
          <w:bCs/>
          <w:color w:val="000000"/>
          <w:sz w:val="16"/>
          <w:szCs w:val="16"/>
        </w:rPr>
        <w:t>50,38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lastRenderedPageBreak/>
        <w:t xml:space="preserve">321-11-   </w:t>
      </w:r>
      <w:r>
        <w:rPr>
          <w:rFonts w:ascii="Arial" w:hAnsi="Arial" w:cs="Arial"/>
          <w:sz w:val="24"/>
          <w:szCs w:val="24"/>
        </w:rPr>
        <w:tab/>
      </w:r>
      <w:r>
        <w:rPr>
          <w:rFonts w:ascii="Arial" w:hAnsi="Arial" w:cs="Arial"/>
          <w:color w:val="000000"/>
          <w:sz w:val="16"/>
          <w:szCs w:val="16"/>
        </w:rPr>
        <w:t>Dnevnice za službena putovanja</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75,00</w:t>
      </w:r>
      <w:r>
        <w:rPr>
          <w:rFonts w:ascii="Arial" w:hAnsi="Arial" w:cs="Arial"/>
          <w:sz w:val="24"/>
          <w:szCs w:val="24"/>
        </w:rPr>
        <w:tab/>
      </w:r>
      <w:r>
        <w:rPr>
          <w:rFonts w:ascii="Arial" w:hAnsi="Arial" w:cs="Arial"/>
          <w:b/>
          <w:bCs/>
          <w:color w:val="000000"/>
          <w:sz w:val="16"/>
          <w:szCs w:val="16"/>
        </w:rPr>
        <w:t>7,50</w:t>
      </w:r>
    </w:p>
    <w:p w:rsidR="00CD4FEE" w:rsidRDefault="00CD4FEE" w:rsidP="00CD4FEE">
      <w:pPr>
        <w:widowControl w:val="0"/>
        <w:tabs>
          <w:tab w:val="left" w:pos="12812"/>
        </w:tabs>
        <w:autoSpaceDE w:val="0"/>
        <w:autoSpaceDN w:val="0"/>
        <w:adjustRightInd w:val="0"/>
        <w:spacing w:before="373"/>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9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136"/>
          <w:tab w:val="right" w:pos="10268"/>
        </w:tabs>
        <w:autoSpaceDE w:val="0"/>
        <w:autoSpaceDN w:val="0"/>
        <w:adjustRightInd w:val="0"/>
        <w:spacing w:before="89"/>
        <w:rPr>
          <w:rFonts w:ascii="Arial" w:hAnsi="Arial" w:cs="Arial"/>
          <w:color w:val="000000"/>
          <w:sz w:val="21"/>
          <w:szCs w:val="21"/>
        </w:rPr>
      </w:pPr>
      <w:r>
        <w:rPr>
          <w:rFonts w:ascii="Arial" w:hAnsi="Arial" w:cs="Arial"/>
          <w:color w:val="000000"/>
          <w:sz w:val="16"/>
          <w:szCs w:val="16"/>
        </w:rPr>
        <w:t xml:space="preserve">321-12-   </w:t>
      </w:r>
      <w:r>
        <w:rPr>
          <w:rFonts w:ascii="Arial" w:hAnsi="Arial" w:cs="Arial"/>
          <w:sz w:val="24"/>
          <w:szCs w:val="24"/>
        </w:rPr>
        <w:tab/>
      </w:r>
      <w:r>
        <w:rPr>
          <w:rFonts w:ascii="Arial" w:hAnsi="Arial" w:cs="Arial"/>
          <w:color w:val="000000"/>
          <w:sz w:val="16"/>
          <w:szCs w:val="16"/>
        </w:rPr>
        <w:t>Dnevnice za inozemna putovanja</w:t>
      </w:r>
      <w:r>
        <w:rPr>
          <w:rFonts w:ascii="Arial" w:hAnsi="Arial" w:cs="Arial"/>
          <w:sz w:val="24"/>
          <w:szCs w:val="24"/>
        </w:rPr>
        <w:tab/>
      </w:r>
      <w:r>
        <w:rPr>
          <w:rFonts w:ascii="Arial" w:hAnsi="Arial" w:cs="Arial"/>
          <w:color w:val="000000"/>
          <w:sz w:val="16"/>
          <w:szCs w:val="16"/>
        </w:rPr>
        <w:t>1000,00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321-21-   </w:t>
      </w:r>
      <w:r>
        <w:rPr>
          <w:rFonts w:ascii="Arial" w:hAnsi="Arial" w:cs="Arial"/>
          <w:sz w:val="24"/>
          <w:szCs w:val="24"/>
        </w:rPr>
        <w:tab/>
      </w:r>
      <w:r>
        <w:rPr>
          <w:rFonts w:ascii="Arial" w:hAnsi="Arial" w:cs="Arial"/>
          <w:color w:val="000000"/>
          <w:sz w:val="16"/>
          <w:szCs w:val="16"/>
        </w:rPr>
        <w:t>Naknada za prijevoz</w:t>
      </w:r>
      <w:r>
        <w:rPr>
          <w:rFonts w:ascii="Arial" w:hAnsi="Arial" w:cs="Arial"/>
          <w:sz w:val="24"/>
          <w:szCs w:val="24"/>
        </w:rPr>
        <w:tab/>
      </w:r>
      <w:r>
        <w:rPr>
          <w:rFonts w:ascii="Arial" w:hAnsi="Arial" w:cs="Arial"/>
          <w:color w:val="000000"/>
          <w:sz w:val="16"/>
          <w:szCs w:val="16"/>
        </w:rPr>
        <w:t>29000,00</w:t>
      </w:r>
      <w:r>
        <w:rPr>
          <w:rFonts w:ascii="Arial" w:hAnsi="Arial" w:cs="Arial"/>
          <w:sz w:val="24"/>
          <w:szCs w:val="24"/>
        </w:rPr>
        <w:tab/>
      </w:r>
      <w:r>
        <w:rPr>
          <w:rFonts w:ascii="Arial" w:hAnsi="Arial" w:cs="Arial"/>
          <w:color w:val="000000"/>
          <w:sz w:val="16"/>
          <w:szCs w:val="16"/>
        </w:rPr>
        <w:t>11262,00</w:t>
      </w:r>
      <w:r>
        <w:rPr>
          <w:rFonts w:ascii="Arial" w:hAnsi="Arial" w:cs="Arial"/>
          <w:sz w:val="24"/>
          <w:szCs w:val="24"/>
        </w:rPr>
        <w:tab/>
      </w:r>
      <w:r>
        <w:rPr>
          <w:rFonts w:ascii="Arial" w:hAnsi="Arial" w:cs="Arial"/>
          <w:b/>
          <w:bCs/>
          <w:color w:val="000000"/>
          <w:sz w:val="16"/>
          <w:szCs w:val="16"/>
        </w:rPr>
        <w:t>38,83</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321-31-   </w:t>
      </w:r>
      <w:r>
        <w:rPr>
          <w:rFonts w:ascii="Arial" w:hAnsi="Arial" w:cs="Arial"/>
          <w:sz w:val="24"/>
          <w:szCs w:val="24"/>
        </w:rPr>
        <w:tab/>
      </w:r>
      <w:r>
        <w:rPr>
          <w:rFonts w:ascii="Arial" w:hAnsi="Arial" w:cs="Arial"/>
          <w:color w:val="000000"/>
          <w:sz w:val="16"/>
          <w:szCs w:val="16"/>
        </w:rPr>
        <w:t>Seminari, savjetovanja i simpoziji</w:t>
      </w:r>
      <w:r>
        <w:rPr>
          <w:rFonts w:ascii="Arial" w:hAnsi="Arial" w:cs="Arial"/>
          <w:sz w:val="24"/>
          <w:szCs w:val="24"/>
        </w:rPr>
        <w:tab/>
      </w:r>
      <w:r>
        <w:rPr>
          <w:rFonts w:ascii="Arial" w:hAnsi="Arial" w:cs="Arial"/>
          <w:color w:val="000000"/>
          <w:sz w:val="16"/>
          <w:szCs w:val="16"/>
        </w:rPr>
        <w:t>1500,00</w:t>
      </w:r>
      <w:r>
        <w:rPr>
          <w:rFonts w:ascii="Arial" w:hAnsi="Arial" w:cs="Arial"/>
          <w:sz w:val="24"/>
          <w:szCs w:val="24"/>
        </w:rPr>
        <w:tab/>
      </w:r>
      <w:r>
        <w:rPr>
          <w:rFonts w:ascii="Arial" w:hAnsi="Arial" w:cs="Arial"/>
          <w:color w:val="000000"/>
          <w:sz w:val="16"/>
          <w:szCs w:val="16"/>
        </w:rPr>
        <w:t>6800,00</w:t>
      </w:r>
      <w:r>
        <w:rPr>
          <w:rFonts w:ascii="Arial" w:hAnsi="Arial" w:cs="Arial"/>
          <w:sz w:val="24"/>
          <w:szCs w:val="24"/>
        </w:rPr>
        <w:tab/>
      </w:r>
      <w:r>
        <w:rPr>
          <w:rFonts w:ascii="Arial" w:hAnsi="Arial" w:cs="Arial"/>
          <w:b/>
          <w:bCs/>
          <w:color w:val="000000"/>
          <w:sz w:val="16"/>
          <w:szCs w:val="16"/>
        </w:rPr>
        <w:t>453,33</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321-32-   </w:t>
      </w:r>
      <w:r>
        <w:rPr>
          <w:rFonts w:ascii="Arial" w:hAnsi="Arial" w:cs="Arial"/>
          <w:sz w:val="24"/>
          <w:szCs w:val="24"/>
        </w:rPr>
        <w:tab/>
      </w:r>
      <w:r>
        <w:rPr>
          <w:rFonts w:ascii="Arial" w:hAnsi="Arial" w:cs="Arial"/>
          <w:color w:val="000000"/>
          <w:sz w:val="16"/>
          <w:szCs w:val="16"/>
        </w:rPr>
        <w:t>Tečajevi i stručni ispiti</w:t>
      </w:r>
      <w:r>
        <w:rPr>
          <w:rFonts w:ascii="Arial" w:hAnsi="Arial" w:cs="Arial"/>
          <w:sz w:val="24"/>
          <w:szCs w:val="24"/>
        </w:rPr>
        <w:tab/>
      </w:r>
      <w:r>
        <w:rPr>
          <w:rFonts w:ascii="Arial" w:hAnsi="Arial" w:cs="Arial"/>
          <w:color w:val="000000"/>
          <w:sz w:val="16"/>
          <w:szCs w:val="16"/>
        </w:rPr>
        <w:t>1000,00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321-41-   </w:t>
      </w:r>
      <w:r>
        <w:rPr>
          <w:rFonts w:ascii="Arial" w:hAnsi="Arial" w:cs="Arial"/>
          <w:sz w:val="24"/>
          <w:szCs w:val="24"/>
        </w:rPr>
        <w:tab/>
      </w:r>
      <w:r>
        <w:rPr>
          <w:rFonts w:ascii="Arial" w:hAnsi="Arial" w:cs="Arial"/>
          <w:color w:val="000000"/>
          <w:sz w:val="16"/>
          <w:szCs w:val="16"/>
        </w:rPr>
        <w:t xml:space="preserve">Nakn.za </w:t>
      </w:r>
      <w:proofErr w:type="spellStart"/>
      <w:r>
        <w:rPr>
          <w:rFonts w:ascii="Arial" w:hAnsi="Arial" w:cs="Arial"/>
          <w:color w:val="000000"/>
          <w:sz w:val="16"/>
          <w:szCs w:val="16"/>
        </w:rPr>
        <w:t>kor.os.aut.u</w:t>
      </w:r>
      <w:proofErr w:type="spellEnd"/>
      <w:r>
        <w:rPr>
          <w:rFonts w:ascii="Arial" w:hAnsi="Arial" w:cs="Arial"/>
          <w:color w:val="000000"/>
          <w:sz w:val="16"/>
          <w:szCs w:val="16"/>
        </w:rPr>
        <w:t xml:space="preserve"> službene svrhe</w:t>
      </w:r>
      <w:r>
        <w:rPr>
          <w:rFonts w:ascii="Arial" w:hAnsi="Arial" w:cs="Arial"/>
          <w:sz w:val="24"/>
          <w:szCs w:val="24"/>
        </w:rPr>
        <w:tab/>
      </w:r>
      <w:r>
        <w:rPr>
          <w:rFonts w:ascii="Arial" w:hAnsi="Arial" w:cs="Arial"/>
          <w:color w:val="000000"/>
          <w:sz w:val="16"/>
          <w:szCs w:val="16"/>
        </w:rPr>
        <w:t>2500,00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322-  -   </w:t>
      </w:r>
      <w:r>
        <w:rPr>
          <w:rFonts w:ascii="Arial" w:hAnsi="Arial" w:cs="Arial"/>
          <w:sz w:val="24"/>
          <w:szCs w:val="24"/>
        </w:rPr>
        <w:tab/>
      </w:r>
      <w:r>
        <w:rPr>
          <w:rFonts w:ascii="Arial" w:hAnsi="Arial" w:cs="Arial"/>
          <w:color w:val="000000"/>
          <w:sz w:val="16"/>
          <w:szCs w:val="16"/>
        </w:rPr>
        <w:t>RASHODI ZA MATERIJAL I ENERGIJU</w:t>
      </w:r>
      <w:r>
        <w:rPr>
          <w:rFonts w:ascii="Arial" w:hAnsi="Arial" w:cs="Arial"/>
          <w:sz w:val="24"/>
          <w:szCs w:val="24"/>
        </w:rPr>
        <w:tab/>
      </w:r>
      <w:r>
        <w:rPr>
          <w:rFonts w:ascii="Arial" w:hAnsi="Arial" w:cs="Arial"/>
          <w:color w:val="000000"/>
          <w:sz w:val="16"/>
          <w:szCs w:val="16"/>
        </w:rPr>
        <w:t>31000,00</w:t>
      </w:r>
      <w:r>
        <w:rPr>
          <w:rFonts w:ascii="Arial" w:hAnsi="Arial" w:cs="Arial"/>
          <w:sz w:val="24"/>
          <w:szCs w:val="24"/>
        </w:rPr>
        <w:tab/>
      </w:r>
      <w:r>
        <w:rPr>
          <w:rFonts w:ascii="Arial" w:hAnsi="Arial" w:cs="Arial"/>
          <w:color w:val="000000"/>
          <w:sz w:val="16"/>
          <w:szCs w:val="16"/>
        </w:rPr>
        <w:t>14268,58</w:t>
      </w:r>
      <w:r>
        <w:rPr>
          <w:rFonts w:ascii="Arial" w:hAnsi="Arial" w:cs="Arial"/>
          <w:sz w:val="24"/>
          <w:szCs w:val="24"/>
        </w:rPr>
        <w:tab/>
      </w:r>
      <w:r>
        <w:rPr>
          <w:rFonts w:ascii="Arial" w:hAnsi="Arial" w:cs="Arial"/>
          <w:b/>
          <w:bCs/>
          <w:color w:val="000000"/>
          <w:sz w:val="16"/>
          <w:szCs w:val="16"/>
        </w:rPr>
        <w:t>46,03</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322-11-   </w:t>
      </w:r>
      <w:r>
        <w:rPr>
          <w:rFonts w:ascii="Arial" w:hAnsi="Arial" w:cs="Arial"/>
          <w:sz w:val="24"/>
          <w:szCs w:val="24"/>
        </w:rPr>
        <w:tab/>
      </w:r>
      <w:r>
        <w:rPr>
          <w:rFonts w:ascii="Arial" w:hAnsi="Arial" w:cs="Arial"/>
          <w:color w:val="000000"/>
          <w:sz w:val="16"/>
          <w:szCs w:val="16"/>
        </w:rPr>
        <w:t>Uredski materijal</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5742,40</w:t>
      </w:r>
      <w:r>
        <w:rPr>
          <w:rFonts w:ascii="Arial" w:hAnsi="Arial" w:cs="Arial"/>
          <w:sz w:val="24"/>
          <w:szCs w:val="24"/>
        </w:rPr>
        <w:tab/>
      </w:r>
      <w:r>
        <w:rPr>
          <w:rFonts w:ascii="Arial" w:hAnsi="Arial" w:cs="Arial"/>
          <w:b/>
          <w:bCs/>
          <w:color w:val="000000"/>
          <w:sz w:val="16"/>
          <w:szCs w:val="16"/>
        </w:rPr>
        <w:t>57,42</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322-12-   </w:t>
      </w:r>
      <w:r>
        <w:rPr>
          <w:rFonts w:ascii="Arial" w:hAnsi="Arial" w:cs="Arial"/>
          <w:sz w:val="24"/>
          <w:szCs w:val="24"/>
        </w:rPr>
        <w:tab/>
      </w:r>
      <w:r>
        <w:rPr>
          <w:rFonts w:ascii="Arial" w:hAnsi="Arial" w:cs="Arial"/>
          <w:color w:val="000000"/>
          <w:sz w:val="16"/>
          <w:szCs w:val="16"/>
        </w:rPr>
        <w:t>Literatura, časopisi , glasila</w:t>
      </w:r>
      <w:r>
        <w:rPr>
          <w:rFonts w:ascii="Arial" w:hAnsi="Arial" w:cs="Arial"/>
          <w:sz w:val="24"/>
          <w:szCs w:val="24"/>
        </w:rPr>
        <w:tab/>
      </w:r>
      <w:r>
        <w:rPr>
          <w:rFonts w:ascii="Arial" w:hAnsi="Arial" w:cs="Arial"/>
          <w:color w:val="000000"/>
          <w:sz w:val="16"/>
          <w:szCs w:val="16"/>
        </w:rPr>
        <w:t>5000,00</w:t>
      </w:r>
      <w:r>
        <w:rPr>
          <w:rFonts w:ascii="Arial" w:hAnsi="Arial" w:cs="Arial"/>
          <w:sz w:val="24"/>
          <w:szCs w:val="24"/>
        </w:rPr>
        <w:tab/>
      </w:r>
      <w:r>
        <w:rPr>
          <w:rFonts w:ascii="Arial" w:hAnsi="Arial" w:cs="Arial"/>
          <w:color w:val="000000"/>
          <w:sz w:val="16"/>
          <w:szCs w:val="16"/>
        </w:rPr>
        <w:t>3229,00</w:t>
      </w:r>
      <w:r>
        <w:rPr>
          <w:rFonts w:ascii="Arial" w:hAnsi="Arial" w:cs="Arial"/>
          <w:sz w:val="24"/>
          <w:szCs w:val="24"/>
        </w:rPr>
        <w:tab/>
      </w:r>
      <w:r>
        <w:rPr>
          <w:rFonts w:ascii="Arial" w:hAnsi="Arial" w:cs="Arial"/>
          <w:b/>
          <w:bCs/>
          <w:color w:val="000000"/>
          <w:sz w:val="16"/>
          <w:szCs w:val="16"/>
        </w:rPr>
        <w:t>64,58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322-14-   </w:t>
      </w:r>
      <w:r>
        <w:rPr>
          <w:rFonts w:ascii="Arial" w:hAnsi="Arial" w:cs="Arial"/>
          <w:sz w:val="24"/>
          <w:szCs w:val="24"/>
        </w:rPr>
        <w:tab/>
      </w:r>
      <w:r>
        <w:rPr>
          <w:rFonts w:ascii="Arial" w:hAnsi="Arial" w:cs="Arial"/>
          <w:color w:val="000000"/>
          <w:sz w:val="16"/>
          <w:szCs w:val="16"/>
        </w:rPr>
        <w:t>Materija i sredstva za čišćenje i održavanje</w:t>
      </w:r>
      <w:r>
        <w:rPr>
          <w:rFonts w:ascii="Arial" w:hAnsi="Arial" w:cs="Arial"/>
          <w:sz w:val="24"/>
          <w:szCs w:val="24"/>
        </w:rPr>
        <w:tab/>
      </w:r>
      <w:r>
        <w:rPr>
          <w:rFonts w:ascii="Arial" w:hAnsi="Arial" w:cs="Arial"/>
          <w:color w:val="000000"/>
          <w:sz w:val="16"/>
          <w:szCs w:val="16"/>
        </w:rPr>
        <w:t>7500,00</w:t>
      </w:r>
      <w:r>
        <w:rPr>
          <w:rFonts w:ascii="Arial" w:hAnsi="Arial" w:cs="Arial"/>
          <w:sz w:val="24"/>
          <w:szCs w:val="24"/>
        </w:rPr>
        <w:tab/>
      </w:r>
      <w:r>
        <w:rPr>
          <w:rFonts w:ascii="Arial" w:hAnsi="Arial" w:cs="Arial"/>
          <w:color w:val="000000"/>
          <w:sz w:val="16"/>
          <w:szCs w:val="16"/>
        </w:rPr>
        <w:t>3087,13</w:t>
      </w:r>
      <w:r>
        <w:rPr>
          <w:rFonts w:ascii="Arial" w:hAnsi="Arial" w:cs="Arial"/>
          <w:sz w:val="24"/>
          <w:szCs w:val="24"/>
        </w:rPr>
        <w:tab/>
      </w:r>
      <w:r>
        <w:rPr>
          <w:rFonts w:ascii="Arial" w:hAnsi="Arial" w:cs="Arial"/>
          <w:b/>
          <w:bCs/>
          <w:color w:val="000000"/>
          <w:sz w:val="16"/>
          <w:szCs w:val="16"/>
        </w:rPr>
        <w:t>41,16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322-16-   </w:t>
      </w:r>
      <w:r>
        <w:rPr>
          <w:rFonts w:ascii="Arial" w:hAnsi="Arial" w:cs="Arial"/>
          <w:sz w:val="24"/>
          <w:szCs w:val="24"/>
        </w:rPr>
        <w:tab/>
      </w:r>
      <w:r>
        <w:rPr>
          <w:rFonts w:ascii="Arial" w:hAnsi="Arial" w:cs="Arial"/>
          <w:color w:val="000000"/>
          <w:sz w:val="16"/>
          <w:szCs w:val="16"/>
        </w:rPr>
        <w:t>Materijal za higijenske potrebe i njegu</w:t>
      </w:r>
      <w:r>
        <w:rPr>
          <w:rFonts w:ascii="Arial" w:hAnsi="Arial" w:cs="Arial"/>
          <w:sz w:val="24"/>
          <w:szCs w:val="24"/>
        </w:rPr>
        <w:tab/>
      </w:r>
      <w:r>
        <w:rPr>
          <w:rFonts w:ascii="Arial" w:hAnsi="Arial" w:cs="Arial"/>
          <w:color w:val="000000"/>
          <w:sz w:val="16"/>
          <w:szCs w:val="16"/>
        </w:rPr>
        <w:t>3500,00</w:t>
      </w:r>
      <w:r>
        <w:rPr>
          <w:rFonts w:ascii="Arial" w:hAnsi="Arial" w:cs="Arial"/>
          <w:sz w:val="24"/>
          <w:szCs w:val="24"/>
        </w:rPr>
        <w:tab/>
      </w:r>
      <w:r>
        <w:rPr>
          <w:rFonts w:ascii="Arial" w:hAnsi="Arial" w:cs="Arial"/>
          <w:color w:val="000000"/>
          <w:sz w:val="16"/>
          <w:szCs w:val="16"/>
        </w:rPr>
        <w:t>371,66</w:t>
      </w:r>
      <w:r>
        <w:rPr>
          <w:rFonts w:ascii="Arial" w:hAnsi="Arial" w:cs="Arial"/>
          <w:sz w:val="24"/>
          <w:szCs w:val="24"/>
        </w:rPr>
        <w:tab/>
      </w:r>
      <w:r>
        <w:rPr>
          <w:rFonts w:ascii="Arial" w:hAnsi="Arial" w:cs="Arial"/>
          <w:b/>
          <w:bCs/>
          <w:color w:val="000000"/>
          <w:sz w:val="16"/>
          <w:szCs w:val="16"/>
        </w:rPr>
        <w:t>10,62</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322-19-   </w:t>
      </w:r>
      <w:r>
        <w:rPr>
          <w:rFonts w:ascii="Arial" w:hAnsi="Arial" w:cs="Arial"/>
          <w:sz w:val="24"/>
          <w:szCs w:val="24"/>
        </w:rPr>
        <w:tab/>
      </w:r>
      <w:r>
        <w:rPr>
          <w:rFonts w:ascii="Arial" w:hAnsi="Arial" w:cs="Arial"/>
          <w:color w:val="000000"/>
          <w:sz w:val="16"/>
          <w:szCs w:val="16"/>
        </w:rPr>
        <w:t>Ostali materijal za redovno poslovanje</w:t>
      </w:r>
      <w:r>
        <w:rPr>
          <w:rFonts w:ascii="Arial" w:hAnsi="Arial" w:cs="Arial"/>
          <w:sz w:val="24"/>
          <w:szCs w:val="24"/>
        </w:rPr>
        <w:tab/>
      </w:r>
      <w:r>
        <w:rPr>
          <w:rFonts w:ascii="Arial" w:hAnsi="Arial" w:cs="Arial"/>
          <w:color w:val="000000"/>
          <w:sz w:val="16"/>
          <w:szCs w:val="16"/>
        </w:rPr>
        <w:t>5000,00</w:t>
      </w:r>
      <w:r>
        <w:rPr>
          <w:rFonts w:ascii="Arial" w:hAnsi="Arial" w:cs="Arial"/>
          <w:sz w:val="24"/>
          <w:szCs w:val="24"/>
        </w:rPr>
        <w:tab/>
      </w:r>
      <w:r>
        <w:rPr>
          <w:rFonts w:ascii="Arial" w:hAnsi="Arial" w:cs="Arial"/>
          <w:color w:val="000000"/>
          <w:sz w:val="16"/>
          <w:szCs w:val="16"/>
        </w:rPr>
        <w:t>1838,39</w:t>
      </w:r>
      <w:r>
        <w:rPr>
          <w:rFonts w:ascii="Arial" w:hAnsi="Arial" w:cs="Arial"/>
          <w:sz w:val="24"/>
          <w:szCs w:val="24"/>
        </w:rPr>
        <w:tab/>
      </w:r>
      <w:r>
        <w:rPr>
          <w:rFonts w:ascii="Arial" w:hAnsi="Arial" w:cs="Arial"/>
          <w:b/>
          <w:bCs/>
          <w:color w:val="000000"/>
          <w:sz w:val="16"/>
          <w:szCs w:val="16"/>
        </w:rPr>
        <w:t>36,77</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5"/>
        <w:rPr>
          <w:rFonts w:ascii="Arial" w:hAnsi="Arial" w:cs="Arial"/>
          <w:b/>
          <w:bCs/>
          <w:color w:val="000000"/>
          <w:sz w:val="21"/>
          <w:szCs w:val="21"/>
        </w:rPr>
      </w:pPr>
      <w:r>
        <w:rPr>
          <w:rFonts w:ascii="Arial" w:hAnsi="Arial" w:cs="Arial"/>
          <w:b/>
          <w:bCs/>
          <w:color w:val="000000"/>
          <w:sz w:val="16"/>
          <w:szCs w:val="16"/>
        </w:rPr>
        <w:t xml:space="preserve">34 -  -   </w:t>
      </w:r>
      <w:r>
        <w:rPr>
          <w:rFonts w:ascii="Arial" w:hAnsi="Arial" w:cs="Arial"/>
          <w:sz w:val="24"/>
          <w:szCs w:val="24"/>
        </w:rPr>
        <w:tab/>
      </w:r>
      <w:r>
        <w:rPr>
          <w:rFonts w:ascii="Arial" w:hAnsi="Arial" w:cs="Arial"/>
          <w:b/>
          <w:bCs/>
          <w:color w:val="000000"/>
          <w:sz w:val="16"/>
          <w:szCs w:val="16"/>
        </w:rPr>
        <w:t>FINANCIJSKI RASHODI</w:t>
      </w:r>
      <w:r>
        <w:rPr>
          <w:rFonts w:ascii="Arial" w:hAnsi="Arial" w:cs="Arial"/>
          <w:sz w:val="24"/>
          <w:szCs w:val="24"/>
        </w:rPr>
        <w:tab/>
      </w:r>
      <w:r>
        <w:rPr>
          <w:rFonts w:ascii="Arial" w:hAnsi="Arial" w:cs="Arial"/>
          <w:color w:val="000000"/>
          <w:sz w:val="16"/>
          <w:szCs w:val="16"/>
        </w:rPr>
        <w:t>6500,00</w:t>
      </w:r>
      <w:r>
        <w:rPr>
          <w:rFonts w:ascii="Arial" w:hAnsi="Arial" w:cs="Arial"/>
          <w:sz w:val="24"/>
          <w:szCs w:val="24"/>
        </w:rPr>
        <w:tab/>
      </w:r>
      <w:r>
        <w:rPr>
          <w:rFonts w:ascii="Arial" w:hAnsi="Arial" w:cs="Arial"/>
          <w:color w:val="000000"/>
          <w:sz w:val="16"/>
          <w:szCs w:val="16"/>
        </w:rPr>
        <w:t>26106,17</w:t>
      </w:r>
      <w:r>
        <w:rPr>
          <w:rFonts w:ascii="Arial" w:hAnsi="Arial" w:cs="Arial"/>
          <w:sz w:val="24"/>
          <w:szCs w:val="24"/>
        </w:rPr>
        <w:tab/>
      </w:r>
      <w:r>
        <w:rPr>
          <w:rFonts w:ascii="Arial" w:hAnsi="Arial" w:cs="Arial"/>
          <w:b/>
          <w:bCs/>
          <w:color w:val="000000"/>
          <w:sz w:val="16"/>
          <w:szCs w:val="16"/>
        </w:rPr>
        <w:t>401,63</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343-  -   </w:t>
      </w:r>
      <w:r>
        <w:rPr>
          <w:rFonts w:ascii="Arial" w:hAnsi="Arial" w:cs="Arial"/>
          <w:sz w:val="24"/>
          <w:szCs w:val="24"/>
        </w:rPr>
        <w:tab/>
      </w:r>
      <w:r>
        <w:rPr>
          <w:rFonts w:ascii="Arial" w:hAnsi="Arial" w:cs="Arial"/>
          <w:color w:val="000000"/>
          <w:sz w:val="16"/>
          <w:szCs w:val="16"/>
        </w:rPr>
        <w:t>OSTALI FINANCIJSKI RASHODI</w:t>
      </w:r>
      <w:r>
        <w:rPr>
          <w:rFonts w:ascii="Arial" w:hAnsi="Arial" w:cs="Arial"/>
          <w:sz w:val="24"/>
          <w:szCs w:val="24"/>
        </w:rPr>
        <w:tab/>
      </w:r>
      <w:r>
        <w:rPr>
          <w:rFonts w:ascii="Arial" w:hAnsi="Arial" w:cs="Arial"/>
          <w:color w:val="000000"/>
          <w:sz w:val="16"/>
          <w:szCs w:val="16"/>
        </w:rPr>
        <w:t>6500,00</w:t>
      </w:r>
      <w:r>
        <w:rPr>
          <w:rFonts w:ascii="Arial" w:hAnsi="Arial" w:cs="Arial"/>
          <w:sz w:val="24"/>
          <w:szCs w:val="24"/>
        </w:rPr>
        <w:tab/>
      </w:r>
      <w:r>
        <w:rPr>
          <w:rFonts w:ascii="Arial" w:hAnsi="Arial" w:cs="Arial"/>
          <w:color w:val="000000"/>
          <w:sz w:val="16"/>
          <w:szCs w:val="16"/>
        </w:rPr>
        <w:t>26106,17</w:t>
      </w:r>
      <w:r>
        <w:rPr>
          <w:rFonts w:ascii="Arial" w:hAnsi="Arial" w:cs="Arial"/>
          <w:sz w:val="24"/>
          <w:szCs w:val="24"/>
        </w:rPr>
        <w:tab/>
      </w:r>
      <w:r>
        <w:rPr>
          <w:rFonts w:ascii="Arial" w:hAnsi="Arial" w:cs="Arial"/>
          <w:b/>
          <w:bCs/>
          <w:color w:val="000000"/>
          <w:sz w:val="16"/>
          <w:szCs w:val="16"/>
        </w:rPr>
        <w:t>401,63</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343-12-   </w:t>
      </w:r>
      <w:r>
        <w:rPr>
          <w:rFonts w:ascii="Arial" w:hAnsi="Arial" w:cs="Arial"/>
          <w:sz w:val="24"/>
          <w:szCs w:val="24"/>
        </w:rPr>
        <w:tab/>
      </w:r>
      <w:r>
        <w:rPr>
          <w:rFonts w:ascii="Arial" w:hAnsi="Arial" w:cs="Arial"/>
          <w:color w:val="000000"/>
          <w:sz w:val="16"/>
          <w:szCs w:val="16"/>
        </w:rPr>
        <w:t>Usluge platnog prometa</w:t>
      </w:r>
      <w:r>
        <w:rPr>
          <w:rFonts w:ascii="Arial" w:hAnsi="Arial" w:cs="Arial"/>
          <w:sz w:val="24"/>
          <w:szCs w:val="24"/>
        </w:rPr>
        <w:tab/>
      </w:r>
      <w:r>
        <w:rPr>
          <w:rFonts w:ascii="Arial" w:hAnsi="Arial" w:cs="Arial"/>
          <w:color w:val="000000"/>
          <w:sz w:val="16"/>
          <w:szCs w:val="16"/>
        </w:rPr>
        <w:t>6000,00</w:t>
      </w:r>
      <w:r>
        <w:rPr>
          <w:rFonts w:ascii="Arial" w:hAnsi="Arial" w:cs="Arial"/>
          <w:sz w:val="24"/>
          <w:szCs w:val="24"/>
        </w:rPr>
        <w:tab/>
      </w:r>
      <w:r>
        <w:rPr>
          <w:rFonts w:ascii="Arial" w:hAnsi="Arial" w:cs="Arial"/>
          <w:color w:val="000000"/>
          <w:sz w:val="16"/>
          <w:szCs w:val="16"/>
        </w:rPr>
        <w:t>2756,44</w:t>
      </w:r>
      <w:r>
        <w:rPr>
          <w:rFonts w:ascii="Arial" w:hAnsi="Arial" w:cs="Arial"/>
          <w:sz w:val="24"/>
          <w:szCs w:val="24"/>
        </w:rPr>
        <w:tab/>
      </w:r>
      <w:r>
        <w:rPr>
          <w:rFonts w:ascii="Arial" w:hAnsi="Arial" w:cs="Arial"/>
          <w:b/>
          <w:bCs/>
          <w:color w:val="000000"/>
          <w:sz w:val="16"/>
          <w:szCs w:val="16"/>
        </w:rPr>
        <w:t>45,94</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343-33-   </w:t>
      </w:r>
      <w:r>
        <w:rPr>
          <w:rFonts w:ascii="Arial" w:hAnsi="Arial" w:cs="Arial"/>
          <w:sz w:val="24"/>
          <w:szCs w:val="24"/>
        </w:rPr>
        <w:tab/>
      </w:r>
      <w:r>
        <w:rPr>
          <w:rFonts w:ascii="Arial" w:hAnsi="Arial" w:cs="Arial"/>
          <w:color w:val="000000"/>
          <w:sz w:val="16"/>
          <w:szCs w:val="16"/>
        </w:rPr>
        <w:t>Zatezne kamate iz poslovnih odnosa</w:t>
      </w:r>
      <w:r>
        <w:rPr>
          <w:rFonts w:ascii="Arial" w:hAnsi="Arial" w:cs="Arial"/>
          <w:sz w:val="24"/>
          <w:szCs w:val="24"/>
        </w:rPr>
        <w:tab/>
      </w:r>
      <w:r>
        <w:rPr>
          <w:rFonts w:ascii="Arial" w:hAnsi="Arial" w:cs="Arial"/>
          <w:color w:val="000000"/>
          <w:sz w:val="16"/>
          <w:szCs w:val="16"/>
        </w:rPr>
        <w:t>500,00</w:t>
      </w:r>
      <w:r>
        <w:rPr>
          <w:rFonts w:ascii="Arial" w:hAnsi="Arial" w:cs="Arial"/>
          <w:sz w:val="24"/>
          <w:szCs w:val="24"/>
        </w:rPr>
        <w:tab/>
      </w:r>
      <w:r>
        <w:rPr>
          <w:rFonts w:ascii="Arial" w:hAnsi="Arial" w:cs="Arial"/>
          <w:color w:val="000000"/>
          <w:sz w:val="16"/>
          <w:szCs w:val="16"/>
        </w:rPr>
        <w:t>23349,73</w:t>
      </w:r>
      <w:r>
        <w:rPr>
          <w:rFonts w:ascii="Arial" w:hAnsi="Arial" w:cs="Arial"/>
          <w:sz w:val="24"/>
          <w:szCs w:val="24"/>
        </w:rPr>
        <w:tab/>
      </w:r>
      <w:r>
        <w:rPr>
          <w:rFonts w:ascii="Arial" w:hAnsi="Arial" w:cs="Arial"/>
          <w:b/>
          <w:bCs/>
          <w:color w:val="000000"/>
          <w:sz w:val="16"/>
          <w:szCs w:val="16"/>
        </w:rPr>
        <w:t>4669,95</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01600</w:t>
      </w:r>
      <w:r>
        <w:rPr>
          <w:rFonts w:ascii="Arial" w:hAnsi="Arial" w:cs="Arial"/>
          <w:sz w:val="24"/>
          <w:szCs w:val="24"/>
        </w:rPr>
        <w:tab/>
      </w:r>
      <w:r>
        <w:rPr>
          <w:rFonts w:ascii="Arial" w:hAnsi="Arial" w:cs="Arial"/>
          <w:b/>
          <w:bCs/>
          <w:color w:val="000000"/>
          <w:sz w:val="20"/>
          <w:szCs w:val="20"/>
        </w:rPr>
        <w:t>Opće javne usluge koje nisu drugdje svrstane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167300,00</w:t>
      </w:r>
      <w:r>
        <w:rPr>
          <w:rFonts w:ascii="Arial" w:hAnsi="Arial" w:cs="Arial"/>
          <w:sz w:val="24"/>
          <w:szCs w:val="24"/>
        </w:rPr>
        <w:tab/>
      </w:r>
      <w:r>
        <w:rPr>
          <w:rFonts w:ascii="Arial" w:hAnsi="Arial" w:cs="Arial"/>
          <w:color w:val="000000"/>
          <w:sz w:val="16"/>
          <w:szCs w:val="16"/>
        </w:rPr>
        <w:t>72917,30</w:t>
      </w:r>
      <w:r>
        <w:rPr>
          <w:rFonts w:ascii="Arial" w:hAnsi="Arial" w:cs="Arial"/>
          <w:sz w:val="24"/>
          <w:szCs w:val="24"/>
        </w:rPr>
        <w:tab/>
      </w:r>
      <w:r>
        <w:rPr>
          <w:rFonts w:ascii="Arial" w:hAnsi="Arial" w:cs="Arial"/>
          <w:b/>
          <w:bCs/>
          <w:color w:val="000000"/>
          <w:sz w:val="16"/>
          <w:szCs w:val="16"/>
        </w:rPr>
        <w:t>43,58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167300,00</w:t>
      </w:r>
      <w:r>
        <w:rPr>
          <w:rFonts w:ascii="Arial" w:hAnsi="Arial" w:cs="Arial"/>
          <w:sz w:val="24"/>
          <w:szCs w:val="24"/>
        </w:rPr>
        <w:tab/>
      </w:r>
      <w:r>
        <w:rPr>
          <w:rFonts w:ascii="Arial" w:hAnsi="Arial" w:cs="Arial"/>
          <w:color w:val="000000"/>
          <w:sz w:val="16"/>
          <w:szCs w:val="16"/>
        </w:rPr>
        <w:t>72917,30</w:t>
      </w:r>
      <w:r>
        <w:rPr>
          <w:rFonts w:ascii="Arial" w:hAnsi="Arial" w:cs="Arial"/>
          <w:sz w:val="24"/>
          <w:szCs w:val="24"/>
        </w:rPr>
        <w:tab/>
      </w:r>
      <w:r>
        <w:rPr>
          <w:rFonts w:ascii="Arial" w:hAnsi="Arial" w:cs="Arial"/>
          <w:b/>
          <w:bCs/>
          <w:color w:val="000000"/>
          <w:sz w:val="16"/>
          <w:szCs w:val="16"/>
        </w:rPr>
        <w:t>43,58</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322-  -   </w:t>
      </w:r>
      <w:r>
        <w:rPr>
          <w:rFonts w:ascii="Arial" w:hAnsi="Arial" w:cs="Arial"/>
          <w:sz w:val="24"/>
          <w:szCs w:val="24"/>
        </w:rPr>
        <w:tab/>
      </w:r>
      <w:r>
        <w:rPr>
          <w:rFonts w:ascii="Arial" w:hAnsi="Arial" w:cs="Arial"/>
          <w:color w:val="000000"/>
          <w:sz w:val="16"/>
          <w:szCs w:val="16"/>
        </w:rPr>
        <w:t>RASHODI ZA MATERIJAL I ENERGIJU</w:t>
      </w:r>
      <w:r>
        <w:rPr>
          <w:rFonts w:ascii="Arial" w:hAnsi="Arial" w:cs="Arial"/>
          <w:sz w:val="24"/>
          <w:szCs w:val="24"/>
        </w:rPr>
        <w:tab/>
      </w:r>
      <w:r>
        <w:rPr>
          <w:rFonts w:ascii="Arial" w:hAnsi="Arial" w:cs="Arial"/>
          <w:color w:val="000000"/>
          <w:sz w:val="16"/>
          <w:szCs w:val="16"/>
        </w:rPr>
        <w:t>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322-51-   </w:t>
      </w:r>
      <w:r>
        <w:rPr>
          <w:rFonts w:ascii="Arial" w:hAnsi="Arial" w:cs="Arial"/>
          <w:sz w:val="24"/>
          <w:szCs w:val="24"/>
        </w:rPr>
        <w:tab/>
      </w:r>
      <w:r>
        <w:rPr>
          <w:rFonts w:ascii="Arial" w:hAnsi="Arial" w:cs="Arial"/>
          <w:color w:val="000000"/>
          <w:sz w:val="16"/>
          <w:szCs w:val="16"/>
        </w:rPr>
        <w:t>Sitni inventar</w:t>
      </w:r>
      <w:r>
        <w:rPr>
          <w:rFonts w:ascii="Arial" w:hAnsi="Arial" w:cs="Arial"/>
          <w:sz w:val="24"/>
          <w:szCs w:val="24"/>
        </w:rPr>
        <w:tab/>
      </w:r>
      <w:r>
        <w:rPr>
          <w:rFonts w:ascii="Arial" w:hAnsi="Arial" w:cs="Arial"/>
          <w:color w:val="000000"/>
          <w:sz w:val="16"/>
          <w:szCs w:val="16"/>
        </w:rPr>
        <w:t>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  -   </w:t>
      </w:r>
      <w:r>
        <w:rPr>
          <w:rFonts w:ascii="Arial" w:hAnsi="Arial" w:cs="Arial"/>
          <w:sz w:val="24"/>
          <w:szCs w:val="24"/>
        </w:rPr>
        <w:tab/>
      </w:r>
      <w:r>
        <w:rPr>
          <w:rFonts w:ascii="Arial" w:hAnsi="Arial" w:cs="Arial"/>
          <w:color w:val="000000"/>
          <w:sz w:val="16"/>
          <w:szCs w:val="16"/>
        </w:rPr>
        <w:t>RASHODI ZA USLUGE</w:t>
      </w:r>
      <w:r>
        <w:rPr>
          <w:rFonts w:ascii="Arial" w:hAnsi="Arial" w:cs="Arial"/>
          <w:sz w:val="24"/>
          <w:szCs w:val="24"/>
        </w:rPr>
        <w:tab/>
      </w:r>
      <w:r>
        <w:rPr>
          <w:rFonts w:ascii="Arial" w:hAnsi="Arial" w:cs="Arial"/>
          <w:color w:val="000000"/>
          <w:sz w:val="16"/>
          <w:szCs w:val="16"/>
        </w:rPr>
        <w:t>85600,00</w:t>
      </w:r>
      <w:r>
        <w:rPr>
          <w:rFonts w:ascii="Arial" w:hAnsi="Arial" w:cs="Arial"/>
          <w:sz w:val="24"/>
          <w:szCs w:val="24"/>
        </w:rPr>
        <w:tab/>
      </w:r>
      <w:r>
        <w:rPr>
          <w:rFonts w:ascii="Arial" w:hAnsi="Arial" w:cs="Arial"/>
          <w:color w:val="000000"/>
          <w:sz w:val="16"/>
          <w:szCs w:val="16"/>
        </w:rPr>
        <w:t>25718,61</w:t>
      </w:r>
      <w:r>
        <w:rPr>
          <w:rFonts w:ascii="Arial" w:hAnsi="Arial" w:cs="Arial"/>
          <w:sz w:val="24"/>
          <w:szCs w:val="24"/>
        </w:rPr>
        <w:tab/>
      </w:r>
      <w:r>
        <w:rPr>
          <w:rFonts w:ascii="Arial" w:hAnsi="Arial" w:cs="Arial"/>
          <w:b/>
          <w:bCs/>
          <w:color w:val="000000"/>
          <w:sz w:val="16"/>
          <w:szCs w:val="16"/>
        </w:rPr>
        <w:t>30,05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323-31-1  </w:t>
      </w:r>
      <w:r>
        <w:rPr>
          <w:rFonts w:ascii="Arial" w:hAnsi="Arial" w:cs="Arial"/>
          <w:sz w:val="24"/>
          <w:szCs w:val="24"/>
        </w:rPr>
        <w:tab/>
      </w:r>
      <w:r>
        <w:rPr>
          <w:rFonts w:ascii="Arial" w:hAnsi="Arial" w:cs="Arial"/>
          <w:color w:val="000000"/>
          <w:sz w:val="16"/>
          <w:szCs w:val="16"/>
        </w:rPr>
        <w:t>HRT pretplata</w:t>
      </w:r>
      <w:r>
        <w:rPr>
          <w:rFonts w:ascii="Arial" w:hAnsi="Arial" w:cs="Arial"/>
          <w:sz w:val="24"/>
          <w:szCs w:val="24"/>
        </w:rPr>
        <w:tab/>
      </w:r>
      <w:r>
        <w:rPr>
          <w:rFonts w:ascii="Arial" w:hAnsi="Arial" w:cs="Arial"/>
          <w:color w:val="000000"/>
          <w:sz w:val="16"/>
          <w:szCs w:val="16"/>
        </w:rPr>
        <w:t>1100,00</w:t>
      </w:r>
      <w:r>
        <w:rPr>
          <w:rFonts w:ascii="Arial" w:hAnsi="Arial" w:cs="Arial"/>
          <w:sz w:val="24"/>
          <w:szCs w:val="24"/>
        </w:rPr>
        <w:tab/>
      </w:r>
      <w:r>
        <w:rPr>
          <w:rFonts w:ascii="Arial" w:hAnsi="Arial" w:cs="Arial"/>
          <w:color w:val="000000"/>
          <w:sz w:val="16"/>
          <w:szCs w:val="16"/>
        </w:rPr>
        <w:t>480,00</w:t>
      </w:r>
      <w:r>
        <w:rPr>
          <w:rFonts w:ascii="Arial" w:hAnsi="Arial" w:cs="Arial"/>
          <w:sz w:val="24"/>
          <w:szCs w:val="24"/>
        </w:rPr>
        <w:tab/>
      </w:r>
      <w:r>
        <w:rPr>
          <w:rFonts w:ascii="Arial" w:hAnsi="Arial" w:cs="Arial"/>
          <w:b/>
          <w:bCs/>
          <w:color w:val="000000"/>
          <w:sz w:val="16"/>
          <w:szCs w:val="16"/>
        </w:rPr>
        <w:t>43,64</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lastRenderedPageBreak/>
        <w:t xml:space="preserve">323-39-   </w:t>
      </w:r>
      <w:r>
        <w:rPr>
          <w:rFonts w:ascii="Arial" w:hAnsi="Arial" w:cs="Arial"/>
          <w:sz w:val="24"/>
          <w:szCs w:val="24"/>
        </w:rPr>
        <w:tab/>
      </w:r>
      <w:r>
        <w:rPr>
          <w:rFonts w:ascii="Arial" w:hAnsi="Arial" w:cs="Arial"/>
          <w:color w:val="000000"/>
          <w:sz w:val="16"/>
          <w:szCs w:val="16"/>
        </w:rPr>
        <w:t>Usluge promidžbe , informiranja ,sajmovi</w:t>
      </w:r>
      <w:r>
        <w:rPr>
          <w:rFonts w:ascii="Arial" w:hAnsi="Arial" w:cs="Arial"/>
          <w:sz w:val="24"/>
          <w:szCs w:val="24"/>
        </w:rPr>
        <w:tab/>
      </w:r>
      <w:r>
        <w:rPr>
          <w:rFonts w:ascii="Arial" w:hAnsi="Arial" w:cs="Arial"/>
          <w:color w:val="000000"/>
          <w:sz w:val="16"/>
          <w:szCs w:val="16"/>
        </w:rPr>
        <w:t>15000,00</w:t>
      </w:r>
      <w:r>
        <w:rPr>
          <w:rFonts w:ascii="Arial" w:hAnsi="Arial" w:cs="Arial"/>
          <w:sz w:val="24"/>
          <w:szCs w:val="24"/>
        </w:rPr>
        <w:tab/>
      </w:r>
      <w:r>
        <w:rPr>
          <w:rFonts w:ascii="Arial" w:hAnsi="Arial" w:cs="Arial"/>
          <w:color w:val="000000"/>
          <w:sz w:val="16"/>
          <w:szCs w:val="16"/>
        </w:rPr>
        <w:t>500,00</w:t>
      </w:r>
      <w:r>
        <w:rPr>
          <w:rFonts w:ascii="Arial" w:hAnsi="Arial" w:cs="Arial"/>
          <w:sz w:val="24"/>
          <w:szCs w:val="24"/>
        </w:rPr>
        <w:tab/>
      </w:r>
      <w:r>
        <w:rPr>
          <w:rFonts w:ascii="Arial" w:hAnsi="Arial" w:cs="Arial"/>
          <w:b/>
          <w:bCs/>
          <w:color w:val="000000"/>
          <w:sz w:val="16"/>
          <w:szCs w:val="16"/>
        </w:rPr>
        <w:t>3,33</w:t>
      </w:r>
    </w:p>
    <w:p w:rsidR="00CD4FEE" w:rsidRDefault="00CD4FEE" w:rsidP="00CD4FEE">
      <w:pPr>
        <w:widowControl w:val="0"/>
        <w:tabs>
          <w:tab w:val="left" w:pos="12812"/>
        </w:tabs>
        <w:autoSpaceDE w:val="0"/>
        <w:autoSpaceDN w:val="0"/>
        <w:adjustRightInd w:val="0"/>
        <w:spacing w:before="291"/>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10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89"/>
        <w:rPr>
          <w:rFonts w:ascii="Arial" w:hAnsi="Arial" w:cs="Arial"/>
          <w:b/>
          <w:bCs/>
          <w:color w:val="000000"/>
          <w:sz w:val="21"/>
          <w:szCs w:val="21"/>
        </w:rPr>
      </w:pPr>
      <w:r>
        <w:rPr>
          <w:rFonts w:ascii="Arial" w:hAnsi="Arial" w:cs="Arial"/>
          <w:color w:val="000000"/>
          <w:sz w:val="16"/>
          <w:szCs w:val="16"/>
        </w:rPr>
        <w:t xml:space="preserve">323-39-1  </w:t>
      </w:r>
      <w:r>
        <w:rPr>
          <w:rFonts w:ascii="Arial" w:hAnsi="Arial" w:cs="Arial"/>
          <w:sz w:val="24"/>
          <w:szCs w:val="24"/>
        </w:rPr>
        <w:tab/>
      </w:r>
      <w:r>
        <w:rPr>
          <w:rFonts w:ascii="Arial" w:hAnsi="Arial" w:cs="Arial"/>
          <w:color w:val="000000"/>
          <w:sz w:val="16"/>
          <w:szCs w:val="16"/>
        </w:rPr>
        <w:t>Objavljivanje - natječaji</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11543,75</w:t>
      </w:r>
      <w:r>
        <w:rPr>
          <w:rFonts w:ascii="Arial" w:hAnsi="Arial" w:cs="Arial"/>
          <w:sz w:val="24"/>
          <w:szCs w:val="24"/>
        </w:rPr>
        <w:tab/>
      </w:r>
      <w:r>
        <w:rPr>
          <w:rFonts w:ascii="Arial" w:hAnsi="Arial" w:cs="Arial"/>
          <w:b/>
          <w:bCs/>
          <w:color w:val="000000"/>
          <w:sz w:val="16"/>
          <w:szCs w:val="16"/>
        </w:rPr>
        <w:t>115,44</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323-73-   </w:t>
      </w:r>
      <w:r>
        <w:rPr>
          <w:rFonts w:ascii="Arial" w:hAnsi="Arial" w:cs="Arial"/>
          <w:sz w:val="24"/>
          <w:szCs w:val="24"/>
        </w:rPr>
        <w:tab/>
      </w:r>
      <w:r>
        <w:rPr>
          <w:rFonts w:ascii="Arial" w:hAnsi="Arial" w:cs="Arial"/>
          <w:color w:val="000000"/>
          <w:sz w:val="16"/>
          <w:szCs w:val="16"/>
        </w:rPr>
        <w:t>Usluge odvjetnika i pravnog savjetovanja</w:t>
      </w:r>
      <w:r>
        <w:rPr>
          <w:rFonts w:ascii="Arial" w:hAnsi="Arial" w:cs="Arial"/>
          <w:sz w:val="24"/>
          <w:szCs w:val="24"/>
        </w:rPr>
        <w:tab/>
      </w:r>
      <w:r>
        <w:rPr>
          <w:rFonts w:ascii="Arial" w:hAnsi="Arial" w:cs="Arial"/>
          <w:color w:val="000000"/>
          <w:sz w:val="16"/>
          <w:szCs w:val="16"/>
        </w:rPr>
        <w:t>25000,00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323-79-   </w:t>
      </w:r>
      <w:r>
        <w:rPr>
          <w:rFonts w:ascii="Arial" w:hAnsi="Arial" w:cs="Arial"/>
          <w:sz w:val="24"/>
          <w:szCs w:val="24"/>
        </w:rPr>
        <w:tab/>
      </w:r>
      <w:r>
        <w:rPr>
          <w:rFonts w:ascii="Arial" w:hAnsi="Arial" w:cs="Arial"/>
          <w:color w:val="000000"/>
          <w:sz w:val="16"/>
          <w:szCs w:val="16"/>
        </w:rPr>
        <w:t>Ostale intelektualne usluge</w:t>
      </w:r>
      <w:r>
        <w:rPr>
          <w:rFonts w:ascii="Arial" w:hAnsi="Arial" w:cs="Arial"/>
          <w:sz w:val="24"/>
          <w:szCs w:val="24"/>
        </w:rPr>
        <w:tab/>
      </w:r>
      <w:r>
        <w:rPr>
          <w:rFonts w:ascii="Arial" w:hAnsi="Arial" w:cs="Arial"/>
          <w:color w:val="000000"/>
          <w:sz w:val="16"/>
          <w:szCs w:val="16"/>
        </w:rPr>
        <w:t>13000,00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323-89-   </w:t>
      </w:r>
      <w:r>
        <w:rPr>
          <w:rFonts w:ascii="Arial" w:hAnsi="Arial" w:cs="Arial"/>
          <w:sz w:val="24"/>
          <w:szCs w:val="24"/>
        </w:rPr>
        <w:tab/>
      </w:r>
      <w:r>
        <w:rPr>
          <w:rFonts w:ascii="Arial" w:hAnsi="Arial" w:cs="Arial"/>
          <w:color w:val="000000"/>
          <w:sz w:val="16"/>
          <w:szCs w:val="16"/>
        </w:rPr>
        <w:t>Održavanje INFO sustava</w:t>
      </w:r>
      <w:r>
        <w:rPr>
          <w:rFonts w:ascii="Arial" w:hAnsi="Arial" w:cs="Arial"/>
          <w:sz w:val="24"/>
          <w:szCs w:val="24"/>
        </w:rPr>
        <w:tab/>
      </w:r>
      <w:r>
        <w:rPr>
          <w:rFonts w:ascii="Arial" w:hAnsi="Arial" w:cs="Arial"/>
          <w:color w:val="000000"/>
          <w:sz w:val="16"/>
          <w:szCs w:val="16"/>
        </w:rPr>
        <w:t>5000,00</w:t>
      </w:r>
      <w:r>
        <w:rPr>
          <w:rFonts w:ascii="Arial" w:hAnsi="Arial" w:cs="Arial"/>
          <w:sz w:val="24"/>
          <w:szCs w:val="24"/>
        </w:rPr>
        <w:tab/>
      </w:r>
      <w:r>
        <w:rPr>
          <w:rFonts w:ascii="Arial" w:hAnsi="Arial" w:cs="Arial"/>
          <w:color w:val="000000"/>
          <w:sz w:val="16"/>
          <w:szCs w:val="16"/>
        </w:rPr>
        <w:t>816,00</w:t>
      </w:r>
      <w:r>
        <w:rPr>
          <w:rFonts w:ascii="Arial" w:hAnsi="Arial" w:cs="Arial"/>
          <w:sz w:val="24"/>
          <w:szCs w:val="24"/>
        </w:rPr>
        <w:tab/>
      </w:r>
      <w:r>
        <w:rPr>
          <w:rFonts w:ascii="Arial" w:hAnsi="Arial" w:cs="Arial"/>
          <w:b/>
          <w:bCs/>
          <w:color w:val="000000"/>
          <w:sz w:val="16"/>
          <w:szCs w:val="16"/>
        </w:rPr>
        <w:t>16,32</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323-91-   </w:t>
      </w:r>
      <w:r>
        <w:rPr>
          <w:rFonts w:ascii="Arial" w:hAnsi="Arial" w:cs="Arial"/>
          <w:sz w:val="24"/>
          <w:szCs w:val="24"/>
        </w:rPr>
        <w:tab/>
      </w:r>
      <w:r>
        <w:rPr>
          <w:rFonts w:ascii="Arial" w:hAnsi="Arial" w:cs="Arial"/>
          <w:color w:val="000000"/>
          <w:sz w:val="16"/>
          <w:szCs w:val="16"/>
        </w:rPr>
        <w:t>Grafičke i tiskarske usluge</w:t>
      </w:r>
      <w:r>
        <w:rPr>
          <w:rFonts w:ascii="Arial" w:hAnsi="Arial" w:cs="Arial"/>
          <w:sz w:val="24"/>
          <w:szCs w:val="24"/>
        </w:rPr>
        <w:tab/>
      </w:r>
      <w:r>
        <w:rPr>
          <w:rFonts w:ascii="Arial" w:hAnsi="Arial" w:cs="Arial"/>
          <w:color w:val="000000"/>
          <w:sz w:val="16"/>
          <w:szCs w:val="16"/>
        </w:rPr>
        <w:t>5000,00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323-99-   </w:t>
      </w:r>
      <w:r>
        <w:rPr>
          <w:rFonts w:ascii="Arial" w:hAnsi="Arial" w:cs="Arial"/>
          <w:sz w:val="24"/>
          <w:szCs w:val="24"/>
        </w:rPr>
        <w:tab/>
      </w:r>
      <w:r>
        <w:rPr>
          <w:rFonts w:ascii="Arial" w:hAnsi="Arial" w:cs="Arial"/>
          <w:color w:val="000000"/>
          <w:sz w:val="16"/>
          <w:szCs w:val="16"/>
        </w:rPr>
        <w:t>Ostale usluge</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12378,86</w:t>
      </w:r>
      <w:r>
        <w:rPr>
          <w:rFonts w:ascii="Arial" w:hAnsi="Arial" w:cs="Arial"/>
          <w:sz w:val="24"/>
          <w:szCs w:val="24"/>
        </w:rPr>
        <w:tab/>
      </w:r>
      <w:r>
        <w:rPr>
          <w:rFonts w:ascii="Arial" w:hAnsi="Arial" w:cs="Arial"/>
          <w:b/>
          <w:bCs/>
          <w:color w:val="000000"/>
          <w:sz w:val="16"/>
          <w:szCs w:val="16"/>
        </w:rPr>
        <w:t>123,79</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323-99-7  </w:t>
      </w:r>
      <w:r>
        <w:rPr>
          <w:rFonts w:ascii="Arial" w:hAnsi="Arial" w:cs="Arial"/>
          <w:sz w:val="24"/>
          <w:szCs w:val="24"/>
        </w:rPr>
        <w:tab/>
      </w:r>
      <w:r>
        <w:rPr>
          <w:rFonts w:ascii="Arial" w:hAnsi="Arial" w:cs="Arial"/>
          <w:color w:val="000000"/>
          <w:sz w:val="16"/>
          <w:szCs w:val="16"/>
        </w:rPr>
        <w:t xml:space="preserve">Naknada </w:t>
      </w:r>
      <w:proofErr w:type="spellStart"/>
      <w:r>
        <w:rPr>
          <w:rFonts w:ascii="Arial" w:hAnsi="Arial" w:cs="Arial"/>
          <w:color w:val="000000"/>
          <w:sz w:val="16"/>
          <w:szCs w:val="16"/>
        </w:rPr>
        <w:t>vagara</w:t>
      </w:r>
      <w:proofErr w:type="spellEnd"/>
      <w:r>
        <w:rPr>
          <w:rFonts w:ascii="Arial" w:hAnsi="Arial" w:cs="Arial"/>
          <w:sz w:val="24"/>
          <w:szCs w:val="24"/>
        </w:rPr>
        <w:tab/>
      </w:r>
      <w:r>
        <w:rPr>
          <w:rFonts w:ascii="Arial" w:hAnsi="Arial" w:cs="Arial"/>
          <w:color w:val="000000"/>
          <w:sz w:val="16"/>
          <w:szCs w:val="16"/>
        </w:rPr>
        <w:t>1500,00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329-  -   </w:t>
      </w:r>
      <w:r>
        <w:rPr>
          <w:rFonts w:ascii="Arial" w:hAnsi="Arial" w:cs="Arial"/>
          <w:sz w:val="24"/>
          <w:szCs w:val="24"/>
        </w:rPr>
        <w:tab/>
      </w:r>
      <w:r>
        <w:rPr>
          <w:rFonts w:ascii="Arial" w:hAnsi="Arial" w:cs="Arial"/>
          <w:color w:val="000000"/>
          <w:sz w:val="16"/>
          <w:szCs w:val="16"/>
        </w:rPr>
        <w:t>OSTALI NESPOMENUTI RASHODI</w:t>
      </w:r>
      <w:r>
        <w:rPr>
          <w:rFonts w:ascii="Arial" w:hAnsi="Arial" w:cs="Arial"/>
          <w:sz w:val="24"/>
          <w:szCs w:val="24"/>
        </w:rPr>
        <w:tab/>
      </w:r>
      <w:r>
        <w:rPr>
          <w:rFonts w:ascii="Arial" w:hAnsi="Arial" w:cs="Arial"/>
          <w:color w:val="000000"/>
          <w:sz w:val="16"/>
          <w:szCs w:val="16"/>
        </w:rPr>
        <w:t>81700,00</w:t>
      </w:r>
      <w:r>
        <w:rPr>
          <w:rFonts w:ascii="Arial" w:hAnsi="Arial" w:cs="Arial"/>
          <w:sz w:val="24"/>
          <w:szCs w:val="24"/>
        </w:rPr>
        <w:tab/>
      </w:r>
      <w:r>
        <w:rPr>
          <w:rFonts w:ascii="Arial" w:hAnsi="Arial" w:cs="Arial"/>
          <w:color w:val="000000"/>
          <w:sz w:val="16"/>
          <w:szCs w:val="16"/>
        </w:rPr>
        <w:t>47198,69</w:t>
      </w:r>
      <w:r>
        <w:rPr>
          <w:rFonts w:ascii="Arial" w:hAnsi="Arial" w:cs="Arial"/>
          <w:sz w:val="24"/>
          <w:szCs w:val="24"/>
        </w:rPr>
        <w:tab/>
      </w:r>
      <w:r>
        <w:rPr>
          <w:rFonts w:ascii="Arial" w:hAnsi="Arial" w:cs="Arial"/>
          <w:b/>
          <w:bCs/>
          <w:color w:val="000000"/>
          <w:sz w:val="16"/>
          <w:szCs w:val="16"/>
        </w:rPr>
        <w:t>57,77</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329-31-7  </w:t>
      </w:r>
      <w:r>
        <w:rPr>
          <w:rFonts w:ascii="Arial" w:hAnsi="Arial" w:cs="Arial"/>
          <w:sz w:val="24"/>
          <w:szCs w:val="24"/>
        </w:rPr>
        <w:tab/>
      </w:r>
      <w:r>
        <w:rPr>
          <w:rFonts w:ascii="Arial" w:hAnsi="Arial" w:cs="Arial"/>
          <w:color w:val="000000"/>
          <w:sz w:val="16"/>
          <w:szCs w:val="16"/>
        </w:rPr>
        <w:t>Troškovi kuhinje</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432,03</w:t>
      </w:r>
      <w:r>
        <w:rPr>
          <w:rFonts w:ascii="Arial" w:hAnsi="Arial" w:cs="Arial"/>
          <w:sz w:val="24"/>
          <w:szCs w:val="24"/>
        </w:rPr>
        <w:tab/>
      </w:r>
      <w:r>
        <w:rPr>
          <w:rFonts w:ascii="Arial" w:hAnsi="Arial" w:cs="Arial"/>
          <w:b/>
          <w:bCs/>
          <w:color w:val="000000"/>
          <w:sz w:val="16"/>
          <w:szCs w:val="16"/>
        </w:rPr>
        <w:t>4,32</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329-41-   </w:t>
      </w:r>
      <w:r>
        <w:rPr>
          <w:rFonts w:ascii="Arial" w:hAnsi="Arial" w:cs="Arial"/>
          <w:sz w:val="24"/>
          <w:szCs w:val="24"/>
        </w:rPr>
        <w:tab/>
      </w:r>
      <w:r>
        <w:rPr>
          <w:rFonts w:ascii="Arial" w:hAnsi="Arial" w:cs="Arial"/>
          <w:color w:val="000000"/>
          <w:sz w:val="16"/>
          <w:szCs w:val="16"/>
        </w:rPr>
        <w:t>Tuzemne članarine</w:t>
      </w:r>
      <w:r>
        <w:rPr>
          <w:rFonts w:ascii="Arial" w:hAnsi="Arial" w:cs="Arial"/>
          <w:sz w:val="24"/>
          <w:szCs w:val="24"/>
        </w:rPr>
        <w:tab/>
      </w:r>
      <w:r>
        <w:rPr>
          <w:rFonts w:ascii="Arial" w:hAnsi="Arial" w:cs="Arial"/>
          <w:color w:val="000000"/>
          <w:sz w:val="16"/>
          <w:szCs w:val="16"/>
        </w:rPr>
        <w:t>15000,00</w:t>
      </w:r>
      <w:r>
        <w:rPr>
          <w:rFonts w:ascii="Arial" w:hAnsi="Arial" w:cs="Arial"/>
          <w:sz w:val="24"/>
          <w:szCs w:val="24"/>
        </w:rPr>
        <w:tab/>
      </w:r>
      <w:r>
        <w:rPr>
          <w:rFonts w:ascii="Arial" w:hAnsi="Arial" w:cs="Arial"/>
          <w:color w:val="000000"/>
          <w:sz w:val="16"/>
          <w:szCs w:val="16"/>
        </w:rPr>
        <w:t>6563,26</w:t>
      </w:r>
      <w:r>
        <w:rPr>
          <w:rFonts w:ascii="Arial" w:hAnsi="Arial" w:cs="Arial"/>
          <w:sz w:val="24"/>
          <w:szCs w:val="24"/>
        </w:rPr>
        <w:tab/>
      </w:r>
      <w:r>
        <w:rPr>
          <w:rFonts w:ascii="Arial" w:hAnsi="Arial" w:cs="Arial"/>
          <w:b/>
          <w:bCs/>
          <w:color w:val="000000"/>
          <w:sz w:val="16"/>
          <w:szCs w:val="16"/>
        </w:rPr>
        <w:t>43,76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329-53-   </w:t>
      </w:r>
      <w:r>
        <w:rPr>
          <w:rFonts w:ascii="Arial" w:hAnsi="Arial" w:cs="Arial"/>
          <w:sz w:val="24"/>
          <w:szCs w:val="24"/>
        </w:rPr>
        <w:tab/>
      </w:r>
      <w:r>
        <w:rPr>
          <w:rFonts w:ascii="Arial" w:hAnsi="Arial" w:cs="Arial"/>
          <w:color w:val="000000"/>
          <w:sz w:val="16"/>
          <w:szCs w:val="16"/>
        </w:rPr>
        <w:t>Javnobilježnička pristojba</w:t>
      </w:r>
      <w:r>
        <w:rPr>
          <w:rFonts w:ascii="Arial" w:hAnsi="Arial" w:cs="Arial"/>
          <w:sz w:val="24"/>
          <w:szCs w:val="24"/>
        </w:rPr>
        <w:tab/>
      </w:r>
      <w:r>
        <w:rPr>
          <w:rFonts w:ascii="Arial" w:hAnsi="Arial" w:cs="Arial"/>
          <w:color w:val="000000"/>
          <w:sz w:val="16"/>
          <w:szCs w:val="16"/>
        </w:rPr>
        <w:t>3000,00</w:t>
      </w:r>
      <w:r>
        <w:rPr>
          <w:rFonts w:ascii="Arial" w:hAnsi="Arial" w:cs="Arial"/>
          <w:sz w:val="24"/>
          <w:szCs w:val="24"/>
        </w:rPr>
        <w:tab/>
      </w:r>
      <w:r>
        <w:rPr>
          <w:rFonts w:ascii="Arial" w:hAnsi="Arial" w:cs="Arial"/>
          <w:color w:val="000000"/>
          <w:sz w:val="16"/>
          <w:szCs w:val="16"/>
        </w:rPr>
        <w:t>2638,25</w:t>
      </w:r>
      <w:r>
        <w:rPr>
          <w:rFonts w:ascii="Arial" w:hAnsi="Arial" w:cs="Arial"/>
          <w:sz w:val="24"/>
          <w:szCs w:val="24"/>
        </w:rPr>
        <w:tab/>
      </w:r>
      <w:r>
        <w:rPr>
          <w:rFonts w:ascii="Arial" w:hAnsi="Arial" w:cs="Arial"/>
          <w:b/>
          <w:bCs/>
          <w:color w:val="000000"/>
          <w:sz w:val="16"/>
          <w:szCs w:val="16"/>
        </w:rPr>
        <w:t>87,94</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329-99-   </w:t>
      </w:r>
      <w:r>
        <w:rPr>
          <w:rFonts w:ascii="Arial" w:hAnsi="Arial" w:cs="Arial"/>
          <w:sz w:val="24"/>
          <w:szCs w:val="24"/>
        </w:rPr>
        <w:tab/>
      </w:r>
      <w:r>
        <w:rPr>
          <w:rFonts w:ascii="Arial" w:hAnsi="Arial" w:cs="Arial"/>
          <w:color w:val="000000"/>
          <w:sz w:val="16"/>
          <w:szCs w:val="16"/>
        </w:rPr>
        <w:t>Ostali nespomenuti rashodi poslovanja</w:t>
      </w:r>
      <w:r>
        <w:rPr>
          <w:rFonts w:ascii="Arial" w:hAnsi="Arial" w:cs="Arial"/>
          <w:sz w:val="24"/>
          <w:szCs w:val="24"/>
        </w:rPr>
        <w:tab/>
      </w:r>
      <w:r>
        <w:rPr>
          <w:rFonts w:ascii="Arial" w:hAnsi="Arial" w:cs="Arial"/>
          <w:color w:val="000000"/>
          <w:sz w:val="16"/>
          <w:szCs w:val="16"/>
        </w:rPr>
        <w:t>37200,00</w:t>
      </w:r>
      <w:r>
        <w:rPr>
          <w:rFonts w:ascii="Arial" w:hAnsi="Arial" w:cs="Arial"/>
          <w:sz w:val="24"/>
          <w:szCs w:val="24"/>
        </w:rPr>
        <w:tab/>
      </w:r>
      <w:r>
        <w:rPr>
          <w:rFonts w:ascii="Arial" w:hAnsi="Arial" w:cs="Arial"/>
          <w:color w:val="000000"/>
          <w:sz w:val="16"/>
          <w:szCs w:val="16"/>
        </w:rPr>
        <w:t>23376,18</w:t>
      </w:r>
      <w:r>
        <w:rPr>
          <w:rFonts w:ascii="Arial" w:hAnsi="Arial" w:cs="Arial"/>
          <w:sz w:val="24"/>
          <w:szCs w:val="24"/>
        </w:rPr>
        <w:tab/>
      </w:r>
      <w:r>
        <w:rPr>
          <w:rFonts w:ascii="Arial" w:hAnsi="Arial" w:cs="Arial"/>
          <w:b/>
          <w:bCs/>
          <w:color w:val="000000"/>
          <w:sz w:val="16"/>
          <w:szCs w:val="16"/>
        </w:rPr>
        <w:t>62,84</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329-99-2  </w:t>
      </w:r>
      <w:r>
        <w:rPr>
          <w:rFonts w:ascii="Arial" w:hAnsi="Arial" w:cs="Arial"/>
          <w:sz w:val="24"/>
          <w:szCs w:val="24"/>
        </w:rPr>
        <w:tab/>
      </w:r>
      <w:r>
        <w:rPr>
          <w:rFonts w:ascii="Arial" w:hAnsi="Arial" w:cs="Arial"/>
          <w:color w:val="000000"/>
          <w:sz w:val="16"/>
          <w:szCs w:val="16"/>
        </w:rPr>
        <w:t>Porezna uprava  5%</w:t>
      </w:r>
      <w:r>
        <w:rPr>
          <w:rFonts w:ascii="Arial" w:hAnsi="Arial" w:cs="Arial"/>
          <w:sz w:val="24"/>
          <w:szCs w:val="24"/>
        </w:rPr>
        <w:tab/>
      </w:r>
      <w:r>
        <w:rPr>
          <w:rFonts w:ascii="Arial" w:hAnsi="Arial" w:cs="Arial"/>
          <w:color w:val="000000"/>
          <w:sz w:val="16"/>
          <w:szCs w:val="16"/>
        </w:rPr>
        <w:t>16500,00</w:t>
      </w:r>
      <w:r>
        <w:rPr>
          <w:rFonts w:ascii="Arial" w:hAnsi="Arial" w:cs="Arial"/>
          <w:sz w:val="24"/>
          <w:szCs w:val="24"/>
        </w:rPr>
        <w:tab/>
      </w:r>
      <w:r>
        <w:rPr>
          <w:rFonts w:ascii="Arial" w:hAnsi="Arial" w:cs="Arial"/>
          <w:color w:val="000000"/>
          <w:sz w:val="16"/>
          <w:szCs w:val="16"/>
        </w:rPr>
        <w:t>14188,97</w:t>
      </w:r>
      <w:r>
        <w:rPr>
          <w:rFonts w:ascii="Arial" w:hAnsi="Arial" w:cs="Arial"/>
          <w:sz w:val="24"/>
          <w:szCs w:val="24"/>
        </w:rPr>
        <w:tab/>
      </w:r>
      <w:r>
        <w:rPr>
          <w:rFonts w:ascii="Arial" w:hAnsi="Arial" w:cs="Arial"/>
          <w:b/>
          <w:bCs/>
          <w:color w:val="000000"/>
          <w:sz w:val="16"/>
          <w:szCs w:val="16"/>
        </w:rPr>
        <w:t>85,99</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04600</w:t>
      </w:r>
      <w:r>
        <w:rPr>
          <w:rFonts w:ascii="Arial" w:hAnsi="Arial" w:cs="Arial"/>
          <w:sz w:val="24"/>
          <w:szCs w:val="24"/>
        </w:rPr>
        <w:tab/>
      </w:r>
      <w:r>
        <w:rPr>
          <w:rFonts w:ascii="Arial" w:hAnsi="Arial" w:cs="Arial"/>
          <w:b/>
          <w:bCs/>
          <w:color w:val="000000"/>
          <w:sz w:val="20"/>
          <w:szCs w:val="20"/>
        </w:rPr>
        <w:t>Komunikacije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18000,00</w:t>
      </w:r>
      <w:r>
        <w:rPr>
          <w:rFonts w:ascii="Arial" w:hAnsi="Arial" w:cs="Arial"/>
          <w:sz w:val="24"/>
          <w:szCs w:val="24"/>
        </w:rPr>
        <w:tab/>
      </w:r>
      <w:r>
        <w:rPr>
          <w:rFonts w:ascii="Arial" w:hAnsi="Arial" w:cs="Arial"/>
          <w:color w:val="000000"/>
          <w:sz w:val="16"/>
          <w:szCs w:val="16"/>
        </w:rPr>
        <w:t>10288,94</w:t>
      </w:r>
      <w:r>
        <w:rPr>
          <w:rFonts w:ascii="Arial" w:hAnsi="Arial" w:cs="Arial"/>
          <w:sz w:val="24"/>
          <w:szCs w:val="24"/>
        </w:rPr>
        <w:tab/>
      </w:r>
      <w:r>
        <w:rPr>
          <w:rFonts w:ascii="Arial" w:hAnsi="Arial" w:cs="Arial"/>
          <w:b/>
          <w:bCs/>
          <w:color w:val="000000"/>
          <w:sz w:val="16"/>
          <w:szCs w:val="16"/>
        </w:rPr>
        <w:t>57,16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18000,00</w:t>
      </w:r>
      <w:r>
        <w:rPr>
          <w:rFonts w:ascii="Arial" w:hAnsi="Arial" w:cs="Arial"/>
          <w:sz w:val="24"/>
          <w:szCs w:val="24"/>
        </w:rPr>
        <w:tab/>
      </w:r>
      <w:r>
        <w:rPr>
          <w:rFonts w:ascii="Arial" w:hAnsi="Arial" w:cs="Arial"/>
          <w:color w:val="000000"/>
          <w:sz w:val="16"/>
          <w:szCs w:val="16"/>
        </w:rPr>
        <w:t>10288,94</w:t>
      </w:r>
      <w:r>
        <w:rPr>
          <w:rFonts w:ascii="Arial" w:hAnsi="Arial" w:cs="Arial"/>
          <w:sz w:val="24"/>
          <w:szCs w:val="24"/>
        </w:rPr>
        <w:tab/>
      </w:r>
      <w:r>
        <w:rPr>
          <w:rFonts w:ascii="Arial" w:hAnsi="Arial" w:cs="Arial"/>
          <w:b/>
          <w:bCs/>
          <w:color w:val="000000"/>
          <w:sz w:val="16"/>
          <w:szCs w:val="16"/>
        </w:rPr>
        <w:t>57,16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323-  -   </w:t>
      </w:r>
      <w:r>
        <w:rPr>
          <w:rFonts w:ascii="Arial" w:hAnsi="Arial" w:cs="Arial"/>
          <w:sz w:val="24"/>
          <w:szCs w:val="24"/>
        </w:rPr>
        <w:tab/>
      </w:r>
      <w:r>
        <w:rPr>
          <w:rFonts w:ascii="Arial" w:hAnsi="Arial" w:cs="Arial"/>
          <w:color w:val="000000"/>
          <w:sz w:val="16"/>
          <w:szCs w:val="16"/>
        </w:rPr>
        <w:t>RASHODI ZA USLUGE</w:t>
      </w:r>
      <w:r>
        <w:rPr>
          <w:rFonts w:ascii="Arial" w:hAnsi="Arial" w:cs="Arial"/>
          <w:sz w:val="24"/>
          <w:szCs w:val="24"/>
        </w:rPr>
        <w:tab/>
      </w:r>
      <w:r>
        <w:rPr>
          <w:rFonts w:ascii="Arial" w:hAnsi="Arial" w:cs="Arial"/>
          <w:color w:val="000000"/>
          <w:sz w:val="16"/>
          <w:szCs w:val="16"/>
        </w:rPr>
        <w:t>18000,00</w:t>
      </w:r>
      <w:r>
        <w:rPr>
          <w:rFonts w:ascii="Arial" w:hAnsi="Arial" w:cs="Arial"/>
          <w:sz w:val="24"/>
          <w:szCs w:val="24"/>
        </w:rPr>
        <w:tab/>
      </w:r>
      <w:r>
        <w:rPr>
          <w:rFonts w:ascii="Arial" w:hAnsi="Arial" w:cs="Arial"/>
          <w:color w:val="000000"/>
          <w:sz w:val="16"/>
          <w:szCs w:val="16"/>
        </w:rPr>
        <w:t>10288,94</w:t>
      </w:r>
      <w:r>
        <w:rPr>
          <w:rFonts w:ascii="Arial" w:hAnsi="Arial" w:cs="Arial"/>
          <w:sz w:val="24"/>
          <w:szCs w:val="24"/>
        </w:rPr>
        <w:tab/>
      </w:r>
      <w:r>
        <w:rPr>
          <w:rFonts w:ascii="Arial" w:hAnsi="Arial" w:cs="Arial"/>
          <w:b/>
          <w:bCs/>
          <w:color w:val="000000"/>
          <w:sz w:val="16"/>
          <w:szCs w:val="16"/>
        </w:rPr>
        <w:t>57,16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323-11-   </w:t>
      </w:r>
      <w:r>
        <w:rPr>
          <w:rFonts w:ascii="Arial" w:hAnsi="Arial" w:cs="Arial"/>
          <w:sz w:val="24"/>
          <w:szCs w:val="24"/>
        </w:rPr>
        <w:tab/>
      </w:r>
      <w:r>
        <w:rPr>
          <w:rFonts w:ascii="Arial" w:hAnsi="Arial" w:cs="Arial"/>
          <w:color w:val="000000"/>
          <w:sz w:val="16"/>
          <w:szCs w:val="16"/>
        </w:rPr>
        <w:t>Usluge telefona, telefaksa i mobitela</w:t>
      </w:r>
      <w:r>
        <w:rPr>
          <w:rFonts w:ascii="Arial" w:hAnsi="Arial" w:cs="Arial"/>
          <w:sz w:val="24"/>
          <w:szCs w:val="24"/>
        </w:rPr>
        <w:tab/>
      </w:r>
      <w:r>
        <w:rPr>
          <w:rFonts w:ascii="Arial" w:hAnsi="Arial" w:cs="Arial"/>
          <w:color w:val="000000"/>
          <w:sz w:val="16"/>
          <w:szCs w:val="16"/>
        </w:rPr>
        <w:t>12000,00</w:t>
      </w:r>
      <w:r>
        <w:rPr>
          <w:rFonts w:ascii="Arial" w:hAnsi="Arial" w:cs="Arial"/>
          <w:sz w:val="24"/>
          <w:szCs w:val="24"/>
        </w:rPr>
        <w:tab/>
      </w:r>
      <w:r>
        <w:rPr>
          <w:rFonts w:ascii="Arial" w:hAnsi="Arial" w:cs="Arial"/>
          <w:color w:val="000000"/>
          <w:sz w:val="16"/>
          <w:szCs w:val="16"/>
        </w:rPr>
        <w:t>6019,83</w:t>
      </w:r>
      <w:r>
        <w:rPr>
          <w:rFonts w:ascii="Arial" w:hAnsi="Arial" w:cs="Arial"/>
          <w:sz w:val="24"/>
          <w:szCs w:val="24"/>
        </w:rPr>
        <w:tab/>
      </w:r>
      <w:r>
        <w:rPr>
          <w:rFonts w:ascii="Arial" w:hAnsi="Arial" w:cs="Arial"/>
          <w:b/>
          <w:bCs/>
          <w:color w:val="000000"/>
          <w:sz w:val="16"/>
          <w:szCs w:val="16"/>
        </w:rPr>
        <w:t>50,17</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323-13-   </w:t>
      </w:r>
      <w:r>
        <w:rPr>
          <w:rFonts w:ascii="Arial" w:hAnsi="Arial" w:cs="Arial"/>
          <w:sz w:val="24"/>
          <w:szCs w:val="24"/>
        </w:rPr>
        <w:tab/>
      </w:r>
      <w:r>
        <w:rPr>
          <w:rFonts w:ascii="Arial" w:hAnsi="Arial" w:cs="Arial"/>
          <w:color w:val="000000"/>
          <w:sz w:val="16"/>
          <w:szCs w:val="16"/>
        </w:rPr>
        <w:t>Poštarina</w:t>
      </w:r>
      <w:r>
        <w:rPr>
          <w:rFonts w:ascii="Arial" w:hAnsi="Arial" w:cs="Arial"/>
          <w:sz w:val="24"/>
          <w:szCs w:val="24"/>
        </w:rPr>
        <w:tab/>
      </w:r>
      <w:r>
        <w:rPr>
          <w:rFonts w:ascii="Arial" w:hAnsi="Arial" w:cs="Arial"/>
          <w:color w:val="000000"/>
          <w:sz w:val="16"/>
          <w:szCs w:val="16"/>
        </w:rPr>
        <w:t>6000,00</w:t>
      </w:r>
      <w:r>
        <w:rPr>
          <w:rFonts w:ascii="Arial" w:hAnsi="Arial" w:cs="Arial"/>
          <w:sz w:val="24"/>
          <w:szCs w:val="24"/>
        </w:rPr>
        <w:tab/>
      </w:r>
      <w:r>
        <w:rPr>
          <w:rFonts w:ascii="Arial" w:hAnsi="Arial" w:cs="Arial"/>
          <w:color w:val="000000"/>
          <w:sz w:val="16"/>
          <w:szCs w:val="16"/>
        </w:rPr>
        <w:t>4269,11</w:t>
      </w:r>
      <w:r>
        <w:rPr>
          <w:rFonts w:ascii="Arial" w:hAnsi="Arial" w:cs="Arial"/>
          <w:sz w:val="24"/>
          <w:szCs w:val="24"/>
        </w:rPr>
        <w:tab/>
      </w:r>
      <w:r>
        <w:rPr>
          <w:rFonts w:ascii="Arial" w:hAnsi="Arial" w:cs="Arial"/>
          <w:b/>
          <w:bCs/>
          <w:color w:val="000000"/>
          <w:sz w:val="16"/>
          <w:szCs w:val="16"/>
        </w:rPr>
        <w:t>71,15</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t>A100205</w:t>
      </w:r>
      <w:r>
        <w:rPr>
          <w:rFonts w:ascii="Arial" w:hAnsi="Arial" w:cs="Arial"/>
          <w:sz w:val="24"/>
          <w:szCs w:val="24"/>
        </w:rPr>
        <w:tab/>
      </w:r>
      <w:r>
        <w:rPr>
          <w:rFonts w:ascii="Arial" w:hAnsi="Arial" w:cs="Arial"/>
          <w:b/>
          <w:bCs/>
          <w:color w:val="000000"/>
          <w:sz w:val="20"/>
          <w:szCs w:val="20"/>
        </w:rPr>
        <w:t>Program javnih radova i stručnog osposobljavanja</w:t>
      </w:r>
      <w:r>
        <w:rPr>
          <w:rFonts w:ascii="Arial" w:hAnsi="Arial" w:cs="Arial"/>
          <w:sz w:val="24"/>
          <w:szCs w:val="24"/>
        </w:rPr>
        <w:tab/>
      </w:r>
      <w:r>
        <w:rPr>
          <w:rFonts w:ascii="Arial" w:hAnsi="Arial" w:cs="Arial"/>
          <w:color w:val="000000"/>
          <w:sz w:val="16"/>
          <w:szCs w:val="16"/>
        </w:rPr>
        <w:t>180000,00</w:t>
      </w:r>
      <w:r>
        <w:rPr>
          <w:rFonts w:ascii="Arial" w:hAnsi="Arial" w:cs="Arial"/>
          <w:sz w:val="24"/>
          <w:szCs w:val="24"/>
        </w:rPr>
        <w:tab/>
      </w:r>
      <w:r>
        <w:rPr>
          <w:rFonts w:ascii="Arial" w:hAnsi="Arial" w:cs="Arial"/>
          <w:color w:val="000000"/>
          <w:sz w:val="16"/>
          <w:szCs w:val="16"/>
        </w:rPr>
        <w:t>18269,44</w:t>
      </w:r>
      <w:r>
        <w:rPr>
          <w:rFonts w:ascii="Arial" w:hAnsi="Arial" w:cs="Arial"/>
          <w:sz w:val="24"/>
          <w:szCs w:val="24"/>
        </w:rPr>
        <w:tab/>
      </w:r>
      <w:r>
        <w:rPr>
          <w:rFonts w:ascii="Arial" w:hAnsi="Arial" w:cs="Arial"/>
          <w:b/>
          <w:bCs/>
          <w:color w:val="000000"/>
          <w:sz w:val="16"/>
          <w:szCs w:val="16"/>
        </w:rPr>
        <w:t>10,15</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01331</w:t>
      </w:r>
      <w:r>
        <w:rPr>
          <w:rFonts w:ascii="Arial" w:hAnsi="Arial" w:cs="Arial"/>
          <w:sz w:val="24"/>
          <w:szCs w:val="24"/>
        </w:rPr>
        <w:tab/>
      </w:r>
      <w:r>
        <w:rPr>
          <w:rFonts w:ascii="Arial" w:hAnsi="Arial" w:cs="Arial"/>
          <w:b/>
          <w:bCs/>
          <w:color w:val="000000"/>
          <w:sz w:val="20"/>
          <w:szCs w:val="20"/>
        </w:rPr>
        <w:t>Ostale opće usluge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3</w:t>
      </w:r>
      <w:r>
        <w:rPr>
          <w:rFonts w:ascii="Arial" w:hAnsi="Arial" w:cs="Arial"/>
          <w:sz w:val="24"/>
          <w:szCs w:val="24"/>
        </w:rPr>
        <w:tab/>
      </w:r>
      <w:r>
        <w:rPr>
          <w:rFonts w:ascii="Arial" w:hAnsi="Arial" w:cs="Arial"/>
          <w:b/>
          <w:bCs/>
          <w:color w:val="000000"/>
          <w:sz w:val="20"/>
          <w:szCs w:val="20"/>
        </w:rPr>
        <w:t>PRIHODI ZA POSEBNE NAMJENE</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lastRenderedPageBreak/>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180000,00</w:t>
      </w:r>
      <w:r>
        <w:rPr>
          <w:rFonts w:ascii="Arial" w:hAnsi="Arial" w:cs="Arial"/>
          <w:sz w:val="24"/>
          <w:szCs w:val="24"/>
        </w:rPr>
        <w:tab/>
      </w:r>
      <w:r>
        <w:rPr>
          <w:rFonts w:ascii="Arial" w:hAnsi="Arial" w:cs="Arial"/>
          <w:color w:val="000000"/>
          <w:sz w:val="16"/>
          <w:szCs w:val="16"/>
        </w:rPr>
        <w:t>18269,44</w:t>
      </w:r>
      <w:r>
        <w:rPr>
          <w:rFonts w:ascii="Arial" w:hAnsi="Arial" w:cs="Arial"/>
          <w:sz w:val="24"/>
          <w:szCs w:val="24"/>
        </w:rPr>
        <w:tab/>
      </w:r>
      <w:r>
        <w:rPr>
          <w:rFonts w:ascii="Arial" w:hAnsi="Arial" w:cs="Arial"/>
          <w:b/>
          <w:bCs/>
          <w:color w:val="000000"/>
          <w:sz w:val="16"/>
          <w:szCs w:val="16"/>
        </w:rPr>
        <w:t>10,15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180000,00</w:t>
      </w:r>
      <w:r>
        <w:rPr>
          <w:rFonts w:ascii="Arial" w:hAnsi="Arial" w:cs="Arial"/>
          <w:sz w:val="24"/>
          <w:szCs w:val="24"/>
        </w:rPr>
        <w:tab/>
      </w:r>
      <w:r>
        <w:rPr>
          <w:rFonts w:ascii="Arial" w:hAnsi="Arial" w:cs="Arial"/>
          <w:color w:val="000000"/>
          <w:sz w:val="16"/>
          <w:szCs w:val="16"/>
        </w:rPr>
        <w:t>18269,44</w:t>
      </w:r>
      <w:r>
        <w:rPr>
          <w:rFonts w:ascii="Arial" w:hAnsi="Arial" w:cs="Arial"/>
          <w:sz w:val="24"/>
          <w:szCs w:val="24"/>
        </w:rPr>
        <w:tab/>
      </w:r>
      <w:r>
        <w:rPr>
          <w:rFonts w:ascii="Arial" w:hAnsi="Arial" w:cs="Arial"/>
          <w:b/>
          <w:bCs/>
          <w:color w:val="000000"/>
          <w:sz w:val="16"/>
          <w:szCs w:val="16"/>
        </w:rPr>
        <w:t>10,15</w:t>
      </w:r>
    </w:p>
    <w:p w:rsidR="00CD4FEE" w:rsidRDefault="00CD4FEE" w:rsidP="00CD4FEE">
      <w:pPr>
        <w:widowControl w:val="0"/>
        <w:tabs>
          <w:tab w:val="left" w:pos="12812"/>
        </w:tabs>
        <w:autoSpaceDE w:val="0"/>
        <w:autoSpaceDN w:val="0"/>
        <w:adjustRightInd w:val="0"/>
        <w:spacing w:before="103"/>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11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89"/>
        <w:rPr>
          <w:rFonts w:ascii="Arial" w:hAnsi="Arial" w:cs="Arial"/>
          <w:b/>
          <w:bCs/>
          <w:color w:val="000000"/>
          <w:sz w:val="21"/>
          <w:szCs w:val="21"/>
        </w:rPr>
      </w:pPr>
      <w:r>
        <w:rPr>
          <w:rFonts w:ascii="Arial" w:hAnsi="Arial" w:cs="Arial"/>
          <w:color w:val="000000"/>
          <w:sz w:val="16"/>
          <w:szCs w:val="16"/>
        </w:rPr>
        <w:t xml:space="preserve">324-  -   </w:t>
      </w:r>
      <w:r>
        <w:rPr>
          <w:rFonts w:ascii="Arial" w:hAnsi="Arial" w:cs="Arial"/>
          <w:sz w:val="24"/>
          <w:szCs w:val="24"/>
        </w:rPr>
        <w:tab/>
      </w:r>
      <w:r>
        <w:rPr>
          <w:rFonts w:ascii="Arial" w:hAnsi="Arial" w:cs="Arial"/>
          <w:color w:val="000000"/>
          <w:sz w:val="16"/>
          <w:szCs w:val="16"/>
        </w:rPr>
        <w:t>NAKNADE TROŠKOVA OSOBAMA IZVAN RADNOG ODNOSA</w:t>
      </w:r>
      <w:r>
        <w:rPr>
          <w:rFonts w:ascii="Arial" w:hAnsi="Arial" w:cs="Arial"/>
          <w:sz w:val="24"/>
          <w:szCs w:val="24"/>
        </w:rPr>
        <w:tab/>
      </w:r>
      <w:r>
        <w:rPr>
          <w:rFonts w:ascii="Arial" w:hAnsi="Arial" w:cs="Arial"/>
          <w:color w:val="000000"/>
          <w:sz w:val="16"/>
          <w:szCs w:val="16"/>
        </w:rPr>
        <w:t>180000,00</w:t>
      </w:r>
      <w:r>
        <w:rPr>
          <w:rFonts w:ascii="Arial" w:hAnsi="Arial" w:cs="Arial"/>
          <w:sz w:val="24"/>
          <w:szCs w:val="24"/>
        </w:rPr>
        <w:tab/>
      </w:r>
      <w:r>
        <w:rPr>
          <w:rFonts w:ascii="Arial" w:hAnsi="Arial" w:cs="Arial"/>
          <w:color w:val="000000"/>
          <w:sz w:val="16"/>
          <w:szCs w:val="16"/>
        </w:rPr>
        <w:t>18269,44</w:t>
      </w:r>
      <w:r>
        <w:rPr>
          <w:rFonts w:ascii="Arial" w:hAnsi="Arial" w:cs="Arial"/>
          <w:sz w:val="24"/>
          <w:szCs w:val="24"/>
        </w:rPr>
        <w:tab/>
      </w:r>
      <w:r>
        <w:rPr>
          <w:rFonts w:ascii="Arial" w:hAnsi="Arial" w:cs="Arial"/>
          <w:b/>
          <w:bCs/>
          <w:color w:val="000000"/>
          <w:sz w:val="16"/>
          <w:szCs w:val="16"/>
        </w:rPr>
        <w:t>10,15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324-12-   </w:t>
      </w:r>
      <w:r>
        <w:rPr>
          <w:rFonts w:ascii="Arial" w:hAnsi="Arial" w:cs="Arial"/>
          <w:sz w:val="24"/>
          <w:szCs w:val="24"/>
        </w:rPr>
        <w:tab/>
      </w:r>
      <w:r>
        <w:rPr>
          <w:rFonts w:ascii="Arial" w:hAnsi="Arial" w:cs="Arial"/>
          <w:color w:val="000000"/>
          <w:sz w:val="16"/>
          <w:szCs w:val="16"/>
        </w:rPr>
        <w:t>Javni radovi-pomoć u kući</w:t>
      </w:r>
      <w:r>
        <w:rPr>
          <w:rFonts w:ascii="Arial" w:hAnsi="Arial" w:cs="Arial"/>
          <w:sz w:val="24"/>
          <w:szCs w:val="24"/>
        </w:rPr>
        <w:tab/>
      </w:r>
      <w:r>
        <w:rPr>
          <w:rFonts w:ascii="Arial" w:hAnsi="Arial" w:cs="Arial"/>
          <w:color w:val="000000"/>
          <w:sz w:val="16"/>
          <w:szCs w:val="16"/>
        </w:rPr>
        <w:t>180000,00</w:t>
      </w:r>
      <w:r>
        <w:rPr>
          <w:rFonts w:ascii="Arial" w:hAnsi="Arial" w:cs="Arial"/>
          <w:sz w:val="24"/>
          <w:szCs w:val="24"/>
        </w:rPr>
        <w:tab/>
      </w:r>
      <w:r>
        <w:rPr>
          <w:rFonts w:ascii="Arial" w:hAnsi="Arial" w:cs="Arial"/>
          <w:color w:val="000000"/>
          <w:sz w:val="16"/>
          <w:szCs w:val="16"/>
        </w:rPr>
        <w:t>18269,44</w:t>
      </w:r>
      <w:r>
        <w:rPr>
          <w:rFonts w:ascii="Arial" w:hAnsi="Arial" w:cs="Arial"/>
          <w:sz w:val="24"/>
          <w:szCs w:val="24"/>
        </w:rPr>
        <w:tab/>
      </w:r>
      <w:r>
        <w:rPr>
          <w:rFonts w:ascii="Arial" w:hAnsi="Arial" w:cs="Arial"/>
          <w:b/>
          <w:bCs/>
          <w:color w:val="000000"/>
          <w:sz w:val="16"/>
          <w:szCs w:val="16"/>
        </w:rPr>
        <w:t>10,15</w:t>
      </w:r>
    </w:p>
    <w:p w:rsidR="00CD4FEE" w:rsidRDefault="00CD4FEE" w:rsidP="00CD4FEE">
      <w:pPr>
        <w:widowControl w:val="0"/>
        <w:tabs>
          <w:tab w:val="left" w:pos="90"/>
          <w:tab w:val="left" w:pos="1303"/>
          <w:tab w:val="right" w:pos="10324"/>
          <w:tab w:val="right" w:pos="11968"/>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t>Program</w:t>
      </w:r>
      <w:r>
        <w:rPr>
          <w:rFonts w:ascii="Arial" w:hAnsi="Arial" w:cs="Arial"/>
          <w:sz w:val="24"/>
          <w:szCs w:val="24"/>
        </w:rPr>
        <w:tab/>
      </w:r>
      <w:r>
        <w:rPr>
          <w:rFonts w:ascii="Arial" w:hAnsi="Arial" w:cs="Arial"/>
          <w:b/>
          <w:bCs/>
          <w:color w:val="000000"/>
          <w:sz w:val="20"/>
          <w:szCs w:val="20"/>
        </w:rPr>
        <w:t>Organiziranje i provođenje zaštite i spašavanja</w:t>
      </w:r>
      <w:r>
        <w:rPr>
          <w:rFonts w:ascii="Arial" w:hAnsi="Arial" w:cs="Arial"/>
          <w:sz w:val="24"/>
          <w:szCs w:val="24"/>
        </w:rPr>
        <w:tab/>
      </w:r>
      <w:r>
        <w:rPr>
          <w:rFonts w:ascii="Arial" w:hAnsi="Arial" w:cs="Arial"/>
          <w:color w:val="000000"/>
          <w:sz w:val="16"/>
          <w:szCs w:val="16"/>
        </w:rPr>
        <w:t>115000,00</w:t>
      </w:r>
      <w:r>
        <w:rPr>
          <w:rFonts w:ascii="Arial" w:hAnsi="Arial" w:cs="Arial"/>
          <w:sz w:val="24"/>
          <w:szCs w:val="24"/>
        </w:rPr>
        <w:tab/>
      </w:r>
      <w:r>
        <w:rPr>
          <w:rFonts w:ascii="Arial" w:hAnsi="Arial" w:cs="Arial"/>
          <w:color w:val="000000"/>
          <w:sz w:val="16"/>
          <w:szCs w:val="16"/>
        </w:rPr>
        <w:t>66286,55</w:t>
      </w:r>
      <w:r>
        <w:rPr>
          <w:rFonts w:ascii="Arial" w:hAnsi="Arial" w:cs="Arial"/>
          <w:sz w:val="24"/>
          <w:szCs w:val="24"/>
        </w:rPr>
        <w:tab/>
      </w:r>
      <w:r>
        <w:rPr>
          <w:rFonts w:ascii="Arial" w:hAnsi="Arial" w:cs="Arial"/>
          <w:b/>
          <w:bCs/>
          <w:color w:val="000000"/>
          <w:sz w:val="16"/>
          <w:szCs w:val="16"/>
        </w:rPr>
        <w:t>57,64</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A100901</w:t>
      </w:r>
      <w:r>
        <w:rPr>
          <w:rFonts w:ascii="Arial" w:hAnsi="Arial" w:cs="Arial"/>
          <w:sz w:val="24"/>
          <w:szCs w:val="24"/>
        </w:rPr>
        <w:tab/>
      </w:r>
      <w:r>
        <w:rPr>
          <w:rFonts w:ascii="Arial" w:hAnsi="Arial" w:cs="Arial"/>
          <w:b/>
          <w:bCs/>
          <w:color w:val="000000"/>
          <w:sz w:val="20"/>
          <w:szCs w:val="20"/>
        </w:rPr>
        <w:t>Osnovna djelatnost VZO</w:t>
      </w:r>
      <w:r>
        <w:rPr>
          <w:rFonts w:ascii="Arial" w:hAnsi="Arial" w:cs="Arial"/>
          <w:sz w:val="24"/>
          <w:szCs w:val="24"/>
        </w:rPr>
        <w:tab/>
      </w:r>
      <w:r>
        <w:rPr>
          <w:rFonts w:ascii="Arial" w:hAnsi="Arial" w:cs="Arial"/>
          <w:color w:val="000000"/>
          <w:sz w:val="16"/>
          <w:szCs w:val="16"/>
        </w:rPr>
        <w:t>95000,00</w:t>
      </w:r>
      <w:r>
        <w:rPr>
          <w:rFonts w:ascii="Arial" w:hAnsi="Arial" w:cs="Arial"/>
          <w:sz w:val="24"/>
          <w:szCs w:val="24"/>
        </w:rPr>
        <w:tab/>
      </w:r>
      <w:r>
        <w:rPr>
          <w:rFonts w:ascii="Arial" w:hAnsi="Arial" w:cs="Arial"/>
          <w:color w:val="000000"/>
          <w:sz w:val="16"/>
          <w:szCs w:val="16"/>
        </w:rPr>
        <w:t>60000,00</w:t>
      </w:r>
      <w:r>
        <w:rPr>
          <w:rFonts w:ascii="Arial" w:hAnsi="Arial" w:cs="Arial"/>
          <w:sz w:val="24"/>
          <w:szCs w:val="24"/>
        </w:rPr>
        <w:tab/>
      </w:r>
      <w:r>
        <w:rPr>
          <w:rFonts w:ascii="Arial" w:hAnsi="Arial" w:cs="Arial"/>
          <w:b/>
          <w:bCs/>
          <w:color w:val="000000"/>
          <w:sz w:val="16"/>
          <w:szCs w:val="16"/>
        </w:rPr>
        <w:t>63,16</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03200</w:t>
      </w:r>
      <w:r>
        <w:rPr>
          <w:rFonts w:ascii="Arial" w:hAnsi="Arial" w:cs="Arial"/>
          <w:sz w:val="24"/>
          <w:szCs w:val="24"/>
        </w:rPr>
        <w:tab/>
      </w:r>
      <w:r>
        <w:rPr>
          <w:rFonts w:ascii="Arial" w:hAnsi="Arial" w:cs="Arial"/>
          <w:b/>
          <w:bCs/>
          <w:color w:val="000000"/>
          <w:sz w:val="20"/>
          <w:szCs w:val="20"/>
        </w:rPr>
        <w:t>Usluge protupožarne zaštite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95000,00</w:t>
      </w:r>
      <w:r>
        <w:rPr>
          <w:rFonts w:ascii="Arial" w:hAnsi="Arial" w:cs="Arial"/>
          <w:sz w:val="24"/>
          <w:szCs w:val="24"/>
        </w:rPr>
        <w:tab/>
      </w:r>
      <w:r>
        <w:rPr>
          <w:rFonts w:ascii="Arial" w:hAnsi="Arial" w:cs="Arial"/>
          <w:color w:val="000000"/>
          <w:sz w:val="16"/>
          <w:szCs w:val="16"/>
        </w:rPr>
        <w:t>60000,00</w:t>
      </w:r>
      <w:r>
        <w:rPr>
          <w:rFonts w:ascii="Arial" w:hAnsi="Arial" w:cs="Arial"/>
          <w:sz w:val="24"/>
          <w:szCs w:val="24"/>
        </w:rPr>
        <w:tab/>
      </w:r>
      <w:r>
        <w:rPr>
          <w:rFonts w:ascii="Arial" w:hAnsi="Arial" w:cs="Arial"/>
          <w:b/>
          <w:bCs/>
          <w:color w:val="000000"/>
          <w:sz w:val="16"/>
          <w:szCs w:val="16"/>
        </w:rPr>
        <w:t>63,16</w:t>
      </w:r>
    </w:p>
    <w:p w:rsidR="00CD4FEE" w:rsidRDefault="00CD4FEE" w:rsidP="00CD4FEE">
      <w:pPr>
        <w:widowControl w:val="0"/>
        <w:tabs>
          <w:tab w:val="left" w:pos="90"/>
          <w:tab w:val="left" w:pos="1136"/>
          <w:tab w:val="right" w:pos="10268"/>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5000,00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323-  -   </w:t>
      </w:r>
      <w:r>
        <w:rPr>
          <w:rFonts w:ascii="Arial" w:hAnsi="Arial" w:cs="Arial"/>
          <w:sz w:val="24"/>
          <w:szCs w:val="24"/>
        </w:rPr>
        <w:tab/>
      </w:r>
      <w:r>
        <w:rPr>
          <w:rFonts w:ascii="Arial" w:hAnsi="Arial" w:cs="Arial"/>
          <w:color w:val="000000"/>
          <w:sz w:val="16"/>
          <w:szCs w:val="16"/>
        </w:rPr>
        <w:t>RASHODI ZA USLUGE</w:t>
      </w:r>
      <w:r>
        <w:rPr>
          <w:rFonts w:ascii="Arial" w:hAnsi="Arial" w:cs="Arial"/>
          <w:sz w:val="24"/>
          <w:szCs w:val="24"/>
        </w:rPr>
        <w:tab/>
      </w:r>
      <w:r>
        <w:rPr>
          <w:rFonts w:ascii="Arial" w:hAnsi="Arial" w:cs="Arial"/>
          <w:color w:val="000000"/>
          <w:sz w:val="16"/>
          <w:szCs w:val="16"/>
        </w:rPr>
        <w:t>5000,00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323-79-01 </w:t>
      </w:r>
      <w:r>
        <w:rPr>
          <w:rFonts w:ascii="Arial" w:hAnsi="Arial" w:cs="Arial"/>
          <w:sz w:val="24"/>
          <w:szCs w:val="24"/>
        </w:rPr>
        <w:tab/>
      </w:r>
      <w:r>
        <w:rPr>
          <w:rFonts w:ascii="Arial" w:hAnsi="Arial" w:cs="Arial"/>
          <w:color w:val="000000"/>
          <w:sz w:val="16"/>
          <w:szCs w:val="16"/>
        </w:rPr>
        <w:t>Plan zaštite od požara</w:t>
      </w:r>
      <w:r>
        <w:rPr>
          <w:rFonts w:ascii="Arial" w:hAnsi="Arial" w:cs="Arial"/>
          <w:sz w:val="24"/>
          <w:szCs w:val="24"/>
        </w:rPr>
        <w:tab/>
      </w:r>
      <w:r>
        <w:rPr>
          <w:rFonts w:ascii="Arial" w:hAnsi="Arial" w:cs="Arial"/>
          <w:color w:val="000000"/>
          <w:sz w:val="16"/>
          <w:szCs w:val="16"/>
        </w:rPr>
        <w:t>5000,00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5"/>
        <w:rPr>
          <w:rFonts w:ascii="Arial" w:hAnsi="Arial" w:cs="Arial"/>
          <w:b/>
          <w:bCs/>
          <w:color w:val="000000"/>
          <w:sz w:val="21"/>
          <w:szCs w:val="21"/>
        </w:rPr>
      </w:pPr>
      <w:r>
        <w:rPr>
          <w:rFonts w:ascii="Arial" w:hAnsi="Arial" w:cs="Arial"/>
          <w:b/>
          <w:bCs/>
          <w:color w:val="000000"/>
          <w:sz w:val="16"/>
          <w:szCs w:val="16"/>
        </w:rPr>
        <w:t xml:space="preserve">38 -  -   </w:t>
      </w:r>
      <w:r>
        <w:rPr>
          <w:rFonts w:ascii="Arial" w:hAnsi="Arial" w:cs="Arial"/>
          <w:sz w:val="24"/>
          <w:szCs w:val="24"/>
        </w:rPr>
        <w:tab/>
      </w:r>
      <w:r>
        <w:rPr>
          <w:rFonts w:ascii="Arial" w:hAnsi="Arial" w:cs="Arial"/>
          <w:b/>
          <w:bCs/>
          <w:color w:val="000000"/>
          <w:sz w:val="16"/>
          <w:szCs w:val="16"/>
        </w:rPr>
        <w:t>OSTALI RASHODI</w:t>
      </w:r>
      <w:r>
        <w:rPr>
          <w:rFonts w:ascii="Arial" w:hAnsi="Arial" w:cs="Arial"/>
          <w:sz w:val="24"/>
          <w:szCs w:val="24"/>
        </w:rPr>
        <w:tab/>
      </w:r>
      <w:r>
        <w:rPr>
          <w:rFonts w:ascii="Arial" w:hAnsi="Arial" w:cs="Arial"/>
          <w:color w:val="000000"/>
          <w:sz w:val="16"/>
          <w:szCs w:val="16"/>
        </w:rPr>
        <w:t>90000,00</w:t>
      </w:r>
      <w:r>
        <w:rPr>
          <w:rFonts w:ascii="Arial" w:hAnsi="Arial" w:cs="Arial"/>
          <w:sz w:val="24"/>
          <w:szCs w:val="24"/>
        </w:rPr>
        <w:tab/>
      </w:r>
      <w:r>
        <w:rPr>
          <w:rFonts w:ascii="Arial" w:hAnsi="Arial" w:cs="Arial"/>
          <w:color w:val="000000"/>
          <w:sz w:val="16"/>
          <w:szCs w:val="16"/>
        </w:rPr>
        <w:t>60000,00</w:t>
      </w:r>
      <w:r>
        <w:rPr>
          <w:rFonts w:ascii="Arial" w:hAnsi="Arial" w:cs="Arial"/>
          <w:sz w:val="24"/>
          <w:szCs w:val="24"/>
        </w:rPr>
        <w:tab/>
      </w:r>
      <w:r>
        <w:rPr>
          <w:rFonts w:ascii="Arial" w:hAnsi="Arial" w:cs="Arial"/>
          <w:b/>
          <w:bCs/>
          <w:color w:val="000000"/>
          <w:sz w:val="16"/>
          <w:szCs w:val="16"/>
        </w:rPr>
        <w:t>66,67</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381-  -   </w:t>
      </w:r>
      <w:r>
        <w:rPr>
          <w:rFonts w:ascii="Arial" w:hAnsi="Arial" w:cs="Arial"/>
          <w:sz w:val="24"/>
          <w:szCs w:val="24"/>
        </w:rPr>
        <w:tab/>
      </w:r>
      <w:r>
        <w:rPr>
          <w:rFonts w:ascii="Arial" w:hAnsi="Arial" w:cs="Arial"/>
          <w:color w:val="000000"/>
          <w:sz w:val="16"/>
          <w:szCs w:val="16"/>
        </w:rPr>
        <w:t>TEKUĆE DONACIJE</w:t>
      </w:r>
      <w:r>
        <w:rPr>
          <w:rFonts w:ascii="Arial" w:hAnsi="Arial" w:cs="Arial"/>
          <w:sz w:val="24"/>
          <w:szCs w:val="24"/>
        </w:rPr>
        <w:tab/>
      </w:r>
      <w:r>
        <w:rPr>
          <w:rFonts w:ascii="Arial" w:hAnsi="Arial" w:cs="Arial"/>
          <w:color w:val="000000"/>
          <w:sz w:val="16"/>
          <w:szCs w:val="16"/>
        </w:rPr>
        <w:t>90000,00</w:t>
      </w:r>
      <w:r>
        <w:rPr>
          <w:rFonts w:ascii="Arial" w:hAnsi="Arial" w:cs="Arial"/>
          <w:sz w:val="24"/>
          <w:szCs w:val="24"/>
        </w:rPr>
        <w:tab/>
      </w:r>
      <w:r>
        <w:rPr>
          <w:rFonts w:ascii="Arial" w:hAnsi="Arial" w:cs="Arial"/>
          <w:color w:val="000000"/>
          <w:sz w:val="16"/>
          <w:szCs w:val="16"/>
        </w:rPr>
        <w:t>60000,00</w:t>
      </w:r>
      <w:r>
        <w:rPr>
          <w:rFonts w:ascii="Arial" w:hAnsi="Arial" w:cs="Arial"/>
          <w:sz w:val="24"/>
          <w:szCs w:val="24"/>
        </w:rPr>
        <w:tab/>
      </w:r>
      <w:r>
        <w:rPr>
          <w:rFonts w:ascii="Arial" w:hAnsi="Arial" w:cs="Arial"/>
          <w:b/>
          <w:bCs/>
          <w:color w:val="000000"/>
          <w:sz w:val="16"/>
          <w:szCs w:val="16"/>
        </w:rPr>
        <w:t>66,67</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381-19-1  </w:t>
      </w:r>
      <w:r>
        <w:rPr>
          <w:rFonts w:ascii="Arial" w:hAnsi="Arial" w:cs="Arial"/>
          <w:sz w:val="24"/>
          <w:szCs w:val="24"/>
        </w:rPr>
        <w:tab/>
      </w:r>
      <w:r>
        <w:rPr>
          <w:rFonts w:ascii="Arial" w:hAnsi="Arial" w:cs="Arial"/>
          <w:color w:val="000000"/>
          <w:sz w:val="16"/>
          <w:szCs w:val="16"/>
        </w:rPr>
        <w:t>Vatrogasna zajednica</w:t>
      </w:r>
      <w:r>
        <w:rPr>
          <w:rFonts w:ascii="Arial" w:hAnsi="Arial" w:cs="Arial"/>
          <w:sz w:val="24"/>
          <w:szCs w:val="24"/>
        </w:rPr>
        <w:tab/>
      </w:r>
      <w:r>
        <w:rPr>
          <w:rFonts w:ascii="Arial" w:hAnsi="Arial" w:cs="Arial"/>
          <w:color w:val="000000"/>
          <w:sz w:val="16"/>
          <w:szCs w:val="16"/>
        </w:rPr>
        <w:t>90000,00</w:t>
      </w:r>
      <w:r>
        <w:rPr>
          <w:rFonts w:ascii="Arial" w:hAnsi="Arial" w:cs="Arial"/>
          <w:sz w:val="24"/>
          <w:szCs w:val="24"/>
        </w:rPr>
        <w:tab/>
      </w:r>
      <w:r>
        <w:rPr>
          <w:rFonts w:ascii="Arial" w:hAnsi="Arial" w:cs="Arial"/>
          <w:color w:val="000000"/>
          <w:sz w:val="16"/>
          <w:szCs w:val="16"/>
        </w:rPr>
        <w:t>60000,00</w:t>
      </w:r>
      <w:r>
        <w:rPr>
          <w:rFonts w:ascii="Arial" w:hAnsi="Arial" w:cs="Arial"/>
          <w:sz w:val="24"/>
          <w:szCs w:val="24"/>
        </w:rPr>
        <w:tab/>
      </w:r>
      <w:r>
        <w:rPr>
          <w:rFonts w:ascii="Arial" w:hAnsi="Arial" w:cs="Arial"/>
          <w:b/>
          <w:bCs/>
          <w:color w:val="000000"/>
          <w:sz w:val="16"/>
          <w:szCs w:val="16"/>
        </w:rPr>
        <w:t>66,67</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t>A100903</w:t>
      </w:r>
      <w:r>
        <w:rPr>
          <w:rFonts w:ascii="Arial" w:hAnsi="Arial" w:cs="Arial"/>
          <w:sz w:val="24"/>
          <w:szCs w:val="24"/>
        </w:rPr>
        <w:tab/>
      </w:r>
      <w:r>
        <w:rPr>
          <w:rFonts w:ascii="Arial" w:hAnsi="Arial" w:cs="Arial"/>
          <w:b/>
          <w:bCs/>
          <w:color w:val="000000"/>
          <w:sz w:val="20"/>
          <w:szCs w:val="20"/>
        </w:rPr>
        <w:t>Civilna zaštita</w:t>
      </w:r>
      <w:r>
        <w:rPr>
          <w:rFonts w:ascii="Arial" w:hAnsi="Arial" w:cs="Arial"/>
          <w:sz w:val="24"/>
          <w:szCs w:val="24"/>
        </w:rPr>
        <w:tab/>
      </w:r>
      <w:r>
        <w:rPr>
          <w:rFonts w:ascii="Arial" w:hAnsi="Arial" w:cs="Arial"/>
          <w:color w:val="000000"/>
          <w:sz w:val="16"/>
          <w:szCs w:val="16"/>
        </w:rPr>
        <w:t>20000,00</w:t>
      </w:r>
      <w:r>
        <w:rPr>
          <w:rFonts w:ascii="Arial" w:hAnsi="Arial" w:cs="Arial"/>
          <w:sz w:val="24"/>
          <w:szCs w:val="24"/>
        </w:rPr>
        <w:tab/>
      </w:r>
      <w:r>
        <w:rPr>
          <w:rFonts w:ascii="Arial" w:hAnsi="Arial" w:cs="Arial"/>
          <w:color w:val="000000"/>
          <w:sz w:val="16"/>
          <w:szCs w:val="16"/>
        </w:rPr>
        <w:t>6286,55</w:t>
      </w:r>
      <w:r>
        <w:rPr>
          <w:rFonts w:ascii="Arial" w:hAnsi="Arial" w:cs="Arial"/>
          <w:sz w:val="24"/>
          <w:szCs w:val="24"/>
        </w:rPr>
        <w:tab/>
      </w:r>
      <w:r>
        <w:rPr>
          <w:rFonts w:ascii="Arial" w:hAnsi="Arial" w:cs="Arial"/>
          <w:b/>
          <w:bCs/>
          <w:color w:val="000000"/>
          <w:sz w:val="16"/>
          <w:szCs w:val="16"/>
        </w:rPr>
        <w:t>31,43</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0220</w:t>
      </w:r>
      <w:r>
        <w:rPr>
          <w:rFonts w:ascii="Arial" w:hAnsi="Arial" w:cs="Arial"/>
          <w:sz w:val="24"/>
          <w:szCs w:val="24"/>
        </w:rPr>
        <w:tab/>
      </w:r>
      <w:r>
        <w:rPr>
          <w:rFonts w:ascii="Arial" w:hAnsi="Arial" w:cs="Arial"/>
          <w:b/>
          <w:bCs/>
          <w:color w:val="000000"/>
          <w:sz w:val="20"/>
          <w:szCs w:val="20"/>
        </w:rPr>
        <w:t>Civilna obrana</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3000,00</w:t>
      </w:r>
      <w:r>
        <w:rPr>
          <w:rFonts w:ascii="Arial" w:hAnsi="Arial" w:cs="Arial"/>
          <w:sz w:val="24"/>
          <w:szCs w:val="24"/>
        </w:rPr>
        <w:tab/>
      </w:r>
      <w:r>
        <w:rPr>
          <w:rFonts w:ascii="Arial" w:hAnsi="Arial" w:cs="Arial"/>
          <w:color w:val="000000"/>
          <w:sz w:val="16"/>
          <w:szCs w:val="16"/>
        </w:rPr>
        <w:t>6286,55</w:t>
      </w:r>
      <w:r>
        <w:rPr>
          <w:rFonts w:ascii="Arial" w:hAnsi="Arial" w:cs="Arial"/>
          <w:sz w:val="24"/>
          <w:szCs w:val="24"/>
        </w:rPr>
        <w:tab/>
      </w:r>
      <w:r>
        <w:rPr>
          <w:rFonts w:ascii="Arial" w:hAnsi="Arial" w:cs="Arial"/>
          <w:b/>
          <w:bCs/>
          <w:color w:val="000000"/>
          <w:sz w:val="16"/>
          <w:szCs w:val="16"/>
        </w:rPr>
        <w:t>209,55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3000,00</w:t>
      </w:r>
      <w:r>
        <w:rPr>
          <w:rFonts w:ascii="Arial" w:hAnsi="Arial" w:cs="Arial"/>
          <w:sz w:val="24"/>
          <w:szCs w:val="24"/>
        </w:rPr>
        <w:tab/>
      </w:r>
      <w:r>
        <w:rPr>
          <w:rFonts w:ascii="Arial" w:hAnsi="Arial" w:cs="Arial"/>
          <w:color w:val="000000"/>
          <w:sz w:val="16"/>
          <w:szCs w:val="16"/>
        </w:rPr>
        <w:t>6286,55</w:t>
      </w:r>
      <w:r>
        <w:rPr>
          <w:rFonts w:ascii="Arial" w:hAnsi="Arial" w:cs="Arial"/>
          <w:sz w:val="24"/>
          <w:szCs w:val="24"/>
        </w:rPr>
        <w:tab/>
      </w:r>
      <w:r>
        <w:rPr>
          <w:rFonts w:ascii="Arial" w:hAnsi="Arial" w:cs="Arial"/>
          <w:b/>
          <w:bCs/>
          <w:color w:val="000000"/>
          <w:sz w:val="16"/>
          <w:szCs w:val="16"/>
        </w:rPr>
        <w:t>209,55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323-  -   </w:t>
      </w:r>
      <w:r>
        <w:rPr>
          <w:rFonts w:ascii="Arial" w:hAnsi="Arial" w:cs="Arial"/>
          <w:sz w:val="24"/>
          <w:szCs w:val="24"/>
        </w:rPr>
        <w:tab/>
      </w:r>
      <w:r>
        <w:rPr>
          <w:rFonts w:ascii="Arial" w:hAnsi="Arial" w:cs="Arial"/>
          <w:color w:val="000000"/>
          <w:sz w:val="16"/>
          <w:szCs w:val="16"/>
        </w:rPr>
        <w:t>RASHODI ZA USLUGE</w:t>
      </w:r>
      <w:r>
        <w:rPr>
          <w:rFonts w:ascii="Arial" w:hAnsi="Arial" w:cs="Arial"/>
          <w:sz w:val="24"/>
          <w:szCs w:val="24"/>
        </w:rPr>
        <w:tab/>
      </w:r>
      <w:r>
        <w:rPr>
          <w:rFonts w:ascii="Arial" w:hAnsi="Arial" w:cs="Arial"/>
          <w:color w:val="000000"/>
          <w:sz w:val="16"/>
          <w:szCs w:val="16"/>
        </w:rPr>
        <w:t>3000,00</w:t>
      </w:r>
      <w:r>
        <w:rPr>
          <w:rFonts w:ascii="Arial" w:hAnsi="Arial" w:cs="Arial"/>
          <w:sz w:val="24"/>
          <w:szCs w:val="24"/>
        </w:rPr>
        <w:tab/>
      </w:r>
      <w:r>
        <w:rPr>
          <w:rFonts w:ascii="Arial" w:hAnsi="Arial" w:cs="Arial"/>
          <w:color w:val="000000"/>
          <w:sz w:val="16"/>
          <w:szCs w:val="16"/>
        </w:rPr>
        <w:t>6286,55</w:t>
      </w:r>
      <w:r>
        <w:rPr>
          <w:rFonts w:ascii="Arial" w:hAnsi="Arial" w:cs="Arial"/>
          <w:sz w:val="24"/>
          <w:szCs w:val="24"/>
        </w:rPr>
        <w:tab/>
      </w:r>
      <w:r>
        <w:rPr>
          <w:rFonts w:ascii="Arial" w:hAnsi="Arial" w:cs="Arial"/>
          <w:b/>
          <w:bCs/>
          <w:color w:val="000000"/>
          <w:sz w:val="16"/>
          <w:szCs w:val="16"/>
        </w:rPr>
        <w:t>209,55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323-79-02 </w:t>
      </w:r>
      <w:r>
        <w:rPr>
          <w:rFonts w:ascii="Arial" w:hAnsi="Arial" w:cs="Arial"/>
          <w:sz w:val="24"/>
          <w:szCs w:val="24"/>
        </w:rPr>
        <w:tab/>
      </w:r>
      <w:r>
        <w:rPr>
          <w:rFonts w:ascii="Arial" w:hAnsi="Arial" w:cs="Arial"/>
          <w:color w:val="000000"/>
          <w:sz w:val="16"/>
          <w:szCs w:val="16"/>
        </w:rPr>
        <w:t xml:space="preserve">Plan </w:t>
      </w:r>
      <w:proofErr w:type="spellStart"/>
      <w:r>
        <w:rPr>
          <w:rFonts w:ascii="Arial" w:hAnsi="Arial" w:cs="Arial"/>
          <w:color w:val="000000"/>
          <w:sz w:val="16"/>
          <w:szCs w:val="16"/>
        </w:rPr>
        <w:t>procj.rizika</w:t>
      </w:r>
      <w:proofErr w:type="spellEnd"/>
      <w:r>
        <w:rPr>
          <w:rFonts w:ascii="Arial" w:hAnsi="Arial" w:cs="Arial"/>
          <w:color w:val="000000"/>
          <w:sz w:val="16"/>
          <w:szCs w:val="16"/>
        </w:rPr>
        <w:t xml:space="preserve"> od velikih nesreća- CZ</w:t>
      </w:r>
      <w:r>
        <w:rPr>
          <w:rFonts w:ascii="Arial" w:hAnsi="Arial" w:cs="Arial"/>
          <w:sz w:val="24"/>
          <w:szCs w:val="24"/>
        </w:rPr>
        <w:tab/>
      </w:r>
      <w:r>
        <w:rPr>
          <w:rFonts w:ascii="Arial" w:hAnsi="Arial" w:cs="Arial"/>
          <w:color w:val="000000"/>
          <w:sz w:val="16"/>
          <w:szCs w:val="16"/>
        </w:rPr>
        <w:t>3000,00</w:t>
      </w:r>
      <w:r>
        <w:rPr>
          <w:rFonts w:ascii="Arial" w:hAnsi="Arial" w:cs="Arial"/>
          <w:sz w:val="24"/>
          <w:szCs w:val="24"/>
        </w:rPr>
        <w:tab/>
      </w:r>
      <w:r>
        <w:rPr>
          <w:rFonts w:ascii="Arial" w:hAnsi="Arial" w:cs="Arial"/>
          <w:color w:val="000000"/>
          <w:sz w:val="16"/>
          <w:szCs w:val="16"/>
        </w:rPr>
        <w:t>6286,55</w:t>
      </w:r>
      <w:r>
        <w:rPr>
          <w:rFonts w:ascii="Arial" w:hAnsi="Arial" w:cs="Arial"/>
          <w:sz w:val="24"/>
          <w:szCs w:val="24"/>
        </w:rPr>
        <w:tab/>
      </w:r>
      <w:r>
        <w:rPr>
          <w:rFonts w:ascii="Arial" w:hAnsi="Arial" w:cs="Arial"/>
          <w:b/>
          <w:bCs/>
          <w:color w:val="000000"/>
          <w:sz w:val="16"/>
          <w:szCs w:val="16"/>
        </w:rPr>
        <w:t>209,55</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02200</w:t>
      </w:r>
      <w:r>
        <w:rPr>
          <w:rFonts w:ascii="Arial" w:hAnsi="Arial" w:cs="Arial"/>
          <w:sz w:val="24"/>
          <w:szCs w:val="24"/>
        </w:rPr>
        <w:tab/>
      </w:r>
      <w:r>
        <w:rPr>
          <w:rFonts w:ascii="Arial" w:hAnsi="Arial" w:cs="Arial"/>
          <w:b/>
          <w:bCs/>
          <w:color w:val="000000"/>
          <w:sz w:val="20"/>
          <w:szCs w:val="20"/>
        </w:rPr>
        <w:t>Civilna obrana</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17000,00</w:t>
      </w:r>
    </w:p>
    <w:p w:rsidR="00CD4FEE" w:rsidRDefault="00CD4FEE" w:rsidP="00CD4FEE">
      <w:pPr>
        <w:widowControl w:val="0"/>
        <w:tabs>
          <w:tab w:val="left" w:pos="90"/>
          <w:tab w:val="left" w:pos="1136"/>
          <w:tab w:val="right" w:pos="10268"/>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38 -  -   </w:t>
      </w:r>
      <w:r>
        <w:rPr>
          <w:rFonts w:ascii="Arial" w:hAnsi="Arial" w:cs="Arial"/>
          <w:sz w:val="24"/>
          <w:szCs w:val="24"/>
        </w:rPr>
        <w:tab/>
      </w:r>
      <w:r>
        <w:rPr>
          <w:rFonts w:ascii="Arial" w:hAnsi="Arial" w:cs="Arial"/>
          <w:b/>
          <w:bCs/>
          <w:color w:val="000000"/>
          <w:sz w:val="16"/>
          <w:szCs w:val="16"/>
        </w:rPr>
        <w:t>OSTALI RASHODI</w:t>
      </w:r>
      <w:r>
        <w:rPr>
          <w:rFonts w:ascii="Arial" w:hAnsi="Arial" w:cs="Arial"/>
          <w:sz w:val="24"/>
          <w:szCs w:val="24"/>
        </w:rPr>
        <w:tab/>
      </w:r>
      <w:r>
        <w:rPr>
          <w:rFonts w:ascii="Arial" w:hAnsi="Arial" w:cs="Arial"/>
          <w:color w:val="000000"/>
          <w:sz w:val="16"/>
          <w:szCs w:val="16"/>
        </w:rPr>
        <w:t>17000,00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381-  -   </w:t>
      </w:r>
      <w:r>
        <w:rPr>
          <w:rFonts w:ascii="Arial" w:hAnsi="Arial" w:cs="Arial"/>
          <w:sz w:val="24"/>
          <w:szCs w:val="24"/>
        </w:rPr>
        <w:tab/>
      </w:r>
      <w:r>
        <w:rPr>
          <w:rFonts w:ascii="Arial" w:hAnsi="Arial" w:cs="Arial"/>
          <w:color w:val="000000"/>
          <w:sz w:val="16"/>
          <w:szCs w:val="16"/>
        </w:rPr>
        <w:t>TEKUĆE DONACIJE</w:t>
      </w:r>
      <w:r>
        <w:rPr>
          <w:rFonts w:ascii="Arial" w:hAnsi="Arial" w:cs="Arial"/>
          <w:sz w:val="24"/>
          <w:szCs w:val="24"/>
        </w:rPr>
        <w:tab/>
      </w:r>
      <w:r>
        <w:rPr>
          <w:rFonts w:ascii="Arial" w:hAnsi="Arial" w:cs="Arial"/>
          <w:color w:val="000000"/>
          <w:sz w:val="16"/>
          <w:szCs w:val="16"/>
        </w:rPr>
        <w:t>17000,00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lastRenderedPageBreak/>
        <w:t xml:space="preserve">381-19-2  </w:t>
      </w:r>
      <w:r>
        <w:rPr>
          <w:rFonts w:ascii="Arial" w:hAnsi="Arial" w:cs="Arial"/>
          <w:sz w:val="24"/>
          <w:szCs w:val="24"/>
        </w:rPr>
        <w:tab/>
      </w:r>
      <w:r>
        <w:rPr>
          <w:rFonts w:ascii="Arial" w:hAnsi="Arial" w:cs="Arial"/>
          <w:color w:val="000000"/>
          <w:sz w:val="16"/>
          <w:szCs w:val="16"/>
        </w:rPr>
        <w:t>Civilna zaštita (</w:t>
      </w:r>
      <w:proofErr w:type="spellStart"/>
      <w:r>
        <w:rPr>
          <w:rFonts w:ascii="Arial" w:hAnsi="Arial" w:cs="Arial"/>
          <w:color w:val="000000"/>
          <w:sz w:val="16"/>
          <w:szCs w:val="16"/>
        </w:rPr>
        <w:t>osposoblj.i</w:t>
      </w:r>
      <w:proofErr w:type="spellEnd"/>
      <w:r>
        <w:rPr>
          <w:rFonts w:ascii="Arial" w:hAnsi="Arial" w:cs="Arial"/>
          <w:color w:val="000000"/>
          <w:sz w:val="16"/>
          <w:szCs w:val="16"/>
        </w:rPr>
        <w:t xml:space="preserve"> opremanje)</w:t>
      </w:r>
      <w:r>
        <w:rPr>
          <w:rFonts w:ascii="Arial" w:hAnsi="Arial" w:cs="Arial"/>
          <w:sz w:val="24"/>
          <w:szCs w:val="24"/>
        </w:rPr>
        <w:tab/>
      </w:r>
      <w:r>
        <w:rPr>
          <w:rFonts w:ascii="Arial" w:hAnsi="Arial" w:cs="Arial"/>
          <w:color w:val="000000"/>
          <w:sz w:val="16"/>
          <w:szCs w:val="16"/>
        </w:rPr>
        <w:t>10000,00</w:t>
      </w:r>
    </w:p>
    <w:p w:rsidR="00CD4FEE" w:rsidRDefault="00CD4FEE" w:rsidP="00CD4FEE">
      <w:pPr>
        <w:widowControl w:val="0"/>
        <w:tabs>
          <w:tab w:val="left" w:pos="12812"/>
        </w:tabs>
        <w:autoSpaceDE w:val="0"/>
        <w:autoSpaceDN w:val="0"/>
        <w:adjustRightInd w:val="0"/>
        <w:spacing w:before="305"/>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12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136"/>
          <w:tab w:val="right" w:pos="10268"/>
        </w:tabs>
        <w:autoSpaceDE w:val="0"/>
        <w:autoSpaceDN w:val="0"/>
        <w:adjustRightInd w:val="0"/>
        <w:spacing w:before="89"/>
        <w:rPr>
          <w:rFonts w:ascii="Arial" w:hAnsi="Arial" w:cs="Arial"/>
          <w:color w:val="000000"/>
          <w:sz w:val="21"/>
          <w:szCs w:val="21"/>
        </w:rPr>
      </w:pPr>
      <w:r>
        <w:rPr>
          <w:rFonts w:ascii="Arial" w:hAnsi="Arial" w:cs="Arial"/>
          <w:color w:val="000000"/>
          <w:sz w:val="16"/>
          <w:szCs w:val="16"/>
        </w:rPr>
        <w:t xml:space="preserve">381-19-21 </w:t>
      </w:r>
      <w:r>
        <w:rPr>
          <w:rFonts w:ascii="Arial" w:hAnsi="Arial" w:cs="Arial"/>
          <w:sz w:val="24"/>
          <w:szCs w:val="24"/>
        </w:rPr>
        <w:tab/>
      </w:r>
      <w:proofErr w:type="spellStart"/>
      <w:r>
        <w:rPr>
          <w:rFonts w:ascii="Arial" w:hAnsi="Arial" w:cs="Arial"/>
          <w:color w:val="000000"/>
          <w:sz w:val="16"/>
          <w:szCs w:val="16"/>
        </w:rPr>
        <w:t>Civ.zaštita</w:t>
      </w:r>
      <w:proofErr w:type="spellEnd"/>
      <w:r>
        <w:rPr>
          <w:rFonts w:ascii="Arial" w:hAnsi="Arial" w:cs="Arial"/>
          <w:color w:val="000000"/>
          <w:sz w:val="16"/>
          <w:szCs w:val="16"/>
        </w:rPr>
        <w:t>- aktivnosti u velikoj katastrofi</w:t>
      </w:r>
      <w:r>
        <w:rPr>
          <w:rFonts w:ascii="Arial" w:hAnsi="Arial" w:cs="Arial"/>
          <w:sz w:val="24"/>
          <w:szCs w:val="24"/>
        </w:rPr>
        <w:tab/>
      </w:r>
      <w:r>
        <w:rPr>
          <w:rFonts w:ascii="Arial" w:hAnsi="Arial" w:cs="Arial"/>
          <w:color w:val="000000"/>
          <w:sz w:val="16"/>
          <w:szCs w:val="16"/>
        </w:rPr>
        <w:t>5000,00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381-19-7  </w:t>
      </w:r>
      <w:r>
        <w:rPr>
          <w:rFonts w:ascii="Arial" w:hAnsi="Arial" w:cs="Arial"/>
          <w:sz w:val="24"/>
          <w:szCs w:val="24"/>
        </w:rPr>
        <w:tab/>
      </w:r>
      <w:r>
        <w:rPr>
          <w:rFonts w:ascii="Arial" w:hAnsi="Arial" w:cs="Arial"/>
          <w:color w:val="000000"/>
          <w:sz w:val="16"/>
          <w:szCs w:val="16"/>
        </w:rPr>
        <w:t>Gorska služba</w:t>
      </w:r>
      <w:r>
        <w:rPr>
          <w:rFonts w:ascii="Arial" w:hAnsi="Arial" w:cs="Arial"/>
          <w:sz w:val="24"/>
          <w:szCs w:val="24"/>
        </w:rPr>
        <w:tab/>
      </w:r>
      <w:r>
        <w:rPr>
          <w:rFonts w:ascii="Arial" w:hAnsi="Arial" w:cs="Arial"/>
          <w:color w:val="000000"/>
          <w:sz w:val="16"/>
          <w:szCs w:val="16"/>
        </w:rPr>
        <w:t>2000,00</w:t>
      </w:r>
    </w:p>
    <w:p w:rsidR="00CD4FEE" w:rsidRDefault="00CD4FEE" w:rsidP="00CD4FEE">
      <w:pPr>
        <w:widowControl w:val="0"/>
        <w:tabs>
          <w:tab w:val="left" w:pos="90"/>
          <w:tab w:val="left" w:pos="1303"/>
          <w:tab w:val="right" w:pos="10324"/>
          <w:tab w:val="right" w:pos="11968"/>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t>Program</w:t>
      </w:r>
      <w:r>
        <w:rPr>
          <w:rFonts w:ascii="Arial" w:hAnsi="Arial" w:cs="Arial"/>
          <w:sz w:val="24"/>
          <w:szCs w:val="24"/>
        </w:rPr>
        <w:tab/>
      </w:r>
      <w:r>
        <w:rPr>
          <w:rFonts w:ascii="Arial" w:hAnsi="Arial" w:cs="Arial"/>
          <w:b/>
          <w:bCs/>
          <w:color w:val="000000"/>
          <w:sz w:val="20"/>
          <w:szCs w:val="20"/>
        </w:rPr>
        <w:t xml:space="preserve">Javne potrebe- </w:t>
      </w:r>
      <w:proofErr w:type="spellStart"/>
      <w:r>
        <w:rPr>
          <w:rFonts w:ascii="Arial" w:hAnsi="Arial" w:cs="Arial"/>
          <w:b/>
          <w:bCs/>
          <w:color w:val="000000"/>
          <w:sz w:val="20"/>
          <w:szCs w:val="20"/>
        </w:rPr>
        <w:t>predškolstvo</w:t>
      </w:r>
      <w:proofErr w:type="spellEnd"/>
      <w:r>
        <w:rPr>
          <w:rFonts w:ascii="Arial" w:hAnsi="Arial" w:cs="Arial"/>
          <w:b/>
          <w:bCs/>
          <w:color w:val="000000"/>
          <w:sz w:val="20"/>
          <w:szCs w:val="20"/>
        </w:rPr>
        <w:t xml:space="preserve"> i školstvo</w:t>
      </w:r>
      <w:r>
        <w:rPr>
          <w:rFonts w:ascii="Arial" w:hAnsi="Arial" w:cs="Arial"/>
          <w:sz w:val="24"/>
          <w:szCs w:val="24"/>
        </w:rPr>
        <w:tab/>
      </w:r>
      <w:r>
        <w:rPr>
          <w:rFonts w:ascii="Arial" w:hAnsi="Arial" w:cs="Arial"/>
          <w:color w:val="000000"/>
          <w:sz w:val="16"/>
          <w:szCs w:val="16"/>
        </w:rPr>
        <w:t>273000,00</w:t>
      </w:r>
      <w:r>
        <w:rPr>
          <w:rFonts w:ascii="Arial" w:hAnsi="Arial" w:cs="Arial"/>
          <w:sz w:val="24"/>
          <w:szCs w:val="24"/>
        </w:rPr>
        <w:tab/>
      </w:r>
      <w:r>
        <w:rPr>
          <w:rFonts w:ascii="Arial" w:hAnsi="Arial" w:cs="Arial"/>
          <w:color w:val="000000"/>
          <w:sz w:val="16"/>
          <w:szCs w:val="16"/>
        </w:rPr>
        <w:t>36765,63</w:t>
      </w:r>
      <w:r>
        <w:rPr>
          <w:rFonts w:ascii="Arial" w:hAnsi="Arial" w:cs="Arial"/>
          <w:sz w:val="24"/>
          <w:szCs w:val="24"/>
        </w:rPr>
        <w:tab/>
      </w:r>
      <w:r>
        <w:rPr>
          <w:rFonts w:ascii="Arial" w:hAnsi="Arial" w:cs="Arial"/>
          <w:b/>
          <w:bCs/>
          <w:color w:val="000000"/>
          <w:sz w:val="16"/>
          <w:szCs w:val="16"/>
        </w:rPr>
        <w:t>13,47</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A101601</w:t>
      </w:r>
      <w:r>
        <w:rPr>
          <w:rFonts w:ascii="Arial" w:hAnsi="Arial" w:cs="Arial"/>
          <w:sz w:val="24"/>
          <w:szCs w:val="24"/>
        </w:rPr>
        <w:tab/>
      </w:r>
      <w:r>
        <w:rPr>
          <w:rFonts w:ascii="Arial" w:hAnsi="Arial" w:cs="Arial"/>
          <w:b/>
          <w:bCs/>
          <w:color w:val="000000"/>
          <w:sz w:val="20"/>
          <w:szCs w:val="20"/>
        </w:rPr>
        <w:t xml:space="preserve">Javne potrebe u školstvu i </w:t>
      </w:r>
      <w:proofErr w:type="spellStart"/>
      <w:r>
        <w:rPr>
          <w:rFonts w:ascii="Arial" w:hAnsi="Arial" w:cs="Arial"/>
          <w:b/>
          <w:bCs/>
          <w:color w:val="000000"/>
          <w:sz w:val="20"/>
          <w:szCs w:val="20"/>
        </w:rPr>
        <w:t>predšk.programu</w:t>
      </w:r>
      <w:proofErr w:type="spellEnd"/>
      <w:r>
        <w:rPr>
          <w:rFonts w:ascii="Arial" w:hAnsi="Arial" w:cs="Arial"/>
          <w:sz w:val="24"/>
          <w:szCs w:val="24"/>
        </w:rPr>
        <w:tab/>
      </w:r>
      <w:r>
        <w:rPr>
          <w:rFonts w:ascii="Arial" w:hAnsi="Arial" w:cs="Arial"/>
          <w:color w:val="000000"/>
          <w:sz w:val="16"/>
          <w:szCs w:val="16"/>
        </w:rPr>
        <w:t>273000,00</w:t>
      </w:r>
      <w:r>
        <w:rPr>
          <w:rFonts w:ascii="Arial" w:hAnsi="Arial" w:cs="Arial"/>
          <w:sz w:val="24"/>
          <w:szCs w:val="24"/>
        </w:rPr>
        <w:tab/>
      </w:r>
      <w:r>
        <w:rPr>
          <w:rFonts w:ascii="Arial" w:hAnsi="Arial" w:cs="Arial"/>
          <w:color w:val="000000"/>
          <w:sz w:val="16"/>
          <w:szCs w:val="16"/>
        </w:rPr>
        <w:t>36765,63</w:t>
      </w:r>
      <w:r>
        <w:rPr>
          <w:rFonts w:ascii="Arial" w:hAnsi="Arial" w:cs="Arial"/>
          <w:sz w:val="24"/>
          <w:szCs w:val="24"/>
        </w:rPr>
        <w:tab/>
      </w:r>
      <w:r>
        <w:rPr>
          <w:rFonts w:ascii="Arial" w:hAnsi="Arial" w:cs="Arial"/>
          <w:b/>
          <w:bCs/>
          <w:color w:val="000000"/>
          <w:sz w:val="16"/>
          <w:szCs w:val="16"/>
        </w:rPr>
        <w:t>13,47</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09110</w:t>
      </w:r>
      <w:r>
        <w:rPr>
          <w:rFonts w:ascii="Arial" w:hAnsi="Arial" w:cs="Arial"/>
          <w:sz w:val="24"/>
          <w:szCs w:val="24"/>
        </w:rPr>
        <w:tab/>
      </w:r>
      <w:r>
        <w:rPr>
          <w:rFonts w:ascii="Arial" w:hAnsi="Arial" w:cs="Arial"/>
          <w:b/>
          <w:bCs/>
          <w:color w:val="000000"/>
          <w:sz w:val="20"/>
          <w:szCs w:val="20"/>
        </w:rPr>
        <w:t>Predškolsko obrazovanje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53500,00</w:t>
      </w:r>
      <w:r>
        <w:rPr>
          <w:rFonts w:ascii="Arial" w:hAnsi="Arial" w:cs="Arial"/>
          <w:sz w:val="24"/>
          <w:szCs w:val="24"/>
        </w:rPr>
        <w:tab/>
      </w:r>
      <w:r>
        <w:rPr>
          <w:rFonts w:ascii="Arial" w:hAnsi="Arial" w:cs="Arial"/>
          <w:color w:val="000000"/>
          <w:sz w:val="16"/>
          <w:szCs w:val="16"/>
        </w:rPr>
        <w:t>16765,63</w:t>
      </w:r>
      <w:r>
        <w:rPr>
          <w:rFonts w:ascii="Arial" w:hAnsi="Arial" w:cs="Arial"/>
          <w:sz w:val="24"/>
          <w:szCs w:val="24"/>
        </w:rPr>
        <w:tab/>
      </w:r>
      <w:r>
        <w:rPr>
          <w:rFonts w:ascii="Arial" w:hAnsi="Arial" w:cs="Arial"/>
          <w:b/>
          <w:bCs/>
          <w:color w:val="000000"/>
          <w:sz w:val="16"/>
          <w:szCs w:val="16"/>
        </w:rPr>
        <w:t>31,34</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38 -  -   </w:t>
      </w:r>
      <w:r>
        <w:rPr>
          <w:rFonts w:ascii="Arial" w:hAnsi="Arial" w:cs="Arial"/>
          <w:sz w:val="24"/>
          <w:szCs w:val="24"/>
        </w:rPr>
        <w:tab/>
      </w:r>
      <w:r>
        <w:rPr>
          <w:rFonts w:ascii="Arial" w:hAnsi="Arial" w:cs="Arial"/>
          <w:b/>
          <w:bCs/>
          <w:color w:val="000000"/>
          <w:sz w:val="16"/>
          <w:szCs w:val="16"/>
        </w:rPr>
        <w:t>OSTALI RASHODI</w:t>
      </w:r>
      <w:r>
        <w:rPr>
          <w:rFonts w:ascii="Arial" w:hAnsi="Arial" w:cs="Arial"/>
          <w:sz w:val="24"/>
          <w:szCs w:val="24"/>
        </w:rPr>
        <w:tab/>
      </w:r>
      <w:r>
        <w:rPr>
          <w:rFonts w:ascii="Arial" w:hAnsi="Arial" w:cs="Arial"/>
          <w:color w:val="000000"/>
          <w:sz w:val="16"/>
          <w:szCs w:val="16"/>
        </w:rPr>
        <w:t>53500,00</w:t>
      </w:r>
      <w:r>
        <w:rPr>
          <w:rFonts w:ascii="Arial" w:hAnsi="Arial" w:cs="Arial"/>
          <w:sz w:val="24"/>
          <w:szCs w:val="24"/>
        </w:rPr>
        <w:tab/>
      </w:r>
      <w:r>
        <w:rPr>
          <w:rFonts w:ascii="Arial" w:hAnsi="Arial" w:cs="Arial"/>
          <w:color w:val="000000"/>
          <w:sz w:val="16"/>
          <w:szCs w:val="16"/>
        </w:rPr>
        <w:t>16765,63</w:t>
      </w:r>
      <w:r>
        <w:rPr>
          <w:rFonts w:ascii="Arial" w:hAnsi="Arial" w:cs="Arial"/>
          <w:sz w:val="24"/>
          <w:szCs w:val="24"/>
        </w:rPr>
        <w:tab/>
      </w:r>
      <w:r>
        <w:rPr>
          <w:rFonts w:ascii="Arial" w:hAnsi="Arial" w:cs="Arial"/>
          <w:b/>
          <w:bCs/>
          <w:color w:val="000000"/>
          <w:sz w:val="16"/>
          <w:szCs w:val="16"/>
        </w:rPr>
        <w:t>31,34</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381-  -   </w:t>
      </w:r>
      <w:r>
        <w:rPr>
          <w:rFonts w:ascii="Arial" w:hAnsi="Arial" w:cs="Arial"/>
          <w:sz w:val="24"/>
          <w:szCs w:val="24"/>
        </w:rPr>
        <w:tab/>
      </w:r>
      <w:r>
        <w:rPr>
          <w:rFonts w:ascii="Arial" w:hAnsi="Arial" w:cs="Arial"/>
          <w:color w:val="000000"/>
          <w:sz w:val="16"/>
          <w:szCs w:val="16"/>
        </w:rPr>
        <w:t>TEKUĆE DONACIJE</w:t>
      </w:r>
      <w:r>
        <w:rPr>
          <w:rFonts w:ascii="Arial" w:hAnsi="Arial" w:cs="Arial"/>
          <w:sz w:val="24"/>
          <w:szCs w:val="24"/>
        </w:rPr>
        <w:tab/>
      </w:r>
      <w:r>
        <w:rPr>
          <w:rFonts w:ascii="Arial" w:hAnsi="Arial" w:cs="Arial"/>
          <w:color w:val="000000"/>
          <w:sz w:val="16"/>
          <w:szCs w:val="16"/>
        </w:rPr>
        <w:t>53500,00</w:t>
      </w:r>
      <w:r>
        <w:rPr>
          <w:rFonts w:ascii="Arial" w:hAnsi="Arial" w:cs="Arial"/>
          <w:sz w:val="24"/>
          <w:szCs w:val="24"/>
        </w:rPr>
        <w:tab/>
      </w:r>
      <w:r>
        <w:rPr>
          <w:rFonts w:ascii="Arial" w:hAnsi="Arial" w:cs="Arial"/>
          <w:color w:val="000000"/>
          <w:sz w:val="16"/>
          <w:szCs w:val="16"/>
        </w:rPr>
        <w:t>16765,63</w:t>
      </w:r>
      <w:r>
        <w:rPr>
          <w:rFonts w:ascii="Arial" w:hAnsi="Arial" w:cs="Arial"/>
          <w:sz w:val="24"/>
          <w:szCs w:val="24"/>
        </w:rPr>
        <w:tab/>
      </w:r>
      <w:r>
        <w:rPr>
          <w:rFonts w:ascii="Arial" w:hAnsi="Arial" w:cs="Arial"/>
          <w:b/>
          <w:bCs/>
          <w:color w:val="000000"/>
          <w:sz w:val="16"/>
          <w:szCs w:val="16"/>
        </w:rPr>
        <w:t>31,34</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381-19-3  </w:t>
      </w:r>
      <w:r>
        <w:rPr>
          <w:rFonts w:ascii="Arial" w:hAnsi="Arial" w:cs="Arial"/>
          <w:sz w:val="24"/>
          <w:szCs w:val="24"/>
        </w:rPr>
        <w:tab/>
      </w:r>
      <w:r>
        <w:rPr>
          <w:rFonts w:ascii="Arial" w:hAnsi="Arial" w:cs="Arial"/>
          <w:color w:val="000000"/>
          <w:sz w:val="16"/>
          <w:szCs w:val="16"/>
        </w:rPr>
        <w:t xml:space="preserve">Mala škola-OŠ -sred.za </w:t>
      </w:r>
      <w:proofErr w:type="spellStart"/>
      <w:r>
        <w:rPr>
          <w:rFonts w:ascii="Arial" w:hAnsi="Arial" w:cs="Arial"/>
          <w:color w:val="000000"/>
          <w:sz w:val="16"/>
          <w:szCs w:val="16"/>
        </w:rPr>
        <w:t>rad,oprema,izleti,Sv.nikola</w:t>
      </w:r>
      <w:proofErr w:type="spellEnd"/>
      <w:r>
        <w:rPr>
          <w:rFonts w:ascii="Arial" w:hAnsi="Arial" w:cs="Arial"/>
          <w:sz w:val="24"/>
          <w:szCs w:val="24"/>
        </w:rPr>
        <w:tab/>
      </w:r>
      <w:r>
        <w:rPr>
          <w:rFonts w:ascii="Arial" w:hAnsi="Arial" w:cs="Arial"/>
          <w:color w:val="000000"/>
          <w:sz w:val="16"/>
          <w:szCs w:val="16"/>
        </w:rPr>
        <w:t>50000,00</w:t>
      </w:r>
      <w:r>
        <w:rPr>
          <w:rFonts w:ascii="Arial" w:hAnsi="Arial" w:cs="Arial"/>
          <w:sz w:val="24"/>
          <w:szCs w:val="24"/>
        </w:rPr>
        <w:tab/>
      </w:r>
      <w:r>
        <w:rPr>
          <w:rFonts w:ascii="Arial" w:hAnsi="Arial" w:cs="Arial"/>
          <w:color w:val="000000"/>
          <w:sz w:val="16"/>
          <w:szCs w:val="16"/>
        </w:rPr>
        <w:t>16765,63</w:t>
      </w:r>
      <w:r>
        <w:rPr>
          <w:rFonts w:ascii="Arial" w:hAnsi="Arial" w:cs="Arial"/>
          <w:sz w:val="24"/>
          <w:szCs w:val="24"/>
        </w:rPr>
        <w:tab/>
      </w:r>
      <w:r>
        <w:rPr>
          <w:rFonts w:ascii="Arial" w:hAnsi="Arial" w:cs="Arial"/>
          <w:b/>
          <w:bCs/>
          <w:color w:val="000000"/>
          <w:sz w:val="16"/>
          <w:szCs w:val="16"/>
        </w:rPr>
        <w:t>33,53</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381-19-8  </w:t>
      </w:r>
      <w:r>
        <w:rPr>
          <w:rFonts w:ascii="Arial" w:hAnsi="Arial" w:cs="Arial"/>
          <w:sz w:val="24"/>
          <w:szCs w:val="24"/>
        </w:rPr>
        <w:tab/>
      </w:r>
      <w:r>
        <w:rPr>
          <w:rFonts w:ascii="Arial" w:hAnsi="Arial" w:cs="Arial"/>
          <w:color w:val="000000"/>
          <w:sz w:val="16"/>
          <w:szCs w:val="16"/>
        </w:rPr>
        <w:t>Škola plivanja</w:t>
      </w:r>
      <w:r>
        <w:rPr>
          <w:rFonts w:ascii="Arial" w:hAnsi="Arial" w:cs="Arial"/>
          <w:sz w:val="24"/>
          <w:szCs w:val="24"/>
        </w:rPr>
        <w:tab/>
      </w:r>
      <w:r>
        <w:rPr>
          <w:rFonts w:ascii="Arial" w:hAnsi="Arial" w:cs="Arial"/>
          <w:color w:val="000000"/>
          <w:sz w:val="16"/>
          <w:szCs w:val="16"/>
        </w:rPr>
        <w:t>3500,00</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09120</w:t>
      </w:r>
      <w:r>
        <w:rPr>
          <w:rFonts w:ascii="Arial" w:hAnsi="Arial" w:cs="Arial"/>
          <w:sz w:val="24"/>
          <w:szCs w:val="24"/>
        </w:rPr>
        <w:tab/>
      </w:r>
      <w:r>
        <w:rPr>
          <w:rFonts w:ascii="Arial" w:hAnsi="Arial" w:cs="Arial"/>
          <w:b/>
          <w:bCs/>
          <w:color w:val="000000"/>
          <w:sz w:val="20"/>
          <w:szCs w:val="20"/>
        </w:rPr>
        <w:t>Osnovno obrazovanje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169500,00</w:t>
      </w:r>
    </w:p>
    <w:p w:rsidR="00CD4FEE" w:rsidRDefault="00CD4FEE" w:rsidP="00CD4FEE">
      <w:pPr>
        <w:widowControl w:val="0"/>
        <w:tabs>
          <w:tab w:val="left" w:pos="90"/>
          <w:tab w:val="left" w:pos="1136"/>
          <w:tab w:val="right" w:pos="10268"/>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38 -  -   </w:t>
      </w:r>
      <w:r>
        <w:rPr>
          <w:rFonts w:ascii="Arial" w:hAnsi="Arial" w:cs="Arial"/>
          <w:sz w:val="24"/>
          <w:szCs w:val="24"/>
        </w:rPr>
        <w:tab/>
      </w:r>
      <w:r>
        <w:rPr>
          <w:rFonts w:ascii="Arial" w:hAnsi="Arial" w:cs="Arial"/>
          <w:b/>
          <w:bCs/>
          <w:color w:val="000000"/>
          <w:sz w:val="16"/>
          <w:szCs w:val="16"/>
        </w:rPr>
        <w:t>OSTALI RASHODI</w:t>
      </w:r>
      <w:r>
        <w:rPr>
          <w:rFonts w:ascii="Arial" w:hAnsi="Arial" w:cs="Arial"/>
          <w:sz w:val="24"/>
          <w:szCs w:val="24"/>
        </w:rPr>
        <w:tab/>
      </w:r>
      <w:r>
        <w:rPr>
          <w:rFonts w:ascii="Arial" w:hAnsi="Arial" w:cs="Arial"/>
          <w:color w:val="000000"/>
          <w:sz w:val="16"/>
          <w:szCs w:val="16"/>
        </w:rPr>
        <w:t>169500,00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381-  -   </w:t>
      </w:r>
      <w:r>
        <w:rPr>
          <w:rFonts w:ascii="Arial" w:hAnsi="Arial" w:cs="Arial"/>
          <w:sz w:val="24"/>
          <w:szCs w:val="24"/>
        </w:rPr>
        <w:tab/>
      </w:r>
      <w:r>
        <w:rPr>
          <w:rFonts w:ascii="Arial" w:hAnsi="Arial" w:cs="Arial"/>
          <w:color w:val="000000"/>
          <w:sz w:val="16"/>
          <w:szCs w:val="16"/>
        </w:rPr>
        <w:t>TEKUĆE DONACIJE</w:t>
      </w:r>
      <w:r>
        <w:rPr>
          <w:rFonts w:ascii="Arial" w:hAnsi="Arial" w:cs="Arial"/>
          <w:sz w:val="24"/>
          <w:szCs w:val="24"/>
        </w:rPr>
        <w:tab/>
      </w:r>
      <w:r>
        <w:rPr>
          <w:rFonts w:ascii="Arial" w:hAnsi="Arial" w:cs="Arial"/>
          <w:color w:val="000000"/>
          <w:sz w:val="16"/>
          <w:szCs w:val="16"/>
        </w:rPr>
        <w:t>150000,00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381-19-31 </w:t>
      </w:r>
      <w:r>
        <w:rPr>
          <w:rFonts w:ascii="Arial" w:hAnsi="Arial" w:cs="Arial"/>
          <w:sz w:val="24"/>
          <w:szCs w:val="24"/>
        </w:rPr>
        <w:tab/>
      </w:r>
      <w:r>
        <w:rPr>
          <w:rFonts w:ascii="Arial" w:hAnsi="Arial" w:cs="Arial"/>
          <w:color w:val="000000"/>
          <w:sz w:val="16"/>
          <w:szCs w:val="16"/>
        </w:rPr>
        <w:t>Knjige i bilježnice za OŠ</w:t>
      </w:r>
      <w:r>
        <w:rPr>
          <w:rFonts w:ascii="Arial" w:hAnsi="Arial" w:cs="Arial"/>
          <w:sz w:val="24"/>
          <w:szCs w:val="24"/>
        </w:rPr>
        <w:tab/>
      </w:r>
      <w:r>
        <w:rPr>
          <w:rFonts w:ascii="Arial" w:hAnsi="Arial" w:cs="Arial"/>
          <w:color w:val="000000"/>
          <w:sz w:val="16"/>
          <w:szCs w:val="16"/>
        </w:rPr>
        <w:t>150000,00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382-  -   </w:t>
      </w:r>
      <w:r>
        <w:rPr>
          <w:rFonts w:ascii="Arial" w:hAnsi="Arial" w:cs="Arial"/>
          <w:sz w:val="24"/>
          <w:szCs w:val="24"/>
        </w:rPr>
        <w:tab/>
      </w:r>
      <w:r>
        <w:rPr>
          <w:rFonts w:ascii="Arial" w:hAnsi="Arial" w:cs="Arial"/>
          <w:color w:val="000000"/>
          <w:sz w:val="16"/>
          <w:szCs w:val="16"/>
        </w:rPr>
        <w:t>KAPITALNE DONACIJE</w:t>
      </w:r>
      <w:r>
        <w:rPr>
          <w:rFonts w:ascii="Arial" w:hAnsi="Arial" w:cs="Arial"/>
          <w:sz w:val="24"/>
          <w:szCs w:val="24"/>
        </w:rPr>
        <w:tab/>
      </w:r>
      <w:r>
        <w:rPr>
          <w:rFonts w:ascii="Arial" w:hAnsi="Arial" w:cs="Arial"/>
          <w:color w:val="000000"/>
          <w:sz w:val="16"/>
          <w:szCs w:val="16"/>
        </w:rPr>
        <w:t>19500,00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382-29-   </w:t>
      </w:r>
      <w:r>
        <w:rPr>
          <w:rFonts w:ascii="Arial" w:hAnsi="Arial" w:cs="Arial"/>
          <w:sz w:val="24"/>
          <w:szCs w:val="24"/>
        </w:rPr>
        <w:tab/>
      </w:r>
      <w:r>
        <w:rPr>
          <w:rFonts w:ascii="Arial" w:hAnsi="Arial" w:cs="Arial"/>
          <w:color w:val="000000"/>
          <w:sz w:val="16"/>
          <w:szCs w:val="16"/>
        </w:rPr>
        <w:t>Kapitalne donacije osnovnom školstvu</w:t>
      </w:r>
      <w:r>
        <w:rPr>
          <w:rFonts w:ascii="Arial" w:hAnsi="Arial" w:cs="Arial"/>
          <w:sz w:val="24"/>
          <w:szCs w:val="24"/>
        </w:rPr>
        <w:tab/>
      </w:r>
      <w:r>
        <w:rPr>
          <w:rFonts w:ascii="Arial" w:hAnsi="Arial" w:cs="Arial"/>
          <w:color w:val="000000"/>
          <w:sz w:val="16"/>
          <w:szCs w:val="16"/>
        </w:rPr>
        <w:t>19500,00</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1040</w:t>
      </w:r>
      <w:r>
        <w:rPr>
          <w:rFonts w:ascii="Arial" w:hAnsi="Arial" w:cs="Arial"/>
          <w:sz w:val="24"/>
          <w:szCs w:val="24"/>
        </w:rPr>
        <w:tab/>
      </w:r>
      <w:r>
        <w:rPr>
          <w:rFonts w:ascii="Arial" w:hAnsi="Arial" w:cs="Arial"/>
          <w:b/>
          <w:bCs/>
          <w:color w:val="000000"/>
          <w:sz w:val="20"/>
          <w:szCs w:val="20"/>
        </w:rPr>
        <w:t>Obitelj i djeca</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50000,00</w:t>
      </w:r>
      <w:r>
        <w:rPr>
          <w:rFonts w:ascii="Arial" w:hAnsi="Arial" w:cs="Arial"/>
          <w:sz w:val="24"/>
          <w:szCs w:val="24"/>
        </w:rPr>
        <w:tab/>
      </w:r>
      <w:r>
        <w:rPr>
          <w:rFonts w:ascii="Arial" w:hAnsi="Arial" w:cs="Arial"/>
          <w:color w:val="000000"/>
          <w:sz w:val="16"/>
          <w:szCs w:val="16"/>
        </w:rPr>
        <w:t>20000,00</w:t>
      </w:r>
      <w:r>
        <w:rPr>
          <w:rFonts w:ascii="Arial" w:hAnsi="Arial" w:cs="Arial"/>
          <w:sz w:val="24"/>
          <w:szCs w:val="24"/>
        </w:rPr>
        <w:tab/>
      </w:r>
      <w:r>
        <w:rPr>
          <w:rFonts w:ascii="Arial" w:hAnsi="Arial" w:cs="Arial"/>
          <w:b/>
          <w:bCs/>
          <w:color w:val="000000"/>
          <w:sz w:val="16"/>
          <w:szCs w:val="16"/>
        </w:rPr>
        <w:t>40,00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37 -  -   </w:t>
      </w:r>
      <w:r>
        <w:rPr>
          <w:rFonts w:ascii="Arial" w:hAnsi="Arial" w:cs="Arial"/>
          <w:sz w:val="24"/>
          <w:szCs w:val="24"/>
        </w:rPr>
        <w:tab/>
      </w:r>
      <w:r>
        <w:rPr>
          <w:rFonts w:ascii="Arial" w:hAnsi="Arial" w:cs="Arial"/>
          <w:b/>
          <w:bCs/>
          <w:color w:val="000000"/>
          <w:sz w:val="16"/>
          <w:szCs w:val="16"/>
        </w:rPr>
        <w:t>NAKNADE GRAĐANIMA</w:t>
      </w:r>
      <w:r>
        <w:rPr>
          <w:rFonts w:ascii="Arial" w:hAnsi="Arial" w:cs="Arial"/>
          <w:sz w:val="24"/>
          <w:szCs w:val="24"/>
        </w:rPr>
        <w:tab/>
      </w:r>
      <w:r>
        <w:rPr>
          <w:rFonts w:ascii="Arial" w:hAnsi="Arial" w:cs="Arial"/>
          <w:color w:val="000000"/>
          <w:sz w:val="16"/>
          <w:szCs w:val="16"/>
        </w:rPr>
        <w:t>50000,00</w:t>
      </w:r>
      <w:r>
        <w:rPr>
          <w:rFonts w:ascii="Arial" w:hAnsi="Arial" w:cs="Arial"/>
          <w:sz w:val="24"/>
          <w:szCs w:val="24"/>
        </w:rPr>
        <w:tab/>
      </w:r>
      <w:r>
        <w:rPr>
          <w:rFonts w:ascii="Arial" w:hAnsi="Arial" w:cs="Arial"/>
          <w:color w:val="000000"/>
          <w:sz w:val="16"/>
          <w:szCs w:val="16"/>
        </w:rPr>
        <w:t>20000,00</w:t>
      </w:r>
      <w:r>
        <w:rPr>
          <w:rFonts w:ascii="Arial" w:hAnsi="Arial" w:cs="Arial"/>
          <w:sz w:val="24"/>
          <w:szCs w:val="24"/>
        </w:rPr>
        <w:tab/>
      </w:r>
      <w:r>
        <w:rPr>
          <w:rFonts w:ascii="Arial" w:hAnsi="Arial" w:cs="Arial"/>
          <w:b/>
          <w:bCs/>
          <w:color w:val="000000"/>
          <w:sz w:val="16"/>
          <w:szCs w:val="16"/>
        </w:rPr>
        <w:t>40,00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372-  -   </w:t>
      </w:r>
      <w:r>
        <w:rPr>
          <w:rFonts w:ascii="Arial" w:hAnsi="Arial" w:cs="Arial"/>
          <w:sz w:val="24"/>
          <w:szCs w:val="24"/>
        </w:rPr>
        <w:tab/>
      </w:r>
      <w:r>
        <w:rPr>
          <w:rFonts w:ascii="Arial" w:hAnsi="Arial" w:cs="Arial"/>
          <w:color w:val="000000"/>
          <w:sz w:val="16"/>
          <w:szCs w:val="16"/>
        </w:rPr>
        <w:t>NAKNADE GRAĐANIMA IZ PRORAČUNA</w:t>
      </w:r>
      <w:r>
        <w:rPr>
          <w:rFonts w:ascii="Arial" w:hAnsi="Arial" w:cs="Arial"/>
          <w:sz w:val="24"/>
          <w:szCs w:val="24"/>
        </w:rPr>
        <w:tab/>
      </w:r>
      <w:r>
        <w:rPr>
          <w:rFonts w:ascii="Arial" w:hAnsi="Arial" w:cs="Arial"/>
          <w:color w:val="000000"/>
          <w:sz w:val="16"/>
          <w:szCs w:val="16"/>
        </w:rPr>
        <w:t>50000,00</w:t>
      </w:r>
      <w:r>
        <w:rPr>
          <w:rFonts w:ascii="Arial" w:hAnsi="Arial" w:cs="Arial"/>
          <w:sz w:val="24"/>
          <w:szCs w:val="24"/>
        </w:rPr>
        <w:tab/>
      </w:r>
      <w:r>
        <w:rPr>
          <w:rFonts w:ascii="Arial" w:hAnsi="Arial" w:cs="Arial"/>
          <w:color w:val="000000"/>
          <w:sz w:val="16"/>
          <w:szCs w:val="16"/>
        </w:rPr>
        <w:t>20000,00</w:t>
      </w:r>
      <w:r>
        <w:rPr>
          <w:rFonts w:ascii="Arial" w:hAnsi="Arial" w:cs="Arial"/>
          <w:sz w:val="24"/>
          <w:szCs w:val="24"/>
        </w:rPr>
        <w:tab/>
      </w:r>
      <w:r>
        <w:rPr>
          <w:rFonts w:ascii="Arial" w:hAnsi="Arial" w:cs="Arial"/>
          <w:b/>
          <w:bCs/>
          <w:color w:val="000000"/>
          <w:sz w:val="16"/>
          <w:szCs w:val="16"/>
        </w:rPr>
        <w:t>40,00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372-19-2  </w:t>
      </w:r>
      <w:r>
        <w:rPr>
          <w:rFonts w:ascii="Arial" w:hAnsi="Arial" w:cs="Arial"/>
          <w:sz w:val="24"/>
          <w:szCs w:val="24"/>
        </w:rPr>
        <w:tab/>
      </w:r>
      <w:r>
        <w:rPr>
          <w:rFonts w:ascii="Arial" w:hAnsi="Arial" w:cs="Arial"/>
          <w:color w:val="000000"/>
          <w:sz w:val="16"/>
          <w:szCs w:val="16"/>
        </w:rPr>
        <w:t>Sufinanciranje cijene vrtića</w:t>
      </w:r>
      <w:r>
        <w:rPr>
          <w:rFonts w:ascii="Arial" w:hAnsi="Arial" w:cs="Arial"/>
          <w:sz w:val="24"/>
          <w:szCs w:val="24"/>
        </w:rPr>
        <w:tab/>
      </w:r>
      <w:r>
        <w:rPr>
          <w:rFonts w:ascii="Arial" w:hAnsi="Arial" w:cs="Arial"/>
          <w:color w:val="000000"/>
          <w:sz w:val="16"/>
          <w:szCs w:val="16"/>
        </w:rPr>
        <w:t>50000,00</w:t>
      </w:r>
      <w:r>
        <w:rPr>
          <w:rFonts w:ascii="Arial" w:hAnsi="Arial" w:cs="Arial"/>
          <w:sz w:val="24"/>
          <w:szCs w:val="24"/>
        </w:rPr>
        <w:tab/>
      </w:r>
      <w:r>
        <w:rPr>
          <w:rFonts w:ascii="Arial" w:hAnsi="Arial" w:cs="Arial"/>
          <w:color w:val="000000"/>
          <w:sz w:val="16"/>
          <w:szCs w:val="16"/>
        </w:rPr>
        <w:t>20000,00</w:t>
      </w:r>
      <w:r>
        <w:rPr>
          <w:rFonts w:ascii="Arial" w:hAnsi="Arial" w:cs="Arial"/>
          <w:sz w:val="24"/>
          <w:szCs w:val="24"/>
        </w:rPr>
        <w:tab/>
      </w:r>
      <w:r>
        <w:rPr>
          <w:rFonts w:ascii="Arial" w:hAnsi="Arial" w:cs="Arial"/>
          <w:b/>
          <w:bCs/>
          <w:color w:val="000000"/>
          <w:sz w:val="16"/>
          <w:szCs w:val="16"/>
        </w:rPr>
        <w:t>40,00</w:t>
      </w:r>
    </w:p>
    <w:p w:rsidR="00CD4FEE" w:rsidRDefault="00CD4FEE" w:rsidP="00CD4FEE">
      <w:pPr>
        <w:widowControl w:val="0"/>
        <w:tabs>
          <w:tab w:val="left" w:pos="90"/>
          <w:tab w:val="left" w:pos="1298"/>
          <w:tab w:val="right" w:pos="10324"/>
          <w:tab w:val="right" w:pos="11968"/>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lastRenderedPageBreak/>
        <w:t>GLAVA</w:t>
      </w:r>
      <w:r>
        <w:rPr>
          <w:rFonts w:ascii="Arial" w:hAnsi="Arial" w:cs="Arial"/>
          <w:sz w:val="24"/>
          <w:szCs w:val="24"/>
        </w:rPr>
        <w:tab/>
      </w:r>
      <w:r>
        <w:rPr>
          <w:rFonts w:ascii="Arial" w:hAnsi="Arial" w:cs="Arial"/>
          <w:b/>
          <w:bCs/>
          <w:color w:val="000000"/>
          <w:sz w:val="20"/>
          <w:szCs w:val="20"/>
        </w:rPr>
        <w:t>OPĆI PRIHODI I PRIMICI</w:t>
      </w:r>
      <w:r>
        <w:rPr>
          <w:rFonts w:ascii="Arial" w:hAnsi="Arial" w:cs="Arial"/>
          <w:sz w:val="24"/>
          <w:szCs w:val="24"/>
        </w:rPr>
        <w:tab/>
      </w:r>
      <w:r>
        <w:rPr>
          <w:rFonts w:ascii="Arial" w:hAnsi="Arial" w:cs="Arial"/>
          <w:color w:val="000000"/>
          <w:sz w:val="16"/>
          <w:szCs w:val="16"/>
        </w:rPr>
        <w:t>3121500,00</w:t>
      </w:r>
      <w:r>
        <w:rPr>
          <w:rFonts w:ascii="Arial" w:hAnsi="Arial" w:cs="Arial"/>
          <w:sz w:val="24"/>
          <w:szCs w:val="24"/>
        </w:rPr>
        <w:tab/>
      </w:r>
      <w:r>
        <w:rPr>
          <w:rFonts w:ascii="Arial" w:hAnsi="Arial" w:cs="Arial"/>
          <w:color w:val="000000"/>
          <w:sz w:val="16"/>
          <w:szCs w:val="16"/>
        </w:rPr>
        <w:t>1047693,31</w:t>
      </w:r>
      <w:r>
        <w:rPr>
          <w:rFonts w:ascii="Arial" w:hAnsi="Arial" w:cs="Arial"/>
          <w:sz w:val="24"/>
          <w:szCs w:val="24"/>
        </w:rPr>
        <w:tab/>
      </w:r>
      <w:r>
        <w:rPr>
          <w:rFonts w:ascii="Arial" w:hAnsi="Arial" w:cs="Arial"/>
          <w:b/>
          <w:bCs/>
          <w:color w:val="000000"/>
          <w:sz w:val="16"/>
          <w:szCs w:val="16"/>
        </w:rPr>
        <w:t>33,56</w:t>
      </w:r>
    </w:p>
    <w:p w:rsidR="00CD4FEE" w:rsidRDefault="00CD4FEE" w:rsidP="00CD4FEE">
      <w:pPr>
        <w:widowControl w:val="0"/>
        <w:tabs>
          <w:tab w:val="left" w:pos="12812"/>
        </w:tabs>
        <w:autoSpaceDE w:val="0"/>
        <w:autoSpaceDN w:val="0"/>
        <w:adjustRightInd w:val="0"/>
        <w:spacing w:before="157"/>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13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303"/>
          <w:tab w:val="right" w:pos="10324"/>
          <w:tab w:val="right" w:pos="11968"/>
          <w:tab w:val="right" w:pos="13651"/>
        </w:tabs>
        <w:autoSpaceDE w:val="0"/>
        <w:autoSpaceDN w:val="0"/>
        <w:adjustRightInd w:val="0"/>
        <w:spacing w:before="33"/>
        <w:rPr>
          <w:rFonts w:ascii="Arial" w:hAnsi="Arial" w:cs="Arial"/>
          <w:b/>
          <w:bCs/>
          <w:color w:val="000000"/>
          <w:sz w:val="25"/>
          <w:szCs w:val="25"/>
        </w:rPr>
      </w:pPr>
      <w:r>
        <w:rPr>
          <w:rFonts w:ascii="Arial" w:hAnsi="Arial" w:cs="Arial"/>
          <w:b/>
          <w:bCs/>
          <w:color w:val="000000"/>
          <w:sz w:val="20"/>
          <w:szCs w:val="20"/>
        </w:rPr>
        <w:t>Program</w:t>
      </w:r>
      <w:r>
        <w:rPr>
          <w:rFonts w:ascii="Arial" w:hAnsi="Arial" w:cs="Arial"/>
          <w:sz w:val="24"/>
          <w:szCs w:val="24"/>
        </w:rPr>
        <w:tab/>
      </w:r>
      <w:r>
        <w:rPr>
          <w:rFonts w:ascii="Arial" w:hAnsi="Arial" w:cs="Arial"/>
          <w:b/>
          <w:bCs/>
          <w:color w:val="000000"/>
          <w:sz w:val="20"/>
          <w:szCs w:val="20"/>
        </w:rPr>
        <w:t>Donošenje akata i mjera iz djelokruga tijela JUO</w:t>
      </w:r>
      <w:r>
        <w:rPr>
          <w:rFonts w:ascii="Arial" w:hAnsi="Arial" w:cs="Arial"/>
          <w:sz w:val="24"/>
          <w:szCs w:val="24"/>
        </w:rPr>
        <w:tab/>
      </w:r>
      <w:r>
        <w:rPr>
          <w:rFonts w:ascii="Arial" w:hAnsi="Arial" w:cs="Arial"/>
          <w:color w:val="000000"/>
          <w:sz w:val="16"/>
          <w:szCs w:val="16"/>
        </w:rPr>
        <w:t>615000,00</w:t>
      </w:r>
      <w:r>
        <w:rPr>
          <w:rFonts w:ascii="Arial" w:hAnsi="Arial" w:cs="Arial"/>
          <w:sz w:val="24"/>
          <w:szCs w:val="24"/>
        </w:rPr>
        <w:tab/>
      </w:r>
      <w:r>
        <w:rPr>
          <w:rFonts w:ascii="Arial" w:hAnsi="Arial" w:cs="Arial"/>
          <w:color w:val="000000"/>
          <w:sz w:val="16"/>
          <w:szCs w:val="16"/>
        </w:rPr>
        <w:t>168579,57</w:t>
      </w:r>
      <w:r>
        <w:rPr>
          <w:rFonts w:ascii="Arial" w:hAnsi="Arial" w:cs="Arial"/>
          <w:sz w:val="24"/>
          <w:szCs w:val="24"/>
        </w:rPr>
        <w:tab/>
      </w:r>
      <w:r>
        <w:rPr>
          <w:rFonts w:ascii="Arial" w:hAnsi="Arial" w:cs="Arial"/>
          <w:b/>
          <w:bCs/>
          <w:color w:val="000000"/>
          <w:sz w:val="16"/>
          <w:szCs w:val="16"/>
        </w:rPr>
        <w:t>27,41</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A100202</w:t>
      </w:r>
      <w:r>
        <w:rPr>
          <w:rFonts w:ascii="Arial" w:hAnsi="Arial" w:cs="Arial"/>
          <w:sz w:val="24"/>
          <w:szCs w:val="24"/>
        </w:rPr>
        <w:tab/>
      </w:r>
      <w:r>
        <w:rPr>
          <w:rFonts w:ascii="Arial" w:hAnsi="Arial" w:cs="Arial"/>
          <w:b/>
          <w:bCs/>
          <w:color w:val="000000"/>
          <w:sz w:val="20"/>
          <w:szCs w:val="20"/>
        </w:rPr>
        <w:t xml:space="preserve">Održavanje zgrada i </w:t>
      </w:r>
      <w:proofErr w:type="spellStart"/>
      <w:r>
        <w:rPr>
          <w:rFonts w:ascii="Arial" w:hAnsi="Arial" w:cs="Arial"/>
          <w:b/>
          <w:bCs/>
          <w:color w:val="000000"/>
          <w:sz w:val="20"/>
          <w:szCs w:val="20"/>
        </w:rPr>
        <w:t>građevisnkih</w:t>
      </w:r>
      <w:proofErr w:type="spellEnd"/>
      <w:r>
        <w:rPr>
          <w:rFonts w:ascii="Arial" w:hAnsi="Arial" w:cs="Arial"/>
          <w:b/>
          <w:bCs/>
          <w:color w:val="000000"/>
          <w:sz w:val="20"/>
          <w:szCs w:val="20"/>
        </w:rPr>
        <w:t xml:space="preserve"> objekata</w:t>
      </w:r>
      <w:r>
        <w:rPr>
          <w:rFonts w:ascii="Arial" w:hAnsi="Arial" w:cs="Arial"/>
          <w:sz w:val="24"/>
          <w:szCs w:val="24"/>
        </w:rPr>
        <w:tab/>
      </w:r>
      <w:r>
        <w:rPr>
          <w:rFonts w:ascii="Arial" w:hAnsi="Arial" w:cs="Arial"/>
          <w:color w:val="000000"/>
          <w:sz w:val="16"/>
          <w:szCs w:val="16"/>
        </w:rPr>
        <w:t>379000,00</w:t>
      </w:r>
      <w:r>
        <w:rPr>
          <w:rFonts w:ascii="Arial" w:hAnsi="Arial" w:cs="Arial"/>
          <w:sz w:val="24"/>
          <w:szCs w:val="24"/>
        </w:rPr>
        <w:tab/>
      </w:r>
      <w:r>
        <w:rPr>
          <w:rFonts w:ascii="Arial" w:hAnsi="Arial" w:cs="Arial"/>
          <w:color w:val="000000"/>
          <w:sz w:val="16"/>
          <w:szCs w:val="16"/>
        </w:rPr>
        <w:t>158380,51</w:t>
      </w:r>
      <w:r>
        <w:rPr>
          <w:rFonts w:ascii="Arial" w:hAnsi="Arial" w:cs="Arial"/>
          <w:sz w:val="24"/>
          <w:szCs w:val="24"/>
        </w:rPr>
        <w:tab/>
      </w:r>
      <w:r>
        <w:rPr>
          <w:rFonts w:ascii="Arial" w:hAnsi="Arial" w:cs="Arial"/>
          <w:b/>
          <w:bCs/>
          <w:color w:val="000000"/>
          <w:sz w:val="16"/>
          <w:szCs w:val="16"/>
        </w:rPr>
        <w:t>41,79</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01600</w:t>
      </w:r>
      <w:r>
        <w:rPr>
          <w:rFonts w:ascii="Arial" w:hAnsi="Arial" w:cs="Arial"/>
          <w:sz w:val="24"/>
          <w:szCs w:val="24"/>
        </w:rPr>
        <w:tab/>
      </w:r>
      <w:r>
        <w:rPr>
          <w:rFonts w:ascii="Arial" w:hAnsi="Arial" w:cs="Arial"/>
          <w:b/>
          <w:bCs/>
          <w:color w:val="000000"/>
          <w:sz w:val="20"/>
          <w:szCs w:val="20"/>
        </w:rPr>
        <w:t>Opće javne usluge koje nisu drugdje svrstane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60000,00</w:t>
      </w:r>
      <w:r>
        <w:rPr>
          <w:rFonts w:ascii="Arial" w:hAnsi="Arial" w:cs="Arial"/>
          <w:sz w:val="24"/>
          <w:szCs w:val="24"/>
        </w:rPr>
        <w:tab/>
      </w:r>
      <w:r>
        <w:rPr>
          <w:rFonts w:ascii="Arial" w:hAnsi="Arial" w:cs="Arial"/>
          <w:color w:val="000000"/>
          <w:sz w:val="16"/>
          <w:szCs w:val="16"/>
        </w:rPr>
        <w:t>25987,50</w:t>
      </w:r>
      <w:r>
        <w:rPr>
          <w:rFonts w:ascii="Arial" w:hAnsi="Arial" w:cs="Arial"/>
          <w:sz w:val="24"/>
          <w:szCs w:val="24"/>
        </w:rPr>
        <w:tab/>
      </w:r>
      <w:r>
        <w:rPr>
          <w:rFonts w:ascii="Arial" w:hAnsi="Arial" w:cs="Arial"/>
          <w:b/>
          <w:bCs/>
          <w:color w:val="000000"/>
          <w:sz w:val="16"/>
          <w:szCs w:val="16"/>
        </w:rPr>
        <w:t>43,31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60000,00</w:t>
      </w:r>
      <w:r>
        <w:rPr>
          <w:rFonts w:ascii="Arial" w:hAnsi="Arial" w:cs="Arial"/>
          <w:sz w:val="24"/>
          <w:szCs w:val="24"/>
        </w:rPr>
        <w:tab/>
      </w:r>
      <w:r>
        <w:rPr>
          <w:rFonts w:ascii="Arial" w:hAnsi="Arial" w:cs="Arial"/>
          <w:color w:val="000000"/>
          <w:sz w:val="16"/>
          <w:szCs w:val="16"/>
        </w:rPr>
        <w:t>25987,50</w:t>
      </w:r>
      <w:r>
        <w:rPr>
          <w:rFonts w:ascii="Arial" w:hAnsi="Arial" w:cs="Arial"/>
          <w:sz w:val="24"/>
          <w:szCs w:val="24"/>
        </w:rPr>
        <w:tab/>
      </w:r>
      <w:r>
        <w:rPr>
          <w:rFonts w:ascii="Arial" w:hAnsi="Arial" w:cs="Arial"/>
          <w:b/>
          <w:bCs/>
          <w:color w:val="000000"/>
          <w:sz w:val="16"/>
          <w:szCs w:val="16"/>
        </w:rPr>
        <w:t>43,31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323-  -   </w:t>
      </w:r>
      <w:r>
        <w:rPr>
          <w:rFonts w:ascii="Arial" w:hAnsi="Arial" w:cs="Arial"/>
          <w:sz w:val="24"/>
          <w:szCs w:val="24"/>
        </w:rPr>
        <w:tab/>
      </w:r>
      <w:r>
        <w:rPr>
          <w:rFonts w:ascii="Arial" w:hAnsi="Arial" w:cs="Arial"/>
          <w:color w:val="000000"/>
          <w:sz w:val="16"/>
          <w:szCs w:val="16"/>
        </w:rPr>
        <w:t>RASHODI ZA USLUGE</w:t>
      </w:r>
      <w:r>
        <w:rPr>
          <w:rFonts w:ascii="Arial" w:hAnsi="Arial" w:cs="Arial"/>
          <w:sz w:val="24"/>
          <w:szCs w:val="24"/>
        </w:rPr>
        <w:tab/>
      </w:r>
      <w:r>
        <w:rPr>
          <w:rFonts w:ascii="Arial" w:hAnsi="Arial" w:cs="Arial"/>
          <w:color w:val="000000"/>
          <w:sz w:val="16"/>
          <w:szCs w:val="16"/>
        </w:rPr>
        <w:t>60000,00</w:t>
      </w:r>
      <w:r>
        <w:rPr>
          <w:rFonts w:ascii="Arial" w:hAnsi="Arial" w:cs="Arial"/>
          <w:sz w:val="24"/>
          <w:szCs w:val="24"/>
        </w:rPr>
        <w:tab/>
      </w:r>
      <w:r>
        <w:rPr>
          <w:rFonts w:ascii="Arial" w:hAnsi="Arial" w:cs="Arial"/>
          <w:color w:val="000000"/>
          <w:sz w:val="16"/>
          <w:szCs w:val="16"/>
        </w:rPr>
        <w:t>25987,50</w:t>
      </w:r>
      <w:r>
        <w:rPr>
          <w:rFonts w:ascii="Arial" w:hAnsi="Arial" w:cs="Arial"/>
          <w:sz w:val="24"/>
          <w:szCs w:val="24"/>
        </w:rPr>
        <w:tab/>
      </w:r>
      <w:r>
        <w:rPr>
          <w:rFonts w:ascii="Arial" w:hAnsi="Arial" w:cs="Arial"/>
          <w:b/>
          <w:bCs/>
          <w:color w:val="000000"/>
          <w:sz w:val="16"/>
          <w:szCs w:val="16"/>
        </w:rPr>
        <w:t>43,31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323-29-5  </w:t>
      </w:r>
      <w:r>
        <w:rPr>
          <w:rFonts w:ascii="Arial" w:hAnsi="Arial" w:cs="Arial"/>
          <w:sz w:val="24"/>
          <w:szCs w:val="24"/>
        </w:rPr>
        <w:tab/>
      </w:r>
      <w:r>
        <w:rPr>
          <w:rFonts w:ascii="Arial" w:hAnsi="Arial" w:cs="Arial"/>
          <w:color w:val="000000"/>
          <w:sz w:val="16"/>
          <w:szCs w:val="16"/>
        </w:rPr>
        <w:t>Usluge čišćenja i pospremanja</w:t>
      </w:r>
      <w:r>
        <w:rPr>
          <w:rFonts w:ascii="Arial" w:hAnsi="Arial" w:cs="Arial"/>
          <w:sz w:val="24"/>
          <w:szCs w:val="24"/>
        </w:rPr>
        <w:tab/>
      </w:r>
      <w:r>
        <w:rPr>
          <w:rFonts w:ascii="Arial" w:hAnsi="Arial" w:cs="Arial"/>
          <w:color w:val="000000"/>
          <w:sz w:val="16"/>
          <w:szCs w:val="16"/>
        </w:rPr>
        <w:t>60000,00</w:t>
      </w:r>
      <w:r>
        <w:rPr>
          <w:rFonts w:ascii="Arial" w:hAnsi="Arial" w:cs="Arial"/>
          <w:sz w:val="24"/>
          <w:szCs w:val="24"/>
        </w:rPr>
        <w:tab/>
      </w:r>
      <w:r>
        <w:rPr>
          <w:rFonts w:ascii="Arial" w:hAnsi="Arial" w:cs="Arial"/>
          <w:color w:val="000000"/>
          <w:sz w:val="16"/>
          <w:szCs w:val="16"/>
        </w:rPr>
        <w:t>25987,50</w:t>
      </w:r>
      <w:r>
        <w:rPr>
          <w:rFonts w:ascii="Arial" w:hAnsi="Arial" w:cs="Arial"/>
          <w:sz w:val="24"/>
          <w:szCs w:val="24"/>
        </w:rPr>
        <w:tab/>
      </w:r>
      <w:r>
        <w:rPr>
          <w:rFonts w:ascii="Arial" w:hAnsi="Arial" w:cs="Arial"/>
          <w:b/>
          <w:bCs/>
          <w:color w:val="000000"/>
          <w:sz w:val="16"/>
          <w:szCs w:val="16"/>
        </w:rPr>
        <w:t>43,31</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PRIHODI OD NEF. IMOVINE</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42000,00</w:t>
      </w:r>
      <w:r>
        <w:rPr>
          <w:rFonts w:ascii="Arial" w:hAnsi="Arial" w:cs="Arial"/>
          <w:sz w:val="24"/>
          <w:szCs w:val="24"/>
        </w:rPr>
        <w:tab/>
      </w:r>
      <w:r>
        <w:rPr>
          <w:rFonts w:ascii="Arial" w:hAnsi="Arial" w:cs="Arial"/>
          <w:color w:val="000000"/>
          <w:sz w:val="16"/>
          <w:szCs w:val="16"/>
        </w:rPr>
        <w:t>14598,29</w:t>
      </w:r>
      <w:r>
        <w:rPr>
          <w:rFonts w:ascii="Arial" w:hAnsi="Arial" w:cs="Arial"/>
          <w:sz w:val="24"/>
          <w:szCs w:val="24"/>
        </w:rPr>
        <w:tab/>
      </w:r>
      <w:r>
        <w:rPr>
          <w:rFonts w:ascii="Arial" w:hAnsi="Arial" w:cs="Arial"/>
          <w:b/>
          <w:bCs/>
          <w:color w:val="000000"/>
          <w:sz w:val="16"/>
          <w:szCs w:val="16"/>
        </w:rPr>
        <w:t>34,76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42000,00</w:t>
      </w:r>
      <w:r>
        <w:rPr>
          <w:rFonts w:ascii="Arial" w:hAnsi="Arial" w:cs="Arial"/>
          <w:sz w:val="24"/>
          <w:szCs w:val="24"/>
        </w:rPr>
        <w:tab/>
      </w:r>
      <w:r>
        <w:rPr>
          <w:rFonts w:ascii="Arial" w:hAnsi="Arial" w:cs="Arial"/>
          <w:color w:val="000000"/>
          <w:sz w:val="16"/>
          <w:szCs w:val="16"/>
        </w:rPr>
        <w:t>14598,29</w:t>
      </w:r>
      <w:r>
        <w:rPr>
          <w:rFonts w:ascii="Arial" w:hAnsi="Arial" w:cs="Arial"/>
          <w:sz w:val="24"/>
          <w:szCs w:val="24"/>
        </w:rPr>
        <w:tab/>
      </w:r>
      <w:r>
        <w:rPr>
          <w:rFonts w:ascii="Arial" w:hAnsi="Arial" w:cs="Arial"/>
          <w:b/>
          <w:bCs/>
          <w:color w:val="000000"/>
          <w:sz w:val="16"/>
          <w:szCs w:val="16"/>
        </w:rPr>
        <w:t>34,76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323-  -   </w:t>
      </w:r>
      <w:r>
        <w:rPr>
          <w:rFonts w:ascii="Arial" w:hAnsi="Arial" w:cs="Arial"/>
          <w:sz w:val="24"/>
          <w:szCs w:val="24"/>
        </w:rPr>
        <w:tab/>
      </w:r>
      <w:r>
        <w:rPr>
          <w:rFonts w:ascii="Arial" w:hAnsi="Arial" w:cs="Arial"/>
          <w:color w:val="000000"/>
          <w:sz w:val="16"/>
          <w:szCs w:val="16"/>
        </w:rPr>
        <w:t>RASHODI ZA USLUGE</w:t>
      </w:r>
      <w:r>
        <w:rPr>
          <w:rFonts w:ascii="Arial" w:hAnsi="Arial" w:cs="Arial"/>
          <w:sz w:val="24"/>
          <w:szCs w:val="24"/>
        </w:rPr>
        <w:tab/>
      </w:r>
      <w:r>
        <w:rPr>
          <w:rFonts w:ascii="Arial" w:hAnsi="Arial" w:cs="Arial"/>
          <w:color w:val="000000"/>
          <w:sz w:val="16"/>
          <w:szCs w:val="16"/>
        </w:rPr>
        <w:t>30000,00</w:t>
      </w:r>
      <w:r>
        <w:rPr>
          <w:rFonts w:ascii="Arial" w:hAnsi="Arial" w:cs="Arial"/>
          <w:sz w:val="24"/>
          <w:szCs w:val="24"/>
        </w:rPr>
        <w:tab/>
      </w:r>
      <w:r>
        <w:rPr>
          <w:rFonts w:ascii="Arial" w:hAnsi="Arial" w:cs="Arial"/>
          <w:color w:val="000000"/>
          <w:sz w:val="16"/>
          <w:szCs w:val="16"/>
        </w:rPr>
        <w:t>4542,50</w:t>
      </w:r>
      <w:r>
        <w:rPr>
          <w:rFonts w:ascii="Arial" w:hAnsi="Arial" w:cs="Arial"/>
          <w:sz w:val="24"/>
          <w:szCs w:val="24"/>
        </w:rPr>
        <w:tab/>
      </w:r>
      <w:r>
        <w:rPr>
          <w:rFonts w:ascii="Arial" w:hAnsi="Arial" w:cs="Arial"/>
          <w:b/>
          <w:bCs/>
          <w:color w:val="000000"/>
          <w:sz w:val="16"/>
          <w:szCs w:val="16"/>
        </w:rPr>
        <w:t>15,14</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323-41-   </w:t>
      </w:r>
      <w:r>
        <w:rPr>
          <w:rFonts w:ascii="Arial" w:hAnsi="Arial" w:cs="Arial"/>
          <w:sz w:val="24"/>
          <w:szCs w:val="24"/>
        </w:rPr>
        <w:tab/>
      </w:r>
      <w:r>
        <w:rPr>
          <w:rFonts w:ascii="Arial" w:hAnsi="Arial" w:cs="Arial"/>
          <w:color w:val="000000"/>
          <w:sz w:val="16"/>
          <w:szCs w:val="16"/>
        </w:rPr>
        <w:t>Opskrba vodom</w:t>
      </w:r>
      <w:r>
        <w:rPr>
          <w:rFonts w:ascii="Arial" w:hAnsi="Arial" w:cs="Arial"/>
          <w:sz w:val="24"/>
          <w:szCs w:val="24"/>
        </w:rPr>
        <w:tab/>
      </w:r>
      <w:r>
        <w:rPr>
          <w:rFonts w:ascii="Arial" w:hAnsi="Arial" w:cs="Arial"/>
          <w:color w:val="000000"/>
          <w:sz w:val="16"/>
          <w:szCs w:val="16"/>
        </w:rPr>
        <w:t>15000,00</w:t>
      </w:r>
      <w:r>
        <w:rPr>
          <w:rFonts w:ascii="Arial" w:hAnsi="Arial" w:cs="Arial"/>
          <w:sz w:val="24"/>
          <w:szCs w:val="24"/>
        </w:rPr>
        <w:tab/>
      </w:r>
      <w:r>
        <w:rPr>
          <w:rFonts w:ascii="Arial" w:hAnsi="Arial" w:cs="Arial"/>
          <w:color w:val="000000"/>
          <w:sz w:val="16"/>
          <w:szCs w:val="16"/>
        </w:rPr>
        <w:t>3234,26</w:t>
      </w:r>
      <w:r>
        <w:rPr>
          <w:rFonts w:ascii="Arial" w:hAnsi="Arial" w:cs="Arial"/>
          <w:sz w:val="24"/>
          <w:szCs w:val="24"/>
        </w:rPr>
        <w:tab/>
      </w:r>
      <w:r>
        <w:rPr>
          <w:rFonts w:ascii="Arial" w:hAnsi="Arial" w:cs="Arial"/>
          <w:b/>
          <w:bCs/>
          <w:color w:val="000000"/>
          <w:sz w:val="16"/>
          <w:szCs w:val="16"/>
        </w:rPr>
        <w:t>21,56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323-49-   </w:t>
      </w:r>
      <w:r>
        <w:rPr>
          <w:rFonts w:ascii="Arial" w:hAnsi="Arial" w:cs="Arial"/>
          <w:sz w:val="24"/>
          <w:szCs w:val="24"/>
        </w:rPr>
        <w:tab/>
      </w:r>
      <w:r>
        <w:rPr>
          <w:rFonts w:ascii="Arial" w:hAnsi="Arial" w:cs="Arial"/>
          <w:color w:val="000000"/>
          <w:sz w:val="16"/>
          <w:szCs w:val="16"/>
        </w:rPr>
        <w:t>Vodoprivredna naknada</w:t>
      </w:r>
      <w:r>
        <w:rPr>
          <w:rFonts w:ascii="Arial" w:hAnsi="Arial" w:cs="Arial"/>
          <w:sz w:val="24"/>
          <w:szCs w:val="24"/>
        </w:rPr>
        <w:tab/>
      </w:r>
      <w:r>
        <w:rPr>
          <w:rFonts w:ascii="Arial" w:hAnsi="Arial" w:cs="Arial"/>
          <w:color w:val="000000"/>
          <w:sz w:val="16"/>
          <w:szCs w:val="16"/>
        </w:rPr>
        <w:t>15000,00</w:t>
      </w:r>
      <w:r>
        <w:rPr>
          <w:rFonts w:ascii="Arial" w:hAnsi="Arial" w:cs="Arial"/>
          <w:sz w:val="24"/>
          <w:szCs w:val="24"/>
        </w:rPr>
        <w:tab/>
      </w:r>
      <w:r>
        <w:rPr>
          <w:rFonts w:ascii="Arial" w:hAnsi="Arial" w:cs="Arial"/>
          <w:color w:val="000000"/>
          <w:sz w:val="16"/>
          <w:szCs w:val="16"/>
        </w:rPr>
        <w:t>1308,24</w:t>
      </w:r>
      <w:r>
        <w:rPr>
          <w:rFonts w:ascii="Arial" w:hAnsi="Arial" w:cs="Arial"/>
          <w:sz w:val="24"/>
          <w:szCs w:val="24"/>
        </w:rPr>
        <w:tab/>
      </w:r>
      <w:r>
        <w:rPr>
          <w:rFonts w:ascii="Arial" w:hAnsi="Arial" w:cs="Arial"/>
          <w:b/>
          <w:bCs/>
          <w:color w:val="000000"/>
          <w:sz w:val="16"/>
          <w:szCs w:val="16"/>
        </w:rPr>
        <w:t>8,72</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329-  -   </w:t>
      </w:r>
      <w:r>
        <w:rPr>
          <w:rFonts w:ascii="Arial" w:hAnsi="Arial" w:cs="Arial"/>
          <w:sz w:val="24"/>
          <w:szCs w:val="24"/>
        </w:rPr>
        <w:tab/>
      </w:r>
      <w:r>
        <w:rPr>
          <w:rFonts w:ascii="Arial" w:hAnsi="Arial" w:cs="Arial"/>
          <w:color w:val="000000"/>
          <w:sz w:val="16"/>
          <w:szCs w:val="16"/>
        </w:rPr>
        <w:t>OSTALI NESPOMENUTI RASHODI</w:t>
      </w:r>
      <w:r>
        <w:rPr>
          <w:rFonts w:ascii="Arial" w:hAnsi="Arial" w:cs="Arial"/>
          <w:sz w:val="24"/>
          <w:szCs w:val="24"/>
        </w:rPr>
        <w:tab/>
      </w:r>
      <w:r>
        <w:rPr>
          <w:rFonts w:ascii="Arial" w:hAnsi="Arial" w:cs="Arial"/>
          <w:color w:val="000000"/>
          <w:sz w:val="16"/>
          <w:szCs w:val="16"/>
        </w:rPr>
        <w:t>12000,00</w:t>
      </w:r>
      <w:r>
        <w:rPr>
          <w:rFonts w:ascii="Arial" w:hAnsi="Arial" w:cs="Arial"/>
          <w:sz w:val="24"/>
          <w:szCs w:val="24"/>
        </w:rPr>
        <w:tab/>
      </w:r>
      <w:r>
        <w:rPr>
          <w:rFonts w:ascii="Arial" w:hAnsi="Arial" w:cs="Arial"/>
          <w:color w:val="000000"/>
          <w:sz w:val="16"/>
          <w:szCs w:val="16"/>
        </w:rPr>
        <w:t>10055,79</w:t>
      </w:r>
      <w:r>
        <w:rPr>
          <w:rFonts w:ascii="Arial" w:hAnsi="Arial" w:cs="Arial"/>
          <w:sz w:val="24"/>
          <w:szCs w:val="24"/>
        </w:rPr>
        <w:tab/>
      </w:r>
      <w:r>
        <w:rPr>
          <w:rFonts w:ascii="Arial" w:hAnsi="Arial" w:cs="Arial"/>
          <w:b/>
          <w:bCs/>
          <w:color w:val="000000"/>
          <w:sz w:val="16"/>
          <w:szCs w:val="16"/>
        </w:rPr>
        <w:t>83,80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329-22-   </w:t>
      </w:r>
      <w:r>
        <w:rPr>
          <w:rFonts w:ascii="Arial" w:hAnsi="Arial" w:cs="Arial"/>
          <w:sz w:val="24"/>
          <w:szCs w:val="24"/>
        </w:rPr>
        <w:tab/>
      </w:r>
      <w:r>
        <w:rPr>
          <w:rFonts w:ascii="Arial" w:hAnsi="Arial" w:cs="Arial"/>
          <w:color w:val="000000"/>
          <w:sz w:val="16"/>
          <w:szCs w:val="16"/>
        </w:rPr>
        <w:t>Osiguranje imovine</w:t>
      </w:r>
      <w:r>
        <w:rPr>
          <w:rFonts w:ascii="Arial" w:hAnsi="Arial" w:cs="Arial"/>
          <w:sz w:val="24"/>
          <w:szCs w:val="24"/>
        </w:rPr>
        <w:tab/>
      </w:r>
      <w:r>
        <w:rPr>
          <w:rFonts w:ascii="Arial" w:hAnsi="Arial" w:cs="Arial"/>
          <w:color w:val="000000"/>
          <w:sz w:val="16"/>
          <w:szCs w:val="16"/>
        </w:rPr>
        <w:t>12000,00</w:t>
      </w:r>
      <w:r>
        <w:rPr>
          <w:rFonts w:ascii="Arial" w:hAnsi="Arial" w:cs="Arial"/>
          <w:sz w:val="24"/>
          <w:szCs w:val="24"/>
        </w:rPr>
        <w:tab/>
      </w:r>
      <w:r>
        <w:rPr>
          <w:rFonts w:ascii="Arial" w:hAnsi="Arial" w:cs="Arial"/>
          <w:color w:val="000000"/>
          <w:sz w:val="16"/>
          <w:szCs w:val="16"/>
        </w:rPr>
        <w:t>10055,79</w:t>
      </w:r>
      <w:r>
        <w:rPr>
          <w:rFonts w:ascii="Arial" w:hAnsi="Arial" w:cs="Arial"/>
          <w:sz w:val="24"/>
          <w:szCs w:val="24"/>
        </w:rPr>
        <w:tab/>
      </w:r>
      <w:r>
        <w:rPr>
          <w:rFonts w:ascii="Arial" w:hAnsi="Arial" w:cs="Arial"/>
          <w:b/>
          <w:bCs/>
          <w:color w:val="000000"/>
          <w:sz w:val="16"/>
          <w:szCs w:val="16"/>
        </w:rPr>
        <w:t>83,80</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04320</w:t>
      </w:r>
      <w:r>
        <w:rPr>
          <w:rFonts w:ascii="Arial" w:hAnsi="Arial" w:cs="Arial"/>
          <w:sz w:val="24"/>
          <w:szCs w:val="24"/>
        </w:rPr>
        <w:tab/>
      </w:r>
      <w:r>
        <w:rPr>
          <w:rFonts w:ascii="Arial" w:hAnsi="Arial" w:cs="Arial"/>
          <w:b/>
          <w:bCs/>
          <w:color w:val="000000"/>
          <w:sz w:val="20"/>
          <w:szCs w:val="20"/>
        </w:rPr>
        <w:t>Nafta i prirodni plin</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PRIHODI OD NEF. IMOVINE</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40000,00</w:t>
      </w:r>
      <w:r>
        <w:rPr>
          <w:rFonts w:ascii="Arial" w:hAnsi="Arial" w:cs="Arial"/>
          <w:sz w:val="24"/>
          <w:szCs w:val="24"/>
        </w:rPr>
        <w:tab/>
      </w:r>
      <w:r>
        <w:rPr>
          <w:rFonts w:ascii="Arial" w:hAnsi="Arial" w:cs="Arial"/>
          <w:color w:val="000000"/>
          <w:sz w:val="16"/>
          <w:szCs w:val="16"/>
        </w:rPr>
        <w:t>46558,70</w:t>
      </w:r>
      <w:r>
        <w:rPr>
          <w:rFonts w:ascii="Arial" w:hAnsi="Arial" w:cs="Arial"/>
          <w:sz w:val="24"/>
          <w:szCs w:val="24"/>
        </w:rPr>
        <w:tab/>
      </w:r>
      <w:r>
        <w:rPr>
          <w:rFonts w:ascii="Arial" w:hAnsi="Arial" w:cs="Arial"/>
          <w:b/>
          <w:bCs/>
          <w:color w:val="000000"/>
          <w:sz w:val="16"/>
          <w:szCs w:val="16"/>
        </w:rPr>
        <w:t>116,40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40000,00</w:t>
      </w:r>
      <w:r>
        <w:rPr>
          <w:rFonts w:ascii="Arial" w:hAnsi="Arial" w:cs="Arial"/>
          <w:sz w:val="24"/>
          <w:szCs w:val="24"/>
        </w:rPr>
        <w:tab/>
      </w:r>
      <w:r>
        <w:rPr>
          <w:rFonts w:ascii="Arial" w:hAnsi="Arial" w:cs="Arial"/>
          <w:color w:val="000000"/>
          <w:sz w:val="16"/>
          <w:szCs w:val="16"/>
        </w:rPr>
        <w:t>46558,70</w:t>
      </w:r>
      <w:r>
        <w:rPr>
          <w:rFonts w:ascii="Arial" w:hAnsi="Arial" w:cs="Arial"/>
          <w:sz w:val="24"/>
          <w:szCs w:val="24"/>
        </w:rPr>
        <w:tab/>
      </w:r>
      <w:r>
        <w:rPr>
          <w:rFonts w:ascii="Arial" w:hAnsi="Arial" w:cs="Arial"/>
          <w:b/>
          <w:bCs/>
          <w:color w:val="000000"/>
          <w:sz w:val="16"/>
          <w:szCs w:val="16"/>
        </w:rPr>
        <w:t>116,40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322-  -   </w:t>
      </w:r>
      <w:r>
        <w:rPr>
          <w:rFonts w:ascii="Arial" w:hAnsi="Arial" w:cs="Arial"/>
          <w:sz w:val="24"/>
          <w:szCs w:val="24"/>
        </w:rPr>
        <w:tab/>
      </w:r>
      <w:r>
        <w:rPr>
          <w:rFonts w:ascii="Arial" w:hAnsi="Arial" w:cs="Arial"/>
          <w:color w:val="000000"/>
          <w:sz w:val="16"/>
          <w:szCs w:val="16"/>
        </w:rPr>
        <w:t>RASHODI ZA MATERIJAL I ENERGIJU</w:t>
      </w:r>
      <w:r>
        <w:rPr>
          <w:rFonts w:ascii="Arial" w:hAnsi="Arial" w:cs="Arial"/>
          <w:sz w:val="24"/>
          <w:szCs w:val="24"/>
        </w:rPr>
        <w:tab/>
      </w:r>
      <w:r>
        <w:rPr>
          <w:rFonts w:ascii="Arial" w:hAnsi="Arial" w:cs="Arial"/>
          <w:color w:val="000000"/>
          <w:sz w:val="16"/>
          <w:szCs w:val="16"/>
        </w:rPr>
        <w:t>40000,00</w:t>
      </w:r>
      <w:r>
        <w:rPr>
          <w:rFonts w:ascii="Arial" w:hAnsi="Arial" w:cs="Arial"/>
          <w:sz w:val="24"/>
          <w:szCs w:val="24"/>
        </w:rPr>
        <w:tab/>
      </w:r>
      <w:r>
        <w:rPr>
          <w:rFonts w:ascii="Arial" w:hAnsi="Arial" w:cs="Arial"/>
          <w:color w:val="000000"/>
          <w:sz w:val="16"/>
          <w:szCs w:val="16"/>
        </w:rPr>
        <w:t>46558,70</w:t>
      </w:r>
      <w:r>
        <w:rPr>
          <w:rFonts w:ascii="Arial" w:hAnsi="Arial" w:cs="Arial"/>
          <w:sz w:val="24"/>
          <w:szCs w:val="24"/>
        </w:rPr>
        <w:tab/>
      </w:r>
      <w:r>
        <w:rPr>
          <w:rFonts w:ascii="Arial" w:hAnsi="Arial" w:cs="Arial"/>
          <w:b/>
          <w:bCs/>
          <w:color w:val="000000"/>
          <w:sz w:val="16"/>
          <w:szCs w:val="16"/>
        </w:rPr>
        <w:t>116,40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322-33-   </w:t>
      </w:r>
      <w:r>
        <w:rPr>
          <w:rFonts w:ascii="Arial" w:hAnsi="Arial" w:cs="Arial"/>
          <w:sz w:val="24"/>
          <w:szCs w:val="24"/>
        </w:rPr>
        <w:tab/>
      </w:r>
      <w:r>
        <w:rPr>
          <w:rFonts w:ascii="Arial" w:hAnsi="Arial" w:cs="Arial"/>
          <w:color w:val="000000"/>
          <w:sz w:val="16"/>
          <w:szCs w:val="16"/>
        </w:rPr>
        <w:t>Plin</w:t>
      </w:r>
      <w:r>
        <w:rPr>
          <w:rFonts w:ascii="Arial" w:hAnsi="Arial" w:cs="Arial"/>
          <w:sz w:val="24"/>
          <w:szCs w:val="24"/>
        </w:rPr>
        <w:tab/>
      </w:r>
      <w:r>
        <w:rPr>
          <w:rFonts w:ascii="Arial" w:hAnsi="Arial" w:cs="Arial"/>
          <w:color w:val="000000"/>
          <w:sz w:val="16"/>
          <w:szCs w:val="16"/>
        </w:rPr>
        <w:t>40000,00</w:t>
      </w:r>
      <w:r>
        <w:rPr>
          <w:rFonts w:ascii="Arial" w:hAnsi="Arial" w:cs="Arial"/>
          <w:sz w:val="24"/>
          <w:szCs w:val="24"/>
        </w:rPr>
        <w:tab/>
      </w:r>
      <w:r>
        <w:rPr>
          <w:rFonts w:ascii="Arial" w:hAnsi="Arial" w:cs="Arial"/>
          <w:color w:val="000000"/>
          <w:sz w:val="16"/>
          <w:szCs w:val="16"/>
        </w:rPr>
        <w:t>46558,70</w:t>
      </w:r>
      <w:r>
        <w:rPr>
          <w:rFonts w:ascii="Arial" w:hAnsi="Arial" w:cs="Arial"/>
          <w:sz w:val="24"/>
          <w:szCs w:val="24"/>
        </w:rPr>
        <w:tab/>
      </w:r>
      <w:r>
        <w:rPr>
          <w:rFonts w:ascii="Arial" w:hAnsi="Arial" w:cs="Arial"/>
          <w:b/>
          <w:bCs/>
          <w:color w:val="000000"/>
          <w:sz w:val="16"/>
          <w:szCs w:val="16"/>
        </w:rPr>
        <w:t>116,40</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04350</w:t>
      </w:r>
      <w:r>
        <w:rPr>
          <w:rFonts w:ascii="Arial" w:hAnsi="Arial" w:cs="Arial"/>
          <w:sz w:val="24"/>
          <w:szCs w:val="24"/>
        </w:rPr>
        <w:tab/>
      </w:r>
      <w:r>
        <w:rPr>
          <w:rFonts w:ascii="Arial" w:hAnsi="Arial" w:cs="Arial"/>
          <w:b/>
          <w:bCs/>
          <w:color w:val="000000"/>
          <w:sz w:val="20"/>
          <w:szCs w:val="20"/>
        </w:rPr>
        <w:t>Električna energija</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PRIHODI OD NEF. IMOVINE</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40000,00</w:t>
      </w:r>
      <w:r>
        <w:rPr>
          <w:rFonts w:ascii="Arial" w:hAnsi="Arial" w:cs="Arial"/>
          <w:sz w:val="24"/>
          <w:szCs w:val="24"/>
        </w:rPr>
        <w:tab/>
      </w:r>
      <w:r>
        <w:rPr>
          <w:rFonts w:ascii="Arial" w:hAnsi="Arial" w:cs="Arial"/>
          <w:color w:val="000000"/>
          <w:sz w:val="16"/>
          <w:szCs w:val="16"/>
        </w:rPr>
        <w:t>18819,67</w:t>
      </w:r>
      <w:r>
        <w:rPr>
          <w:rFonts w:ascii="Arial" w:hAnsi="Arial" w:cs="Arial"/>
          <w:sz w:val="24"/>
          <w:szCs w:val="24"/>
        </w:rPr>
        <w:tab/>
      </w:r>
      <w:r>
        <w:rPr>
          <w:rFonts w:ascii="Arial" w:hAnsi="Arial" w:cs="Arial"/>
          <w:b/>
          <w:bCs/>
          <w:color w:val="000000"/>
          <w:sz w:val="16"/>
          <w:szCs w:val="16"/>
        </w:rPr>
        <w:t>47,05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lastRenderedPageBreak/>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40000,00</w:t>
      </w:r>
      <w:r>
        <w:rPr>
          <w:rFonts w:ascii="Arial" w:hAnsi="Arial" w:cs="Arial"/>
          <w:sz w:val="24"/>
          <w:szCs w:val="24"/>
        </w:rPr>
        <w:tab/>
      </w:r>
      <w:r>
        <w:rPr>
          <w:rFonts w:ascii="Arial" w:hAnsi="Arial" w:cs="Arial"/>
          <w:color w:val="000000"/>
          <w:sz w:val="16"/>
          <w:szCs w:val="16"/>
        </w:rPr>
        <w:t>18819,67</w:t>
      </w:r>
      <w:r>
        <w:rPr>
          <w:rFonts w:ascii="Arial" w:hAnsi="Arial" w:cs="Arial"/>
          <w:sz w:val="24"/>
          <w:szCs w:val="24"/>
        </w:rPr>
        <w:tab/>
      </w:r>
      <w:r>
        <w:rPr>
          <w:rFonts w:ascii="Arial" w:hAnsi="Arial" w:cs="Arial"/>
          <w:b/>
          <w:bCs/>
          <w:color w:val="000000"/>
          <w:sz w:val="16"/>
          <w:szCs w:val="16"/>
        </w:rPr>
        <w:t>47,05</w:t>
      </w:r>
    </w:p>
    <w:p w:rsidR="00CD4FEE" w:rsidRDefault="00CD4FEE" w:rsidP="00CD4FEE">
      <w:pPr>
        <w:widowControl w:val="0"/>
        <w:tabs>
          <w:tab w:val="left" w:pos="12812"/>
        </w:tabs>
        <w:autoSpaceDE w:val="0"/>
        <w:autoSpaceDN w:val="0"/>
        <w:adjustRightInd w:val="0"/>
        <w:spacing w:before="362"/>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14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89"/>
        <w:rPr>
          <w:rFonts w:ascii="Arial" w:hAnsi="Arial" w:cs="Arial"/>
          <w:b/>
          <w:bCs/>
          <w:color w:val="000000"/>
          <w:sz w:val="21"/>
          <w:szCs w:val="21"/>
        </w:rPr>
      </w:pPr>
      <w:r>
        <w:rPr>
          <w:rFonts w:ascii="Arial" w:hAnsi="Arial" w:cs="Arial"/>
          <w:color w:val="000000"/>
          <w:sz w:val="16"/>
          <w:szCs w:val="16"/>
        </w:rPr>
        <w:t xml:space="preserve">322-  -   </w:t>
      </w:r>
      <w:r>
        <w:rPr>
          <w:rFonts w:ascii="Arial" w:hAnsi="Arial" w:cs="Arial"/>
          <w:sz w:val="24"/>
          <w:szCs w:val="24"/>
        </w:rPr>
        <w:tab/>
      </w:r>
      <w:r>
        <w:rPr>
          <w:rFonts w:ascii="Arial" w:hAnsi="Arial" w:cs="Arial"/>
          <w:color w:val="000000"/>
          <w:sz w:val="16"/>
          <w:szCs w:val="16"/>
        </w:rPr>
        <w:t>RASHODI ZA MATERIJAL I ENERGIJU</w:t>
      </w:r>
      <w:r>
        <w:rPr>
          <w:rFonts w:ascii="Arial" w:hAnsi="Arial" w:cs="Arial"/>
          <w:sz w:val="24"/>
          <w:szCs w:val="24"/>
        </w:rPr>
        <w:tab/>
      </w:r>
      <w:r>
        <w:rPr>
          <w:rFonts w:ascii="Arial" w:hAnsi="Arial" w:cs="Arial"/>
          <w:color w:val="000000"/>
          <w:sz w:val="16"/>
          <w:szCs w:val="16"/>
        </w:rPr>
        <w:t>40000,00</w:t>
      </w:r>
      <w:r>
        <w:rPr>
          <w:rFonts w:ascii="Arial" w:hAnsi="Arial" w:cs="Arial"/>
          <w:sz w:val="24"/>
          <w:szCs w:val="24"/>
        </w:rPr>
        <w:tab/>
      </w:r>
      <w:r>
        <w:rPr>
          <w:rFonts w:ascii="Arial" w:hAnsi="Arial" w:cs="Arial"/>
          <w:color w:val="000000"/>
          <w:sz w:val="16"/>
          <w:szCs w:val="16"/>
        </w:rPr>
        <w:t>18819,67</w:t>
      </w:r>
      <w:r>
        <w:rPr>
          <w:rFonts w:ascii="Arial" w:hAnsi="Arial" w:cs="Arial"/>
          <w:sz w:val="24"/>
          <w:szCs w:val="24"/>
        </w:rPr>
        <w:tab/>
      </w:r>
      <w:r>
        <w:rPr>
          <w:rFonts w:ascii="Arial" w:hAnsi="Arial" w:cs="Arial"/>
          <w:b/>
          <w:bCs/>
          <w:color w:val="000000"/>
          <w:sz w:val="16"/>
          <w:szCs w:val="16"/>
        </w:rPr>
        <w:t>47,05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322-31-1  </w:t>
      </w:r>
      <w:r>
        <w:rPr>
          <w:rFonts w:ascii="Arial" w:hAnsi="Arial" w:cs="Arial"/>
          <w:sz w:val="24"/>
          <w:szCs w:val="24"/>
        </w:rPr>
        <w:tab/>
      </w:r>
      <w:r>
        <w:rPr>
          <w:rFonts w:ascii="Arial" w:hAnsi="Arial" w:cs="Arial"/>
          <w:color w:val="000000"/>
          <w:sz w:val="16"/>
          <w:szCs w:val="16"/>
        </w:rPr>
        <w:t xml:space="preserve">Poslovni objekti - potrošnja </w:t>
      </w:r>
      <w:proofErr w:type="spellStart"/>
      <w:r>
        <w:rPr>
          <w:rFonts w:ascii="Arial" w:hAnsi="Arial" w:cs="Arial"/>
          <w:color w:val="000000"/>
          <w:sz w:val="16"/>
          <w:szCs w:val="16"/>
        </w:rPr>
        <w:t>el.energije</w:t>
      </w:r>
      <w:proofErr w:type="spellEnd"/>
      <w:r>
        <w:rPr>
          <w:rFonts w:ascii="Arial" w:hAnsi="Arial" w:cs="Arial"/>
          <w:sz w:val="24"/>
          <w:szCs w:val="24"/>
        </w:rPr>
        <w:tab/>
      </w:r>
      <w:r>
        <w:rPr>
          <w:rFonts w:ascii="Arial" w:hAnsi="Arial" w:cs="Arial"/>
          <w:color w:val="000000"/>
          <w:sz w:val="16"/>
          <w:szCs w:val="16"/>
        </w:rPr>
        <w:t>40000,00</w:t>
      </w:r>
      <w:r>
        <w:rPr>
          <w:rFonts w:ascii="Arial" w:hAnsi="Arial" w:cs="Arial"/>
          <w:sz w:val="24"/>
          <w:szCs w:val="24"/>
        </w:rPr>
        <w:tab/>
      </w:r>
      <w:r>
        <w:rPr>
          <w:rFonts w:ascii="Arial" w:hAnsi="Arial" w:cs="Arial"/>
          <w:color w:val="000000"/>
          <w:sz w:val="16"/>
          <w:szCs w:val="16"/>
        </w:rPr>
        <w:t>18819,67</w:t>
      </w:r>
      <w:r>
        <w:rPr>
          <w:rFonts w:ascii="Arial" w:hAnsi="Arial" w:cs="Arial"/>
          <w:sz w:val="24"/>
          <w:szCs w:val="24"/>
        </w:rPr>
        <w:tab/>
      </w:r>
      <w:r>
        <w:rPr>
          <w:rFonts w:ascii="Arial" w:hAnsi="Arial" w:cs="Arial"/>
          <w:b/>
          <w:bCs/>
          <w:color w:val="000000"/>
          <w:sz w:val="16"/>
          <w:szCs w:val="16"/>
        </w:rPr>
        <w:t>47,05</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05600</w:t>
      </w:r>
      <w:r>
        <w:rPr>
          <w:rFonts w:ascii="Arial" w:hAnsi="Arial" w:cs="Arial"/>
          <w:sz w:val="24"/>
          <w:szCs w:val="24"/>
        </w:rPr>
        <w:tab/>
      </w:r>
      <w:r>
        <w:rPr>
          <w:rFonts w:ascii="Arial" w:hAnsi="Arial" w:cs="Arial"/>
          <w:b/>
          <w:bCs/>
          <w:color w:val="000000"/>
          <w:sz w:val="20"/>
          <w:szCs w:val="20"/>
        </w:rPr>
        <w:t xml:space="preserve">Poslovi i usluge zaštite okoliša koji nisu </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3</w:t>
      </w:r>
      <w:r>
        <w:rPr>
          <w:rFonts w:ascii="Arial" w:hAnsi="Arial" w:cs="Arial"/>
          <w:sz w:val="24"/>
          <w:szCs w:val="24"/>
        </w:rPr>
        <w:tab/>
      </w:r>
      <w:r>
        <w:rPr>
          <w:rFonts w:ascii="Arial" w:hAnsi="Arial" w:cs="Arial"/>
          <w:b/>
          <w:bCs/>
          <w:color w:val="000000"/>
          <w:sz w:val="20"/>
          <w:szCs w:val="20"/>
        </w:rPr>
        <w:t>PRIHODI ZA POSEBNE NAMJENE</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2000,00</w:t>
      </w:r>
      <w:r>
        <w:rPr>
          <w:rFonts w:ascii="Arial" w:hAnsi="Arial" w:cs="Arial"/>
          <w:sz w:val="24"/>
          <w:szCs w:val="24"/>
        </w:rPr>
        <w:tab/>
      </w:r>
      <w:r>
        <w:rPr>
          <w:rFonts w:ascii="Arial" w:hAnsi="Arial" w:cs="Arial"/>
          <w:color w:val="000000"/>
          <w:sz w:val="16"/>
          <w:szCs w:val="16"/>
        </w:rPr>
        <w:t>400,00</w:t>
      </w:r>
      <w:r>
        <w:rPr>
          <w:rFonts w:ascii="Arial" w:hAnsi="Arial" w:cs="Arial"/>
          <w:sz w:val="24"/>
          <w:szCs w:val="24"/>
        </w:rPr>
        <w:tab/>
      </w:r>
      <w:r>
        <w:rPr>
          <w:rFonts w:ascii="Arial" w:hAnsi="Arial" w:cs="Arial"/>
          <w:b/>
          <w:bCs/>
          <w:color w:val="000000"/>
          <w:sz w:val="16"/>
          <w:szCs w:val="16"/>
        </w:rPr>
        <w:t>20,00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2000,00</w:t>
      </w:r>
      <w:r>
        <w:rPr>
          <w:rFonts w:ascii="Arial" w:hAnsi="Arial" w:cs="Arial"/>
          <w:sz w:val="24"/>
          <w:szCs w:val="24"/>
        </w:rPr>
        <w:tab/>
      </w:r>
      <w:r>
        <w:rPr>
          <w:rFonts w:ascii="Arial" w:hAnsi="Arial" w:cs="Arial"/>
          <w:color w:val="000000"/>
          <w:sz w:val="16"/>
          <w:szCs w:val="16"/>
        </w:rPr>
        <w:t>400,00</w:t>
      </w:r>
      <w:r>
        <w:rPr>
          <w:rFonts w:ascii="Arial" w:hAnsi="Arial" w:cs="Arial"/>
          <w:sz w:val="24"/>
          <w:szCs w:val="24"/>
        </w:rPr>
        <w:tab/>
      </w:r>
      <w:r>
        <w:rPr>
          <w:rFonts w:ascii="Arial" w:hAnsi="Arial" w:cs="Arial"/>
          <w:b/>
          <w:bCs/>
          <w:color w:val="000000"/>
          <w:sz w:val="16"/>
          <w:szCs w:val="16"/>
        </w:rPr>
        <w:t>20,00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323-  -   </w:t>
      </w:r>
      <w:r>
        <w:rPr>
          <w:rFonts w:ascii="Arial" w:hAnsi="Arial" w:cs="Arial"/>
          <w:sz w:val="24"/>
          <w:szCs w:val="24"/>
        </w:rPr>
        <w:tab/>
      </w:r>
      <w:r>
        <w:rPr>
          <w:rFonts w:ascii="Arial" w:hAnsi="Arial" w:cs="Arial"/>
          <w:color w:val="000000"/>
          <w:sz w:val="16"/>
          <w:szCs w:val="16"/>
        </w:rPr>
        <w:t>RASHODI ZA USLUGE</w:t>
      </w:r>
      <w:r>
        <w:rPr>
          <w:rFonts w:ascii="Arial" w:hAnsi="Arial" w:cs="Arial"/>
          <w:sz w:val="24"/>
          <w:szCs w:val="24"/>
        </w:rPr>
        <w:tab/>
      </w:r>
      <w:r>
        <w:rPr>
          <w:rFonts w:ascii="Arial" w:hAnsi="Arial" w:cs="Arial"/>
          <w:color w:val="000000"/>
          <w:sz w:val="16"/>
          <w:szCs w:val="16"/>
        </w:rPr>
        <w:t>2000,00</w:t>
      </w:r>
      <w:r>
        <w:rPr>
          <w:rFonts w:ascii="Arial" w:hAnsi="Arial" w:cs="Arial"/>
          <w:sz w:val="24"/>
          <w:szCs w:val="24"/>
        </w:rPr>
        <w:tab/>
      </w:r>
      <w:r>
        <w:rPr>
          <w:rFonts w:ascii="Arial" w:hAnsi="Arial" w:cs="Arial"/>
          <w:color w:val="000000"/>
          <w:sz w:val="16"/>
          <w:szCs w:val="16"/>
        </w:rPr>
        <w:t>400,00</w:t>
      </w:r>
      <w:r>
        <w:rPr>
          <w:rFonts w:ascii="Arial" w:hAnsi="Arial" w:cs="Arial"/>
          <w:sz w:val="24"/>
          <w:szCs w:val="24"/>
        </w:rPr>
        <w:tab/>
      </w:r>
      <w:r>
        <w:rPr>
          <w:rFonts w:ascii="Arial" w:hAnsi="Arial" w:cs="Arial"/>
          <w:b/>
          <w:bCs/>
          <w:color w:val="000000"/>
          <w:sz w:val="16"/>
          <w:szCs w:val="16"/>
        </w:rPr>
        <w:t>20,00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323-44-   </w:t>
      </w:r>
      <w:r>
        <w:rPr>
          <w:rFonts w:ascii="Arial" w:hAnsi="Arial" w:cs="Arial"/>
          <w:sz w:val="24"/>
          <w:szCs w:val="24"/>
        </w:rPr>
        <w:tab/>
      </w:r>
      <w:r>
        <w:rPr>
          <w:rFonts w:ascii="Arial" w:hAnsi="Arial" w:cs="Arial"/>
          <w:color w:val="000000"/>
          <w:sz w:val="16"/>
          <w:szCs w:val="16"/>
        </w:rPr>
        <w:t>Dimnjačarske usluge</w:t>
      </w:r>
      <w:r>
        <w:rPr>
          <w:rFonts w:ascii="Arial" w:hAnsi="Arial" w:cs="Arial"/>
          <w:sz w:val="24"/>
          <w:szCs w:val="24"/>
        </w:rPr>
        <w:tab/>
      </w:r>
      <w:r>
        <w:rPr>
          <w:rFonts w:ascii="Arial" w:hAnsi="Arial" w:cs="Arial"/>
          <w:color w:val="000000"/>
          <w:sz w:val="16"/>
          <w:szCs w:val="16"/>
        </w:rPr>
        <w:t>2000,00</w:t>
      </w:r>
      <w:r>
        <w:rPr>
          <w:rFonts w:ascii="Arial" w:hAnsi="Arial" w:cs="Arial"/>
          <w:sz w:val="24"/>
          <w:szCs w:val="24"/>
        </w:rPr>
        <w:tab/>
      </w:r>
      <w:r>
        <w:rPr>
          <w:rFonts w:ascii="Arial" w:hAnsi="Arial" w:cs="Arial"/>
          <w:color w:val="000000"/>
          <w:sz w:val="16"/>
          <w:szCs w:val="16"/>
        </w:rPr>
        <w:t>400,00</w:t>
      </w:r>
      <w:r>
        <w:rPr>
          <w:rFonts w:ascii="Arial" w:hAnsi="Arial" w:cs="Arial"/>
          <w:sz w:val="24"/>
          <w:szCs w:val="24"/>
        </w:rPr>
        <w:tab/>
      </w:r>
      <w:r>
        <w:rPr>
          <w:rFonts w:ascii="Arial" w:hAnsi="Arial" w:cs="Arial"/>
          <w:b/>
          <w:bCs/>
          <w:color w:val="000000"/>
          <w:sz w:val="16"/>
          <w:szCs w:val="16"/>
        </w:rPr>
        <w:t>20,00</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06600</w:t>
      </w:r>
      <w:r>
        <w:rPr>
          <w:rFonts w:ascii="Arial" w:hAnsi="Arial" w:cs="Arial"/>
          <w:sz w:val="24"/>
          <w:szCs w:val="24"/>
        </w:rPr>
        <w:tab/>
      </w:r>
      <w:proofErr w:type="spellStart"/>
      <w:r>
        <w:rPr>
          <w:rFonts w:ascii="Arial" w:hAnsi="Arial" w:cs="Arial"/>
          <w:b/>
          <w:bCs/>
          <w:color w:val="000000"/>
          <w:sz w:val="20"/>
          <w:szCs w:val="20"/>
        </w:rPr>
        <w:t>Rash.vezani</w:t>
      </w:r>
      <w:proofErr w:type="spellEnd"/>
      <w:r>
        <w:rPr>
          <w:rFonts w:ascii="Arial" w:hAnsi="Arial" w:cs="Arial"/>
          <w:b/>
          <w:bCs/>
          <w:color w:val="000000"/>
          <w:sz w:val="20"/>
          <w:szCs w:val="20"/>
        </w:rPr>
        <w:t xml:space="preserve"> za stanovanje i </w:t>
      </w:r>
      <w:proofErr w:type="spellStart"/>
      <w:r>
        <w:rPr>
          <w:rFonts w:ascii="Arial" w:hAnsi="Arial" w:cs="Arial"/>
          <w:b/>
          <w:bCs/>
          <w:color w:val="000000"/>
          <w:sz w:val="20"/>
          <w:szCs w:val="20"/>
        </w:rPr>
        <w:t>kom.pogodnosti</w:t>
      </w:r>
      <w:proofErr w:type="spellEnd"/>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PRIHODI OD NEF. IMOVINE</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195000,00</w:t>
      </w:r>
      <w:r>
        <w:rPr>
          <w:rFonts w:ascii="Arial" w:hAnsi="Arial" w:cs="Arial"/>
          <w:sz w:val="24"/>
          <w:szCs w:val="24"/>
        </w:rPr>
        <w:tab/>
      </w:r>
      <w:r>
        <w:rPr>
          <w:rFonts w:ascii="Arial" w:hAnsi="Arial" w:cs="Arial"/>
          <w:color w:val="000000"/>
          <w:sz w:val="16"/>
          <w:szCs w:val="16"/>
        </w:rPr>
        <w:t>52016,35</w:t>
      </w:r>
      <w:r>
        <w:rPr>
          <w:rFonts w:ascii="Arial" w:hAnsi="Arial" w:cs="Arial"/>
          <w:sz w:val="24"/>
          <w:szCs w:val="24"/>
        </w:rPr>
        <w:tab/>
      </w:r>
      <w:r>
        <w:rPr>
          <w:rFonts w:ascii="Arial" w:hAnsi="Arial" w:cs="Arial"/>
          <w:b/>
          <w:bCs/>
          <w:color w:val="000000"/>
          <w:sz w:val="16"/>
          <w:szCs w:val="16"/>
        </w:rPr>
        <w:t>26,68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195000,00</w:t>
      </w:r>
      <w:r>
        <w:rPr>
          <w:rFonts w:ascii="Arial" w:hAnsi="Arial" w:cs="Arial"/>
          <w:sz w:val="24"/>
          <w:szCs w:val="24"/>
        </w:rPr>
        <w:tab/>
      </w:r>
      <w:r>
        <w:rPr>
          <w:rFonts w:ascii="Arial" w:hAnsi="Arial" w:cs="Arial"/>
          <w:color w:val="000000"/>
          <w:sz w:val="16"/>
          <w:szCs w:val="16"/>
        </w:rPr>
        <w:t>52016,35</w:t>
      </w:r>
      <w:r>
        <w:rPr>
          <w:rFonts w:ascii="Arial" w:hAnsi="Arial" w:cs="Arial"/>
          <w:sz w:val="24"/>
          <w:szCs w:val="24"/>
        </w:rPr>
        <w:tab/>
      </w:r>
      <w:r>
        <w:rPr>
          <w:rFonts w:ascii="Arial" w:hAnsi="Arial" w:cs="Arial"/>
          <w:b/>
          <w:bCs/>
          <w:color w:val="000000"/>
          <w:sz w:val="16"/>
          <w:szCs w:val="16"/>
        </w:rPr>
        <w:t>26,68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322-  -   </w:t>
      </w:r>
      <w:r>
        <w:rPr>
          <w:rFonts w:ascii="Arial" w:hAnsi="Arial" w:cs="Arial"/>
          <w:sz w:val="24"/>
          <w:szCs w:val="24"/>
        </w:rPr>
        <w:tab/>
      </w:r>
      <w:r>
        <w:rPr>
          <w:rFonts w:ascii="Arial" w:hAnsi="Arial" w:cs="Arial"/>
          <w:color w:val="000000"/>
          <w:sz w:val="16"/>
          <w:szCs w:val="16"/>
        </w:rPr>
        <w:t>RASHODI ZA MATERIJAL I ENERGIJU</w:t>
      </w:r>
      <w:r>
        <w:rPr>
          <w:rFonts w:ascii="Arial" w:hAnsi="Arial" w:cs="Arial"/>
          <w:sz w:val="24"/>
          <w:szCs w:val="24"/>
        </w:rPr>
        <w:tab/>
      </w:r>
      <w:r>
        <w:rPr>
          <w:rFonts w:ascii="Arial" w:hAnsi="Arial" w:cs="Arial"/>
          <w:color w:val="000000"/>
          <w:sz w:val="16"/>
          <w:szCs w:val="16"/>
        </w:rPr>
        <w:t>40000,00</w:t>
      </w:r>
      <w:r>
        <w:rPr>
          <w:rFonts w:ascii="Arial" w:hAnsi="Arial" w:cs="Arial"/>
          <w:sz w:val="24"/>
          <w:szCs w:val="24"/>
        </w:rPr>
        <w:tab/>
      </w:r>
      <w:r>
        <w:rPr>
          <w:rFonts w:ascii="Arial" w:hAnsi="Arial" w:cs="Arial"/>
          <w:color w:val="000000"/>
          <w:sz w:val="16"/>
          <w:szCs w:val="16"/>
        </w:rPr>
        <w:t>26923,54</w:t>
      </w:r>
      <w:r>
        <w:rPr>
          <w:rFonts w:ascii="Arial" w:hAnsi="Arial" w:cs="Arial"/>
          <w:sz w:val="24"/>
          <w:szCs w:val="24"/>
        </w:rPr>
        <w:tab/>
      </w:r>
      <w:r>
        <w:rPr>
          <w:rFonts w:ascii="Arial" w:hAnsi="Arial" w:cs="Arial"/>
          <w:b/>
          <w:bCs/>
          <w:color w:val="000000"/>
          <w:sz w:val="16"/>
          <w:szCs w:val="16"/>
        </w:rPr>
        <w:t>67,31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322-41-1  </w:t>
      </w:r>
      <w:r>
        <w:rPr>
          <w:rFonts w:ascii="Arial" w:hAnsi="Arial" w:cs="Arial"/>
          <w:sz w:val="24"/>
          <w:szCs w:val="24"/>
        </w:rPr>
        <w:tab/>
      </w:r>
      <w:proofErr w:type="spellStart"/>
      <w:r>
        <w:rPr>
          <w:rFonts w:ascii="Arial" w:hAnsi="Arial" w:cs="Arial"/>
          <w:color w:val="000000"/>
          <w:sz w:val="16"/>
          <w:szCs w:val="16"/>
        </w:rPr>
        <w:t>Mater.i</w:t>
      </w:r>
      <w:proofErr w:type="spellEnd"/>
      <w:r>
        <w:rPr>
          <w:rFonts w:ascii="Arial" w:hAnsi="Arial" w:cs="Arial"/>
          <w:color w:val="000000"/>
          <w:sz w:val="16"/>
          <w:szCs w:val="16"/>
        </w:rPr>
        <w:t xml:space="preserve"> dij.za </w:t>
      </w:r>
      <w:proofErr w:type="spellStart"/>
      <w:r>
        <w:rPr>
          <w:rFonts w:ascii="Arial" w:hAnsi="Arial" w:cs="Arial"/>
          <w:color w:val="000000"/>
          <w:sz w:val="16"/>
          <w:szCs w:val="16"/>
        </w:rPr>
        <w:t>tek.i</w:t>
      </w:r>
      <w:proofErr w:type="spellEnd"/>
      <w:r>
        <w:rPr>
          <w:rFonts w:ascii="Arial" w:hAnsi="Arial" w:cs="Arial"/>
          <w:color w:val="000000"/>
          <w:sz w:val="16"/>
          <w:szCs w:val="16"/>
        </w:rPr>
        <w:t xml:space="preserve"> </w:t>
      </w:r>
      <w:proofErr w:type="spellStart"/>
      <w:r>
        <w:rPr>
          <w:rFonts w:ascii="Arial" w:hAnsi="Arial" w:cs="Arial"/>
          <w:color w:val="000000"/>
          <w:sz w:val="16"/>
          <w:szCs w:val="16"/>
        </w:rPr>
        <w:t>inv.održ</w:t>
      </w:r>
      <w:proofErr w:type="spellEnd"/>
      <w:r>
        <w:rPr>
          <w:rFonts w:ascii="Arial" w:hAnsi="Arial" w:cs="Arial"/>
          <w:color w:val="000000"/>
          <w:sz w:val="16"/>
          <w:szCs w:val="16"/>
        </w:rPr>
        <w:t xml:space="preserve">.-GRAĐ.OBJEKTI </w:t>
      </w:r>
      <w:proofErr w:type="spellStart"/>
      <w:r>
        <w:rPr>
          <w:rFonts w:ascii="Arial" w:hAnsi="Arial" w:cs="Arial"/>
          <w:color w:val="000000"/>
          <w:sz w:val="16"/>
          <w:szCs w:val="16"/>
        </w:rPr>
        <w:t>vl.općine</w:t>
      </w:r>
      <w:proofErr w:type="spellEnd"/>
      <w:r>
        <w:rPr>
          <w:rFonts w:ascii="Arial" w:hAnsi="Arial" w:cs="Arial"/>
          <w:sz w:val="24"/>
          <w:szCs w:val="24"/>
        </w:rPr>
        <w:tab/>
      </w:r>
      <w:r>
        <w:rPr>
          <w:rFonts w:ascii="Arial" w:hAnsi="Arial" w:cs="Arial"/>
          <w:color w:val="000000"/>
          <w:sz w:val="16"/>
          <w:szCs w:val="16"/>
        </w:rPr>
        <w:t>40000,00</w:t>
      </w:r>
      <w:r>
        <w:rPr>
          <w:rFonts w:ascii="Arial" w:hAnsi="Arial" w:cs="Arial"/>
          <w:sz w:val="24"/>
          <w:szCs w:val="24"/>
        </w:rPr>
        <w:tab/>
      </w:r>
      <w:r>
        <w:rPr>
          <w:rFonts w:ascii="Arial" w:hAnsi="Arial" w:cs="Arial"/>
          <w:color w:val="000000"/>
          <w:sz w:val="16"/>
          <w:szCs w:val="16"/>
        </w:rPr>
        <w:t>26923,54</w:t>
      </w:r>
      <w:r>
        <w:rPr>
          <w:rFonts w:ascii="Arial" w:hAnsi="Arial" w:cs="Arial"/>
          <w:sz w:val="24"/>
          <w:szCs w:val="24"/>
        </w:rPr>
        <w:tab/>
      </w:r>
      <w:r>
        <w:rPr>
          <w:rFonts w:ascii="Arial" w:hAnsi="Arial" w:cs="Arial"/>
          <w:b/>
          <w:bCs/>
          <w:color w:val="000000"/>
          <w:sz w:val="16"/>
          <w:szCs w:val="16"/>
        </w:rPr>
        <w:t>67,31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  -   </w:t>
      </w:r>
      <w:r>
        <w:rPr>
          <w:rFonts w:ascii="Arial" w:hAnsi="Arial" w:cs="Arial"/>
          <w:sz w:val="24"/>
          <w:szCs w:val="24"/>
        </w:rPr>
        <w:tab/>
      </w:r>
      <w:r>
        <w:rPr>
          <w:rFonts w:ascii="Arial" w:hAnsi="Arial" w:cs="Arial"/>
          <w:color w:val="000000"/>
          <w:sz w:val="16"/>
          <w:szCs w:val="16"/>
        </w:rPr>
        <w:t>RASHODI ZA USLUGE</w:t>
      </w:r>
      <w:r>
        <w:rPr>
          <w:rFonts w:ascii="Arial" w:hAnsi="Arial" w:cs="Arial"/>
          <w:sz w:val="24"/>
          <w:szCs w:val="24"/>
        </w:rPr>
        <w:tab/>
      </w:r>
      <w:r>
        <w:rPr>
          <w:rFonts w:ascii="Arial" w:hAnsi="Arial" w:cs="Arial"/>
          <w:color w:val="000000"/>
          <w:sz w:val="16"/>
          <w:szCs w:val="16"/>
        </w:rPr>
        <w:t>155000,00</w:t>
      </w:r>
      <w:r>
        <w:rPr>
          <w:rFonts w:ascii="Arial" w:hAnsi="Arial" w:cs="Arial"/>
          <w:sz w:val="24"/>
          <w:szCs w:val="24"/>
        </w:rPr>
        <w:tab/>
      </w:r>
      <w:r>
        <w:rPr>
          <w:rFonts w:ascii="Arial" w:hAnsi="Arial" w:cs="Arial"/>
          <w:color w:val="000000"/>
          <w:sz w:val="16"/>
          <w:szCs w:val="16"/>
        </w:rPr>
        <w:t>25092,81</w:t>
      </w:r>
      <w:r>
        <w:rPr>
          <w:rFonts w:ascii="Arial" w:hAnsi="Arial" w:cs="Arial"/>
          <w:sz w:val="24"/>
          <w:szCs w:val="24"/>
        </w:rPr>
        <w:tab/>
      </w:r>
      <w:r>
        <w:rPr>
          <w:rFonts w:ascii="Arial" w:hAnsi="Arial" w:cs="Arial"/>
          <w:b/>
          <w:bCs/>
          <w:color w:val="000000"/>
          <w:sz w:val="16"/>
          <w:szCs w:val="16"/>
        </w:rPr>
        <w:t>16,19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323-21-4  </w:t>
      </w:r>
      <w:r>
        <w:rPr>
          <w:rFonts w:ascii="Arial" w:hAnsi="Arial" w:cs="Arial"/>
          <w:sz w:val="24"/>
          <w:szCs w:val="24"/>
        </w:rPr>
        <w:tab/>
      </w:r>
      <w:r>
        <w:rPr>
          <w:rFonts w:ascii="Arial" w:hAnsi="Arial" w:cs="Arial"/>
          <w:color w:val="000000"/>
          <w:sz w:val="16"/>
          <w:szCs w:val="16"/>
        </w:rPr>
        <w:t xml:space="preserve">Domovi i </w:t>
      </w:r>
      <w:proofErr w:type="spellStart"/>
      <w:r>
        <w:rPr>
          <w:rFonts w:ascii="Arial" w:hAnsi="Arial" w:cs="Arial"/>
          <w:color w:val="000000"/>
          <w:sz w:val="16"/>
          <w:szCs w:val="16"/>
        </w:rPr>
        <w:t>ost.građev.objekti</w:t>
      </w:r>
      <w:proofErr w:type="spellEnd"/>
      <w:r>
        <w:rPr>
          <w:rFonts w:ascii="Arial" w:hAnsi="Arial" w:cs="Arial"/>
          <w:color w:val="000000"/>
          <w:sz w:val="16"/>
          <w:szCs w:val="16"/>
        </w:rPr>
        <w:t>- usluge</w:t>
      </w:r>
      <w:r>
        <w:rPr>
          <w:rFonts w:ascii="Arial" w:hAnsi="Arial" w:cs="Arial"/>
          <w:sz w:val="24"/>
          <w:szCs w:val="24"/>
        </w:rPr>
        <w:tab/>
      </w:r>
      <w:r>
        <w:rPr>
          <w:rFonts w:ascii="Arial" w:hAnsi="Arial" w:cs="Arial"/>
          <w:color w:val="000000"/>
          <w:sz w:val="16"/>
          <w:szCs w:val="16"/>
        </w:rPr>
        <w:t>80000,00</w:t>
      </w:r>
      <w:r>
        <w:rPr>
          <w:rFonts w:ascii="Arial" w:hAnsi="Arial" w:cs="Arial"/>
          <w:sz w:val="24"/>
          <w:szCs w:val="24"/>
        </w:rPr>
        <w:tab/>
      </w:r>
      <w:r>
        <w:rPr>
          <w:rFonts w:ascii="Arial" w:hAnsi="Arial" w:cs="Arial"/>
          <w:color w:val="000000"/>
          <w:sz w:val="16"/>
          <w:szCs w:val="16"/>
        </w:rPr>
        <w:t>18782,03</w:t>
      </w:r>
      <w:r>
        <w:rPr>
          <w:rFonts w:ascii="Arial" w:hAnsi="Arial" w:cs="Arial"/>
          <w:sz w:val="24"/>
          <w:szCs w:val="24"/>
        </w:rPr>
        <w:tab/>
      </w:r>
      <w:r>
        <w:rPr>
          <w:rFonts w:ascii="Arial" w:hAnsi="Arial" w:cs="Arial"/>
          <w:b/>
          <w:bCs/>
          <w:color w:val="000000"/>
          <w:sz w:val="16"/>
          <w:szCs w:val="16"/>
        </w:rPr>
        <w:t>23,48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323-75-   </w:t>
      </w:r>
      <w:r>
        <w:rPr>
          <w:rFonts w:ascii="Arial" w:hAnsi="Arial" w:cs="Arial"/>
          <w:sz w:val="24"/>
          <w:szCs w:val="24"/>
        </w:rPr>
        <w:tab/>
      </w:r>
      <w:r>
        <w:rPr>
          <w:rFonts w:ascii="Arial" w:hAnsi="Arial" w:cs="Arial"/>
          <w:color w:val="000000"/>
          <w:sz w:val="16"/>
          <w:szCs w:val="16"/>
        </w:rPr>
        <w:t>Geodetsko-katastarske usluge</w:t>
      </w:r>
      <w:r>
        <w:rPr>
          <w:rFonts w:ascii="Arial" w:hAnsi="Arial" w:cs="Arial"/>
          <w:sz w:val="24"/>
          <w:szCs w:val="24"/>
        </w:rPr>
        <w:tab/>
      </w:r>
      <w:r>
        <w:rPr>
          <w:rFonts w:ascii="Arial" w:hAnsi="Arial" w:cs="Arial"/>
          <w:color w:val="000000"/>
          <w:sz w:val="16"/>
          <w:szCs w:val="16"/>
        </w:rPr>
        <w:t>55000,00</w:t>
      </w:r>
      <w:r>
        <w:rPr>
          <w:rFonts w:ascii="Arial" w:hAnsi="Arial" w:cs="Arial"/>
          <w:sz w:val="24"/>
          <w:szCs w:val="24"/>
        </w:rPr>
        <w:tab/>
      </w:r>
      <w:r>
        <w:rPr>
          <w:rFonts w:ascii="Arial" w:hAnsi="Arial" w:cs="Arial"/>
          <w:color w:val="000000"/>
          <w:sz w:val="16"/>
          <w:szCs w:val="16"/>
        </w:rPr>
        <w:t>1194,50</w:t>
      </w:r>
      <w:r>
        <w:rPr>
          <w:rFonts w:ascii="Arial" w:hAnsi="Arial" w:cs="Arial"/>
          <w:sz w:val="24"/>
          <w:szCs w:val="24"/>
        </w:rPr>
        <w:tab/>
      </w:r>
      <w:r>
        <w:rPr>
          <w:rFonts w:ascii="Arial" w:hAnsi="Arial" w:cs="Arial"/>
          <w:b/>
          <w:bCs/>
          <w:color w:val="000000"/>
          <w:sz w:val="16"/>
          <w:szCs w:val="16"/>
        </w:rPr>
        <w:t>2,17</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323-75-2  </w:t>
      </w:r>
      <w:r>
        <w:rPr>
          <w:rFonts w:ascii="Arial" w:hAnsi="Arial" w:cs="Arial"/>
          <w:sz w:val="24"/>
          <w:szCs w:val="24"/>
        </w:rPr>
        <w:tab/>
      </w:r>
      <w:r>
        <w:rPr>
          <w:rFonts w:ascii="Arial" w:hAnsi="Arial" w:cs="Arial"/>
          <w:color w:val="000000"/>
          <w:sz w:val="16"/>
          <w:szCs w:val="16"/>
        </w:rPr>
        <w:t>Troškovi legalizacije</w:t>
      </w:r>
      <w:r>
        <w:rPr>
          <w:rFonts w:ascii="Arial" w:hAnsi="Arial" w:cs="Arial"/>
          <w:sz w:val="24"/>
          <w:szCs w:val="24"/>
        </w:rPr>
        <w:tab/>
      </w:r>
      <w:r>
        <w:rPr>
          <w:rFonts w:ascii="Arial" w:hAnsi="Arial" w:cs="Arial"/>
          <w:color w:val="000000"/>
          <w:sz w:val="16"/>
          <w:szCs w:val="16"/>
        </w:rPr>
        <w:t>20000,00</w:t>
      </w:r>
      <w:r>
        <w:rPr>
          <w:rFonts w:ascii="Arial" w:hAnsi="Arial" w:cs="Arial"/>
          <w:sz w:val="24"/>
          <w:szCs w:val="24"/>
        </w:rPr>
        <w:tab/>
      </w:r>
      <w:r>
        <w:rPr>
          <w:rFonts w:ascii="Arial" w:hAnsi="Arial" w:cs="Arial"/>
          <w:color w:val="000000"/>
          <w:sz w:val="16"/>
          <w:szCs w:val="16"/>
        </w:rPr>
        <w:t>5116,28</w:t>
      </w:r>
      <w:r>
        <w:rPr>
          <w:rFonts w:ascii="Arial" w:hAnsi="Arial" w:cs="Arial"/>
          <w:sz w:val="24"/>
          <w:szCs w:val="24"/>
        </w:rPr>
        <w:tab/>
      </w:r>
      <w:r>
        <w:rPr>
          <w:rFonts w:ascii="Arial" w:hAnsi="Arial" w:cs="Arial"/>
          <w:b/>
          <w:bCs/>
          <w:color w:val="000000"/>
          <w:sz w:val="16"/>
          <w:szCs w:val="16"/>
        </w:rPr>
        <w:t>25,58</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t>A100206</w:t>
      </w:r>
      <w:r>
        <w:rPr>
          <w:rFonts w:ascii="Arial" w:hAnsi="Arial" w:cs="Arial"/>
          <w:sz w:val="24"/>
          <w:szCs w:val="24"/>
        </w:rPr>
        <w:tab/>
      </w:r>
      <w:r>
        <w:rPr>
          <w:rFonts w:ascii="Arial" w:hAnsi="Arial" w:cs="Arial"/>
          <w:b/>
          <w:bCs/>
          <w:color w:val="000000"/>
          <w:sz w:val="20"/>
          <w:szCs w:val="20"/>
        </w:rPr>
        <w:t>Projekti -Azil za životinje</w:t>
      </w:r>
      <w:r>
        <w:rPr>
          <w:rFonts w:ascii="Arial" w:hAnsi="Arial" w:cs="Arial"/>
          <w:sz w:val="24"/>
          <w:szCs w:val="24"/>
        </w:rPr>
        <w:tab/>
      </w:r>
      <w:r>
        <w:rPr>
          <w:rFonts w:ascii="Arial" w:hAnsi="Arial" w:cs="Arial"/>
          <w:color w:val="000000"/>
          <w:sz w:val="16"/>
          <w:szCs w:val="16"/>
        </w:rPr>
        <w:t>236000,00</w:t>
      </w:r>
      <w:r>
        <w:rPr>
          <w:rFonts w:ascii="Arial" w:hAnsi="Arial" w:cs="Arial"/>
          <w:sz w:val="24"/>
          <w:szCs w:val="24"/>
        </w:rPr>
        <w:tab/>
      </w:r>
      <w:r>
        <w:rPr>
          <w:rFonts w:ascii="Arial" w:hAnsi="Arial" w:cs="Arial"/>
          <w:color w:val="000000"/>
          <w:sz w:val="16"/>
          <w:szCs w:val="16"/>
        </w:rPr>
        <w:t>10199,06</w:t>
      </w:r>
      <w:r>
        <w:rPr>
          <w:rFonts w:ascii="Arial" w:hAnsi="Arial" w:cs="Arial"/>
          <w:sz w:val="24"/>
          <w:szCs w:val="24"/>
        </w:rPr>
        <w:tab/>
      </w:r>
      <w:r>
        <w:rPr>
          <w:rFonts w:ascii="Arial" w:hAnsi="Arial" w:cs="Arial"/>
          <w:b/>
          <w:bCs/>
          <w:color w:val="000000"/>
          <w:sz w:val="16"/>
          <w:szCs w:val="16"/>
        </w:rPr>
        <w:t>4,32</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01110</w:t>
      </w:r>
      <w:r>
        <w:rPr>
          <w:rFonts w:ascii="Arial" w:hAnsi="Arial" w:cs="Arial"/>
          <w:sz w:val="24"/>
          <w:szCs w:val="24"/>
        </w:rPr>
        <w:tab/>
      </w:r>
      <w:r>
        <w:rPr>
          <w:rFonts w:ascii="Arial" w:hAnsi="Arial" w:cs="Arial"/>
          <w:b/>
          <w:bCs/>
          <w:color w:val="000000"/>
          <w:sz w:val="20"/>
          <w:szCs w:val="20"/>
        </w:rPr>
        <w:t>Izvršna i zakonodavna tijela</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200000,00</w:t>
      </w:r>
      <w:r>
        <w:rPr>
          <w:rFonts w:ascii="Arial" w:hAnsi="Arial" w:cs="Arial"/>
          <w:sz w:val="24"/>
          <w:szCs w:val="24"/>
        </w:rPr>
        <w:tab/>
      </w:r>
      <w:r>
        <w:rPr>
          <w:rFonts w:ascii="Arial" w:hAnsi="Arial" w:cs="Arial"/>
          <w:color w:val="000000"/>
          <w:sz w:val="16"/>
          <w:szCs w:val="16"/>
        </w:rPr>
        <w:t>2843,88</w:t>
      </w:r>
      <w:r>
        <w:rPr>
          <w:rFonts w:ascii="Arial" w:hAnsi="Arial" w:cs="Arial"/>
          <w:sz w:val="24"/>
          <w:szCs w:val="24"/>
        </w:rPr>
        <w:tab/>
      </w:r>
      <w:r>
        <w:rPr>
          <w:rFonts w:ascii="Arial" w:hAnsi="Arial" w:cs="Arial"/>
          <w:b/>
          <w:bCs/>
          <w:color w:val="000000"/>
          <w:sz w:val="16"/>
          <w:szCs w:val="16"/>
        </w:rPr>
        <w:t>1,42</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200000,00</w:t>
      </w:r>
      <w:r>
        <w:rPr>
          <w:rFonts w:ascii="Arial" w:hAnsi="Arial" w:cs="Arial"/>
          <w:sz w:val="24"/>
          <w:szCs w:val="24"/>
        </w:rPr>
        <w:tab/>
      </w:r>
      <w:r>
        <w:rPr>
          <w:rFonts w:ascii="Arial" w:hAnsi="Arial" w:cs="Arial"/>
          <w:color w:val="000000"/>
          <w:sz w:val="16"/>
          <w:szCs w:val="16"/>
        </w:rPr>
        <w:t>2843,88</w:t>
      </w:r>
      <w:r>
        <w:rPr>
          <w:rFonts w:ascii="Arial" w:hAnsi="Arial" w:cs="Arial"/>
          <w:sz w:val="24"/>
          <w:szCs w:val="24"/>
        </w:rPr>
        <w:tab/>
      </w:r>
      <w:r>
        <w:rPr>
          <w:rFonts w:ascii="Arial" w:hAnsi="Arial" w:cs="Arial"/>
          <w:b/>
          <w:bCs/>
          <w:color w:val="000000"/>
          <w:sz w:val="16"/>
          <w:szCs w:val="16"/>
        </w:rPr>
        <w:t>1,42</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323-  -   </w:t>
      </w:r>
      <w:r>
        <w:rPr>
          <w:rFonts w:ascii="Arial" w:hAnsi="Arial" w:cs="Arial"/>
          <w:sz w:val="24"/>
          <w:szCs w:val="24"/>
        </w:rPr>
        <w:tab/>
      </w:r>
      <w:r>
        <w:rPr>
          <w:rFonts w:ascii="Arial" w:hAnsi="Arial" w:cs="Arial"/>
          <w:color w:val="000000"/>
          <w:sz w:val="16"/>
          <w:szCs w:val="16"/>
        </w:rPr>
        <w:t>RASHODI ZA USLUGE</w:t>
      </w:r>
      <w:r>
        <w:rPr>
          <w:rFonts w:ascii="Arial" w:hAnsi="Arial" w:cs="Arial"/>
          <w:sz w:val="24"/>
          <w:szCs w:val="24"/>
        </w:rPr>
        <w:tab/>
      </w:r>
      <w:r>
        <w:rPr>
          <w:rFonts w:ascii="Arial" w:hAnsi="Arial" w:cs="Arial"/>
          <w:color w:val="000000"/>
          <w:sz w:val="16"/>
          <w:szCs w:val="16"/>
        </w:rPr>
        <w:t>200000,00</w:t>
      </w:r>
      <w:r>
        <w:rPr>
          <w:rFonts w:ascii="Arial" w:hAnsi="Arial" w:cs="Arial"/>
          <w:sz w:val="24"/>
          <w:szCs w:val="24"/>
        </w:rPr>
        <w:tab/>
      </w:r>
      <w:r>
        <w:rPr>
          <w:rFonts w:ascii="Arial" w:hAnsi="Arial" w:cs="Arial"/>
          <w:color w:val="000000"/>
          <w:sz w:val="16"/>
          <w:szCs w:val="16"/>
        </w:rPr>
        <w:t>2843,88</w:t>
      </w:r>
      <w:r>
        <w:rPr>
          <w:rFonts w:ascii="Arial" w:hAnsi="Arial" w:cs="Arial"/>
          <w:sz w:val="24"/>
          <w:szCs w:val="24"/>
        </w:rPr>
        <w:tab/>
      </w:r>
      <w:r>
        <w:rPr>
          <w:rFonts w:ascii="Arial" w:hAnsi="Arial" w:cs="Arial"/>
          <w:b/>
          <w:bCs/>
          <w:color w:val="000000"/>
          <w:sz w:val="16"/>
          <w:szCs w:val="16"/>
        </w:rPr>
        <w:t>1,42</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323-79-04 </w:t>
      </w:r>
      <w:r>
        <w:rPr>
          <w:rFonts w:ascii="Arial" w:hAnsi="Arial" w:cs="Arial"/>
          <w:sz w:val="24"/>
          <w:szCs w:val="24"/>
        </w:rPr>
        <w:tab/>
      </w:r>
      <w:r>
        <w:rPr>
          <w:rFonts w:ascii="Arial" w:hAnsi="Arial" w:cs="Arial"/>
          <w:color w:val="000000"/>
          <w:sz w:val="16"/>
          <w:szCs w:val="16"/>
        </w:rPr>
        <w:t>Projekti- Azil za životinje</w:t>
      </w:r>
      <w:r>
        <w:rPr>
          <w:rFonts w:ascii="Arial" w:hAnsi="Arial" w:cs="Arial"/>
          <w:sz w:val="24"/>
          <w:szCs w:val="24"/>
        </w:rPr>
        <w:tab/>
      </w:r>
      <w:r>
        <w:rPr>
          <w:rFonts w:ascii="Arial" w:hAnsi="Arial" w:cs="Arial"/>
          <w:color w:val="000000"/>
          <w:sz w:val="16"/>
          <w:szCs w:val="16"/>
        </w:rPr>
        <w:t>200000,00</w:t>
      </w:r>
      <w:r>
        <w:rPr>
          <w:rFonts w:ascii="Arial" w:hAnsi="Arial" w:cs="Arial"/>
          <w:sz w:val="24"/>
          <w:szCs w:val="24"/>
        </w:rPr>
        <w:tab/>
      </w:r>
      <w:r>
        <w:rPr>
          <w:rFonts w:ascii="Arial" w:hAnsi="Arial" w:cs="Arial"/>
          <w:color w:val="000000"/>
          <w:sz w:val="16"/>
          <w:szCs w:val="16"/>
        </w:rPr>
        <w:t>2843,88</w:t>
      </w:r>
      <w:r>
        <w:rPr>
          <w:rFonts w:ascii="Arial" w:hAnsi="Arial" w:cs="Arial"/>
          <w:sz w:val="24"/>
          <w:szCs w:val="24"/>
        </w:rPr>
        <w:tab/>
      </w:r>
      <w:r>
        <w:rPr>
          <w:rFonts w:ascii="Arial" w:hAnsi="Arial" w:cs="Arial"/>
          <w:b/>
          <w:bCs/>
          <w:color w:val="000000"/>
          <w:sz w:val="16"/>
          <w:szCs w:val="16"/>
        </w:rPr>
        <w:t>1,42</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lastRenderedPageBreak/>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01600</w:t>
      </w:r>
      <w:r>
        <w:rPr>
          <w:rFonts w:ascii="Arial" w:hAnsi="Arial" w:cs="Arial"/>
          <w:sz w:val="24"/>
          <w:szCs w:val="24"/>
        </w:rPr>
        <w:tab/>
      </w:r>
      <w:r>
        <w:rPr>
          <w:rFonts w:ascii="Arial" w:hAnsi="Arial" w:cs="Arial"/>
          <w:b/>
          <w:bCs/>
          <w:color w:val="000000"/>
          <w:sz w:val="20"/>
          <w:szCs w:val="20"/>
        </w:rPr>
        <w:t>Opće javne usluge koje nisu drugdje svrstane</w:t>
      </w:r>
    </w:p>
    <w:p w:rsidR="00CD4FEE" w:rsidRDefault="00CD4FEE" w:rsidP="00CD4FEE">
      <w:pPr>
        <w:widowControl w:val="0"/>
        <w:tabs>
          <w:tab w:val="left" w:pos="12812"/>
        </w:tabs>
        <w:autoSpaceDE w:val="0"/>
        <w:autoSpaceDN w:val="0"/>
        <w:adjustRightInd w:val="0"/>
        <w:spacing w:before="107"/>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15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1700"/>
          <w:tab w:val="left" w:pos="2607"/>
          <w:tab w:val="left" w:pos="3514"/>
        </w:tabs>
        <w:autoSpaceDE w:val="0"/>
        <w:autoSpaceDN w:val="0"/>
        <w:adjustRightInd w:val="0"/>
        <w:spacing w:before="33"/>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26000,00</w:t>
      </w:r>
      <w:r>
        <w:rPr>
          <w:rFonts w:ascii="Arial" w:hAnsi="Arial" w:cs="Arial"/>
          <w:sz w:val="24"/>
          <w:szCs w:val="24"/>
        </w:rPr>
        <w:tab/>
      </w:r>
      <w:r>
        <w:rPr>
          <w:rFonts w:ascii="Arial" w:hAnsi="Arial" w:cs="Arial"/>
          <w:color w:val="000000"/>
          <w:sz w:val="16"/>
          <w:szCs w:val="16"/>
        </w:rPr>
        <w:t>7355,18</w:t>
      </w:r>
      <w:r>
        <w:rPr>
          <w:rFonts w:ascii="Arial" w:hAnsi="Arial" w:cs="Arial"/>
          <w:sz w:val="24"/>
          <w:szCs w:val="24"/>
        </w:rPr>
        <w:tab/>
      </w:r>
      <w:r>
        <w:rPr>
          <w:rFonts w:ascii="Arial" w:hAnsi="Arial" w:cs="Arial"/>
          <w:b/>
          <w:bCs/>
          <w:color w:val="000000"/>
          <w:sz w:val="16"/>
          <w:szCs w:val="16"/>
        </w:rPr>
        <w:t>28,29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26000,00</w:t>
      </w:r>
      <w:r>
        <w:rPr>
          <w:rFonts w:ascii="Arial" w:hAnsi="Arial" w:cs="Arial"/>
          <w:sz w:val="24"/>
          <w:szCs w:val="24"/>
        </w:rPr>
        <w:tab/>
      </w:r>
      <w:r>
        <w:rPr>
          <w:rFonts w:ascii="Arial" w:hAnsi="Arial" w:cs="Arial"/>
          <w:color w:val="000000"/>
          <w:sz w:val="16"/>
          <w:szCs w:val="16"/>
        </w:rPr>
        <w:t>7355,18</w:t>
      </w:r>
      <w:r>
        <w:rPr>
          <w:rFonts w:ascii="Arial" w:hAnsi="Arial" w:cs="Arial"/>
          <w:sz w:val="24"/>
          <w:szCs w:val="24"/>
        </w:rPr>
        <w:tab/>
      </w:r>
      <w:r>
        <w:rPr>
          <w:rFonts w:ascii="Arial" w:hAnsi="Arial" w:cs="Arial"/>
          <w:b/>
          <w:bCs/>
          <w:color w:val="000000"/>
          <w:sz w:val="16"/>
          <w:szCs w:val="16"/>
        </w:rPr>
        <w:t>28,29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322-  -   </w:t>
      </w:r>
      <w:r>
        <w:rPr>
          <w:rFonts w:ascii="Arial" w:hAnsi="Arial" w:cs="Arial"/>
          <w:sz w:val="24"/>
          <w:szCs w:val="24"/>
        </w:rPr>
        <w:tab/>
      </w:r>
      <w:r>
        <w:rPr>
          <w:rFonts w:ascii="Arial" w:hAnsi="Arial" w:cs="Arial"/>
          <w:color w:val="000000"/>
          <w:sz w:val="16"/>
          <w:szCs w:val="16"/>
        </w:rPr>
        <w:t>RASHODI ZA MATERIJAL I ENERGIJU</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775,12</w:t>
      </w:r>
      <w:r>
        <w:rPr>
          <w:rFonts w:ascii="Arial" w:hAnsi="Arial" w:cs="Arial"/>
          <w:sz w:val="24"/>
          <w:szCs w:val="24"/>
        </w:rPr>
        <w:tab/>
      </w:r>
      <w:r>
        <w:rPr>
          <w:rFonts w:ascii="Arial" w:hAnsi="Arial" w:cs="Arial"/>
          <w:b/>
          <w:bCs/>
          <w:color w:val="000000"/>
          <w:sz w:val="16"/>
          <w:szCs w:val="16"/>
        </w:rPr>
        <w:t>7,75</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322-42-   </w:t>
      </w:r>
      <w:r>
        <w:rPr>
          <w:rFonts w:ascii="Arial" w:hAnsi="Arial" w:cs="Arial"/>
          <w:sz w:val="24"/>
          <w:szCs w:val="24"/>
        </w:rPr>
        <w:tab/>
      </w:r>
      <w:r>
        <w:rPr>
          <w:rFonts w:ascii="Arial" w:hAnsi="Arial" w:cs="Arial"/>
          <w:color w:val="000000"/>
          <w:sz w:val="16"/>
          <w:szCs w:val="16"/>
        </w:rPr>
        <w:t>Održavanje postrojenja i opreme</w:t>
      </w:r>
      <w:r>
        <w:rPr>
          <w:rFonts w:ascii="Arial" w:hAnsi="Arial" w:cs="Arial"/>
          <w:sz w:val="24"/>
          <w:szCs w:val="24"/>
        </w:rPr>
        <w:tab/>
      </w:r>
      <w:r>
        <w:rPr>
          <w:rFonts w:ascii="Arial" w:hAnsi="Arial" w:cs="Arial"/>
          <w:color w:val="000000"/>
          <w:sz w:val="16"/>
          <w:szCs w:val="16"/>
        </w:rPr>
        <w:t>5000,00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322-44-   </w:t>
      </w:r>
      <w:r>
        <w:rPr>
          <w:rFonts w:ascii="Arial" w:hAnsi="Arial" w:cs="Arial"/>
          <w:sz w:val="24"/>
          <w:szCs w:val="24"/>
        </w:rPr>
        <w:tab/>
      </w:r>
      <w:r>
        <w:rPr>
          <w:rFonts w:ascii="Arial" w:hAnsi="Arial" w:cs="Arial"/>
          <w:color w:val="000000"/>
          <w:sz w:val="16"/>
          <w:szCs w:val="16"/>
        </w:rPr>
        <w:t>Materijal za ostalo održavanje</w:t>
      </w:r>
      <w:r>
        <w:rPr>
          <w:rFonts w:ascii="Arial" w:hAnsi="Arial" w:cs="Arial"/>
          <w:sz w:val="24"/>
          <w:szCs w:val="24"/>
        </w:rPr>
        <w:tab/>
      </w:r>
      <w:r>
        <w:rPr>
          <w:rFonts w:ascii="Arial" w:hAnsi="Arial" w:cs="Arial"/>
          <w:color w:val="000000"/>
          <w:sz w:val="16"/>
          <w:szCs w:val="16"/>
        </w:rPr>
        <w:t>5000,00</w:t>
      </w:r>
      <w:r>
        <w:rPr>
          <w:rFonts w:ascii="Arial" w:hAnsi="Arial" w:cs="Arial"/>
          <w:sz w:val="24"/>
          <w:szCs w:val="24"/>
        </w:rPr>
        <w:tab/>
      </w:r>
      <w:r>
        <w:rPr>
          <w:rFonts w:ascii="Arial" w:hAnsi="Arial" w:cs="Arial"/>
          <w:color w:val="000000"/>
          <w:sz w:val="16"/>
          <w:szCs w:val="16"/>
        </w:rPr>
        <w:t>775,12</w:t>
      </w:r>
      <w:r>
        <w:rPr>
          <w:rFonts w:ascii="Arial" w:hAnsi="Arial" w:cs="Arial"/>
          <w:sz w:val="24"/>
          <w:szCs w:val="24"/>
        </w:rPr>
        <w:tab/>
      </w:r>
      <w:r>
        <w:rPr>
          <w:rFonts w:ascii="Arial" w:hAnsi="Arial" w:cs="Arial"/>
          <w:b/>
          <w:bCs/>
          <w:color w:val="000000"/>
          <w:sz w:val="16"/>
          <w:szCs w:val="16"/>
        </w:rPr>
        <w:t>15,50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  -   </w:t>
      </w:r>
      <w:r>
        <w:rPr>
          <w:rFonts w:ascii="Arial" w:hAnsi="Arial" w:cs="Arial"/>
          <w:sz w:val="24"/>
          <w:szCs w:val="24"/>
        </w:rPr>
        <w:tab/>
      </w:r>
      <w:r>
        <w:rPr>
          <w:rFonts w:ascii="Arial" w:hAnsi="Arial" w:cs="Arial"/>
          <w:color w:val="000000"/>
          <w:sz w:val="16"/>
          <w:szCs w:val="16"/>
        </w:rPr>
        <w:t>RASHODI ZA USLUGE</w:t>
      </w:r>
      <w:r>
        <w:rPr>
          <w:rFonts w:ascii="Arial" w:hAnsi="Arial" w:cs="Arial"/>
          <w:sz w:val="24"/>
          <w:szCs w:val="24"/>
        </w:rPr>
        <w:tab/>
      </w:r>
      <w:r>
        <w:rPr>
          <w:rFonts w:ascii="Arial" w:hAnsi="Arial" w:cs="Arial"/>
          <w:color w:val="000000"/>
          <w:sz w:val="16"/>
          <w:szCs w:val="16"/>
        </w:rPr>
        <w:t>16000,00</w:t>
      </w:r>
      <w:r>
        <w:rPr>
          <w:rFonts w:ascii="Arial" w:hAnsi="Arial" w:cs="Arial"/>
          <w:sz w:val="24"/>
          <w:szCs w:val="24"/>
        </w:rPr>
        <w:tab/>
      </w:r>
      <w:r>
        <w:rPr>
          <w:rFonts w:ascii="Arial" w:hAnsi="Arial" w:cs="Arial"/>
          <w:color w:val="000000"/>
          <w:sz w:val="16"/>
          <w:szCs w:val="16"/>
        </w:rPr>
        <w:t>6580,06</w:t>
      </w:r>
      <w:r>
        <w:rPr>
          <w:rFonts w:ascii="Arial" w:hAnsi="Arial" w:cs="Arial"/>
          <w:sz w:val="24"/>
          <w:szCs w:val="24"/>
        </w:rPr>
        <w:tab/>
      </w:r>
      <w:r>
        <w:rPr>
          <w:rFonts w:ascii="Arial" w:hAnsi="Arial" w:cs="Arial"/>
          <w:b/>
          <w:bCs/>
          <w:color w:val="000000"/>
          <w:sz w:val="16"/>
          <w:szCs w:val="16"/>
        </w:rPr>
        <w:t>41,13</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323-22-   </w:t>
      </w:r>
      <w:r>
        <w:rPr>
          <w:rFonts w:ascii="Arial" w:hAnsi="Arial" w:cs="Arial"/>
          <w:sz w:val="24"/>
          <w:szCs w:val="24"/>
        </w:rPr>
        <w:tab/>
      </w:r>
      <w:r>
        <w:rPr>
          <w:rFonts w:ascii="Arial" w:hAnsi="Arial" w:cs="Arial"/>
          <w:color w:val="000000"/>
          <w:sz w:val="16"/>
          <w:szCs w:val="16"/>
        </w:rPr>
        <w:t>Usluge održavanja opreme</w:t>
      </w:r>
      <w:r>
        <w:rPr>
          <w:rFonts w:ascii="Arial" w:hAnsi="Arial" w:cs="Arial"/>
          <w:sz w:val="24"/>
          <w:szCs w:val="24"/>
        </w:rPr>
        <w:tab/>
      </w:r>
      <w:r>
        <w:rPr>
          <w:rFonts w:ascii="Arial" w:hAnsi="Arial" w:cs="Arial"/>
          <w:color w:val="000000"/>
          <w:sz w:val="16"/>
          <w:szCs w:val="16"/>
        </w:rPr>
        <w:t>5000,00</w:t>
      </w:r>
      <w:r>
        <w:rPr>
          <w:rFonts w:ascii="Arial" w:hAnsi="Arial" w:cs="Arial"/>
          <w:sz w:val="24"/>
          <w:szCs w:val="24"/>
        </w:rPr>
        <w:tab/>
      </w:r>
      <w:r>
        <w:rPr>
          <w:rFonts w:ascii="Arial" w:hAnsi="Arial" w:cs="Arial"/>
          <w:color w:val="000000"/>
          <w:sz w:val="16"/>
          <w:szCs w:val="16"/>
        </w:rPr>
        <w:t>2903,13</w:t>
      </w:r>
      <w:r>
        <w:rPr>
          <w:rFonts w:ascii="Arial" w:hAnsi="Arial" w:cs="Arial"/>
          <w:sz w:val="24"/>
          <w:szCs w:val="24"/>
        </w:rPr>
        <w:tab/>
      </w:r>
      <w:r>
        <w:rPr>
          <w:rFonts w:ascii="Arial" w:hAnsi="Arial" w:cs="Arial"/>
          <w:b/>
          <w:bCs/>
          <w:color w:val="000000"/>
          <w:sz w:val="16"/>
          <w:szCs w:val="16"/>
        </w:rPr>
        <w:t>58,06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323-23-   </w:t>
      </w:r>
      <w:r>
        <w:rPr>
          <w:rFonts w:ascii="Arial" w:hAnsi="Arial" w:cs="Arial"/>
          <w:sz w:val="24"/>
          <w:szCs w:val="24"/>
        </w:rPr>
        <w:tab/>
      </w:r>
      <w:r>
        <w:rPr>
          <w:rFonts w:ascii="Arial" w:hAnsi="Arial" w:cs="Arial"/>
          <w:color w:val="000000"/>
          <w:sz w:val="16"/>
          <w:szCs w:val="16"/>
        </w:rPr>
        <w:t>Usluge održavanja službenog automobila</w:t>
      </w:r>
      <w:r>
        <w:rPr>
          <w:rFonts w:ascii="Arial" w:hAnsi="Arial" w:cs="Arial"/>
          <w:sz w:val="24"/>
          <w:szCs w:val="24"/>
        </w:rPr>
        <w:tab/>
      </w:r>
      <w:r>
        <w:rPr>
          <w:rFonts w:ascii="Arial" w:hAnsi="Arial" w:cs="Arial"/>
          <w:color w:val="000000"/>
          <w:sz w:val="16"/>
          <w:szCs w:val="16"/>
        </w:rPr>
        <w:t>5000,00</w:t>
      </w:r>
      <w:r>
        <w:rPr>
          <w:rFonts w:ascii="Arial" w:hAnsi="Arial" w:cs="Arial"/>
          <w:sz w:val="24"/>
          <w:szCs w:val="24"/>
        </w:rPr>
        <w:tab/>
      </w:r>
      <w:r>
        <w:rPr>
          <w:rFonts w:ascii="Arial" w:hAnsi="Arial" w:cs="Arial"/>
          <w:color w:val="000000"/>
          <w:sz w:val="16"/>
          <w:szCs w:val="16"/>
        </w:rPr>
        <w:t>2653,03</w:t>
      </w:r>
      <w:r>
        <w:rPr>
          <w:rFonts w:ascii="Arial" w:hAnsi="Arial" w:cs="Arial"/>
          <w:sz w:val="24"/>
          <w:szCs w:val="24"/>
        </w:rPr>
        <w:tab/>
      </w:r>
      <w:r>
        <w:rPr>
          <w:rFonts w:ascii="Arial" w:hAnsi="Arial" w:cs="Arial"/>
          <w:b/>
          <w:bCs/>
          <w:color w:val="000000"/>
          <w:sz w:val="16"/>
          <w:szCs w:val="16"/>
        </w:rPr>
        <w:t>53,06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323-29-   </w:t>
      </w:r>
      <w:r>
        <w:rPr>
          <w:rFonts w:ascii="Arial" w:hAnsi="Arial" w:cs="Arial"/>
          <w:sz w:val="24"/>
          <w:szCs w:val="24"/>
        </w:rPr>
        <w:tab/>
      </w:r>
      <w:proofErr w:type="spellStart"/>
      <w:r>
        <w:rPr>
          <w:rFonts w:ascii="Arial" w:hAnsi="Arial" w:cs="Arial"/>
          <w:color w:val="000000"/>
          <w:sz w:val="16"/>
          <w:szCs w:val="16"/>
        </w:rPr>
        <w:t>Ost.usluge</w:t>
      </w:r>
      <w:proofErr w:type="spellEnd"/>
      <w:r>
        <w:rPr>
          <w:rFonts w:ascii="Arial" w:hAnsi="Arial" w:cs="Arial"/>
          <w:color w:val="000000"/>
          <w:sz w:val="16"/>
          <w:szCs w:val="16"/>
        </w:rPr>
        <w:t xml:space="preserve"> tekućeg i </w:t>
      </w:r>
      <w:proofErr w:type="spellStart"/>
      <w:r>
        <w:rPr>
          <w:rFonts w:ascii="Arial" w:hAnsi="Arial" w:cs="Arial"/>
          <w:color w:val="000000"/>
          <w:sz w:val="16"/>
          <w:szCs w:val="16"/>
        </w:rPr>
        <w:t>invest.održavanja</w:t>
      </w:r>
      <w:proofErr w:type="spellEnd"/>
      <w:r>
        <w:rPr>
          <w:rFonts w:ascii="Arial" w:hAnsi="Arial" w:cs="Arial"/>
          <w:sz w:val="24"/>
          <w:szCs w:val="24"/>
        </w:rPr>
        <w:tab/>
      </w:r>
      <w:r>
        <w:rPr>
          <w:rFonts w:ascii="Arial" w:hAnsi="Arial" w:cs="Arial"/>
          <w:color w:val="000000"/>
          <w:sz w:val="16"/>
          <w:szCs w:val="16"/>
        </w:rPr>
        <w:t>5000,00</w:t>
      </w:r>
      <w:r>
        <w:rPr>
          <w:rFonts w:ascii="Arial" w:hAnsi="Arial" w:cs="Arial"/>
          <w:sz w:val="24"/>
          <w:szCs w:val="24"/>
        </w:rPr>
        <w:tab/>
      </w:r>
      <w:r>
        <w:rPr>
          <w:rFonts w:ascii="Arial" w:hAnsi="Arial" w:cs="Arial"/>
          <w:color w:val="000000"/>
          <w:sz w:val="16"/>
          <w:szCs w:val="16"/>
        </w:rPr>
        <w:t>649,90</w:t>
      </w:r>
      <w:r>
        <w:rPr>
          <w:rFonts w:ascii="Arial" w:hAnsi="Arial" w:cs="Arial"/>
          <w:sz w:val="24"/>
          <w:szCs w:val="24"/>
        </w:rPr>
        <w:tab/>
      </w:r>
      <w:r>
        <w:rPr>
          <w:rFonts w:ascii="Arial" w:hAnsi="Arial" w:cs="Arial"/>
          <w:b/>
          <w:bCs/>
          <w:color w:val="000000"/>
          <w:sz w:val="16"/>
          <w:szCs w:val="16"/>
        </w:rPr>
        <w:t>13,00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323-99-1  </w:t>
      </w:r>
      <w:r>
        <w:rPr>
          <w:rFonts w:ascii="Arial" w:hAnsi="Arial" w:cs="Arial"/>
          <w:sz w:val="24"/>
          <w:szCs w:val="24"/>
        </w:rPr>
        <w:tab/>
      </w:r>
      <w:r>
        <w:rPr>
          <w:rFonts w:ascii="Arial" w:hAnsi="Arial" w:cs="Arial"/>
          <w:color w:val="000000"/>
          <w:sz w:val="16"/>
          <w:szCs w:val="16"/>
        </w:rPr>
        <w:t>Pranje vozila, parking i cestarina</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374,00</w:t>
      </w:r>
      <w:r>
        <w:rPr>
          <w:rFonts w:ascii="Arial" w:hAnsi="Arial" w:cs="Arial"/>
          <w:sz w:val="24"/>
          <w:szCs w:val="24"/>
        </w:rPr>
        <w:tab/>
      </w:r>
      <w:r>
        <w:rPr>
          <w:rFonts w:ascii="Arial" w:hAnsi="Arial" w:cs="Arial"/>
          <w:b/>
          <w:bCs/>
          <w:color w:val="000000"/>
          <w:sz w:val="16"/>
          <w:szCs w:val="16"/>
        </w:rPr>
        <w:t>37,40</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PRIHODI OD NEF. IMOVINE</w:t>
      </w:r>
    </w:p>
    <w:p w:rsidR="00CD4FEE" w:rsidRDefault="00CD4FEE" w:rsidP="00CD4FEE">
      <w:pPr>
        <w:widowControl w:val="0"/>
        <w:tabs>
          <w:tab w:val="left" w:pos="90"/>
          <w:tab w:val="left" w:pos="1136"/>
          <w:tab w:val="right" w:pos="10268"/>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10000,00</w:t>
      </w:r>
    </w:p>
    <w:p w:rsidR="00CD4FEE" w:rsidRDefault="00CD4FEE" w:rsidP="00CD4FEE">
      <w:pPr>
        <w:widowControl w:val="0"/>
        <w:tabs>
          <w:tab w:val="left" w:pos="90"/>
          <w:tab w:val="left" w:pos="1136"/>
          <w:tab w:val="right" w:pos="10268"/>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10000,00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329-  -   </w:t>
      </w:r>
      <w:r>
        <w:rPr>
          <w:rFonts w:ascii="Arial" w:hAnsi="Arial" w:cs="Arial"/>
          <w:sz w:val="24"/>
          <w:szCs w:val="24"/>
        </w:rPr>
        <w:tab/>
      </w:r>
      <w:r>
        <w:rPr>
          <w:rFonts w:ascii="Arial" w:hAnsi="Arial" w:cs="Arial"/>
          <w:color w:val="000000"/>
          <w:sz w:val="16"/>
          <w:szCs w:val="16"/>
        </w:rPr>
        <w:t>OSTALI NESPOMENUTI RASHODI</w:t>
      </w:r>
      <w:r>
        <w:rPr>
          <w:rFonts w:ascii="Arial" w:hAnsi="Arial" w:cs="Arial"/>
          <w:sz w:val="24"/>
          <w:szCs w:val="24"/>
        </w:rPr>
        <w:tab/>
      </w:r>
      <w:r>
        <w:rPr>
          <w:rFonts w:ascii="Arial" w:hAnsi="Arial" w:cs="Arial"/>
          <w:color w:val="000000"/>
          <w:sz w:val="16"/>
          <w:szCs w:val="16"/>
        </w:rPr>
        <w:t>10000,00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329-21-   </w:t>
      </w:r>
      <w:r>
        <w:rPr>
          <w:rFonts w:ascii="Arial" w:hAnsi="Arial" w:cs="Arial"/>
          <w:sz w:val="24"/>
          <w:szCs w:val="24"/>
        </w:rPr>
        <w:tab/>
      </w:r>
      <w:r>
        <w:rPr>
          <w:rFonts w:ascii="Arial" w:hAnsi="Arial" w:cs="Arial"/>
          <w:color w:val="000000"/>
          <w:sz w:val="16"/>
          <w:szCs w:val="16"/>
        </w:rPr>
        <w:t>Osiguranje za službeni automobil</w:t>
      </w:r>
      <w:r>
        <w:rPr>
          <w:rFonts w:ascii="Arial" w:hAnsi="Arial" w:cs="Arial"/>
          <w:sz w:val="24"/>
          <w:szCs w:val="24"/>
        </w:rPr>
        <w:tab/>
      </w:r>
      <w:r>
        <w:rPr>
          <w:rFonts w:ascii="Arial" w:hAnsi="Arial" w:cs="Arial"/>
          <w:color w:val="000000"/>
          <w:sz w:val="16"/>
          <w:szCs w:val="16"/>
        </w:rPr>
        <w:t>10000,00</w:t>
      </w:r>
    </w:p>
    <w:p w:rsidR="00CD4FEE" w:rsidRDefault="00CD4FEE" w:rsidP="00CD4FEE">
      <w:pPr>
        <w:widowControl w:val="0"/>
        <w:tabs>
          <w:tab w:val="left" w:pos="90"/>
          <w:tab w:val="left" w:pos="1303"/>
          <w:tab w:val="right" w:pos="10324"/>
          <w:tab w:val="right" w:pos="11968"/>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t>Program</w:t>
      </w:r>
      <w:r>
        <w:rPr>
          <w:rFonts w:ascii="Arial" w:hAnsi="Arial" w:cs="Arial"/>
          <w:sz w:val="24"/>
          <w:szCs w:val="24"/>
        </w:rPr>
        <w:tab/>
      </w:r>
      <w:r>
        <w:rPr>
          <w:rFonts w:ascii="Arial" w:hAnsi="Arial" w:cs="Arial"/>
          <w:b/>
          <w:bCs/>
          <w:color w:val="000000"/>
          <w:sz w:val="20"/>
          <w:szCs w:val="20"/>
        </w:rPr>
        <w:t>Održavanje cesta i građevina</w:t>
      </w:r>
      <w:r>
        <w:rPr>
          <w:rFonts w:ascii="Arial" w:hAnsi="Arial" w:cs="Arial"/>
          <w:sz w:val="24"/>
          <w:szCs w:val="24"/>
        </w:rPr>
        <w:tab/>
      </w:r>
      <w:r>
        <w:rPr>
          <w:rFonts w:ascii="Arial" w:hAnsi="Arial" w:cs="Arial"/>
          <w:color w:val="000000"/>
          <w:sz w:val="16"/>
          <w:szCs w:val="16"/>
        </w:rPr>
        <w:t>1530000,00</w:t>
      </w:r>
      <w:r>
        <w:rPr>
          <w:rFonts w:ascii="Arial" w:hAnsi="Arial" w:cs="Arial"/>
          <w:sz w:val="24"/>
          <w:szCs w:val="24"/>
        </w:rPr>
        <w:tab/>
      </w:r>
      <w:r>
        <w:rPr>
          <w:rFonts w:ascii="Arial" w:hAnsi="Arial" w:cs="Arial"/>
          <w:color w:val="000000"/>
          <w:sz w:val="16"/>
          <w:szCs w:val="16"/>
        </w:rPr>
        <w:t>438942,12</w:t>
      </w:r>
      <w:r>
        <w:rPr>
          <w:rFonts w:ascii="Arial" w:hAnsi="Arial" w:cs="Arial"/>
          <w:sz w:val="24"/>
          <w:szCs w:val="24"/>
        </w:rPr>
        <w:tab/>
      </w:r>
      <w:r>
        <w:rPr>
          <w:rFonts w:ascii="Arial" w:hAnsi="Arial" w:cs="Arial"/>
          <w:b/>
          <w:bCs/>
          <w:color w:val="000000"/>
          <w:sz w:val="16"/>
          <w:szCs w:val="16"/>
        </w:rPr>
        <w:t>28,69</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A100702</w:t>
      </w:r>
      <w:r>
        <w:rPr>
          <w:rFonts w:ascii="Arial" w:hAnsi="Arial" w:cs="Arial"/>
          <w:sz w:val="24"/>
          <w:szCs w:val="24"/>
        </w:rPr>
        <w:tab/>
      </w:r>
      <w:r>
        <w:rPr>
          <w:rFonts w:ascii="Arial" w:hAnsi="Arial" w:cs="Arial"/>
          <w:b/>
          <w:bCs/>
          <w:color w:val="000000"/>
          <w:sz w:val="20"/>
          <w:szCs w:val="20"/>
        </w:rPr>
        <w:t>Održavanje poljskih puteva</w:t>
      </w:r>
      <w:r>
        <w:rPr>
          <w:rFonts w:ascii="Arial" w:hAnsi="Arial" w:cs="Arial"/>
          <w:sz w:val="24"/>
          <w:szCs w:val="24"/>
        </w:rPr>
        <w:tab/>
      </w:r>
      <w:r>
        <w:rPr>
          <w:rFonts w:ascii="Arial" w:hAnsi="Arial" w:cs="Arial"/>
          <w:color w:val="000000"/>
          <w:sz w:val="16"/>
          <w:szCs w:val="16"/>
        </w:rPr>
        <w:t>605000,00</w:t>
      </w:r>
      <w:r>
        <w:rPr>
          <w:rFonts w:ascii="Arial" w:hAnsi="Arial" w:cs="Arial"/>
          <w:sz w:val="24"/>
          <w:szCs w:val="24"/>
        </w:rPr>
        <w:tab/>
      </w:r>
      <w:r>
        <w:rPr>
          <w:rFonts w:ascii="Arial" w:hAnsi="Arial" w:cs="Arial"/>
          <w:color w:val="000000"/>
          <w:sz w:val="16"/>
          <w:szCs w:val="16"/>
        </w:rPr>
        <w:t>221835,21</w:t>
      </w:r>
      <w:r>
        <w:rPr>
          <w:rFonts w:ascii="Arial" w:hAnsi="Arial" w:cs="Arial"/>
          <w:sz w:val="24"/>
          <w:szCs w:val="24"/>
        </w:rPr>
        <w:tab/>
      </w:r>
      <w:r>
        <w:rPr>
          <w:rFonts w:ascii="Arial" w:hAnsi="Arial" w:cs="Arial"/>
          <w:b/>
          <w:bCs/>
          <w:color w:val="000000"/>
          <w:sz w:val="16"/>
          <w:szCs w:val="16"/>
        </w:rPr>
        <w:t>36,67</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04510</w:t>
      </w:r>
      <w:r>
        <w:rPr>
          <w:rFonts w:ascii="Arial" w:hAnsi="Arial" w:cs="Arial"/>
          <w:sz w:val="24"/>
          <w:szCs w:val="24"/>
        </w:rPr>
        <w:tab/>
      </w:r>
      <w:r>
        <w:rPr>
          <w:rFonts w:ascii="Arial" w:hAnsi="Arial" w:cs="Arial"/>
          <w:b/>
          <w:bCs/>
          <w:color w:val="000000"/>
          <w:sz w:val="20"/>
          <w:szCs w:val="20"/>
        </w:rPr>
        <w:t>Cestovni promet</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3</w:t>
      </w:r>
      <w:r>
        <w:rPr>
          <w:rFonts w:ascii="Arial" w:hAnsi="Arial" w:cs="Arial"/>
          <w:sz w:val="24"/>
          <w:szCs w:val="24"/>
        </w:rPr>
        <w:tab/>
      </w:r>
      <w:r>
        <w:rPr>
          <w:rFonts w:ascii="Arial" w:hAnsi="Arial" w:cs="Arial"/>
          <w:b/>
          <w:bCs/>
          <w:color w:val="000000"/>
          <w:sz w:val="20"/>
          <w:szCs w:val="20"/>
        </w:rPr>
        <w:t>PRIHODI ZA POSEBNE NAMJENE</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105000,00</w:t>
      </w:r>
      <w:r>
        <w:rPr>
          <w:rFonts w:ascii="Arial" w:hAnsi="Arial" w:cs="Arial"/>
          <w:sz w:val="24"/>
          <w:szCs w:val="24"/>
        </w:rPr>
        <w:tab/>
      </w:r>
      <w:r>
        <w:rPr>
          <w:rFonts w:ascii="Arial" w:hAnsi="Arial" w:cs="Arial"/>
          <w:color w:val="000000"/>
          <w:sz w:val="16"/>
          <w:szCs w:val="16"/>
        </w:rPr>
        <w:t>11550,75</w:t>
      </w:r>
      <w:r>
        <w:rPr>
          <w:rFonts w:ascii="Arial" w:hAnsi="Arial" w:cs="Arial"/>
          <w:sz w:val="24"/>
          <w:szCs w:val="24"/>
        </w:rPr>
        <w:tab/>
      </w:r>
      <w:r>
        <w:rPr>
          <w:rFonts w:ascii="Arial" w:hAnsi="Arial" w:cs="Arial"/>
          <w:b/>
          <w:bCs/>
          <w:color w:val="000000"/>
          <w:sz w:val="16"/>
          <w:szCs w:val="16"/>
        </w:rPr>
        <w:t>11,00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105000,00</w:t>
      </w:r>
      <w:r>
        <w:rPr>
          <w:rFonts w:ascii="Arial" w:hAnsi="Arial" w:cs="Arial"/>
          <w:sz w:val="24"/>
          <w:szCs w:val="24"/>
        </w:rPr>
        <w:tab/>
      </w:r>
      <w:r>
        <w:rPr>
          <w:rFonts w:ascii="Arial" w:hAnsi="Arial" w:cs="Arial"/>
          <w:color w:val="000000"/>
          <w:sz w:val="16"/>
          <w:szCs w:val="16"/>
        </w:rPr>
        <w:t>11550,75</w:t>
      </w:r>
      <w:r>
        <w:rPr>
          <w:rFonts w:ascii="Arial" w:hAnsi="Arial" w:cs="Arial"/>
          <w:sz w:val="24"/>
          <w:szCs w:val="24"/>
        </w:rPr>
        <w:tab/>
      </w:r>
      <w:r>
        <w:rPr>
          <w:rFonts w:ascii="Arial" w:hAnsi="Arial" w:cs="Arial"/>
          <w:b/>
          <w:bCs/>
          <w:color w:val="000000"/>
          <w:sz w:val="16"/>
          <w:szCs w:val="16"/>
        </w:rPr>
        <w:t>11,00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323-  -   </w:t>
      </w:r>
      <w:r>
        <w:rPr>
          <w:rFonts w:ascii="Arial" w:hAnsi="Arial" w:cs="Arial"/>
          <w:sz w:val="24"/>
          <w:szCs w:val="24"/>
        </w:rPr>
        <w:tab/>
      </w:r>
      <w:r>
        <w:rPr>
          <w:rFonts w:ascii="Arial" w:hAnsi="Arial" w:cs="Arial"/>
          <w:color w:val="000000"/>
          <w:sz w:val="16"/>
          <w:szCs w:val="16"/>
        </w:rPr>
        <w:t>RASHODI ZA USLUGE</w:t>
      </w:r>
      <w:r>
        <w:rPr>
          <w:rFonts w:ascii="Arial" w:hAnsi="Arial" w:cs="Arial"/>
          <w:sz w:val="24"/>
          <w:szCs w:val="24"/>
        </w:rPr>
        <w:tab/>
      </w:r>
      <w:r>
        <w:rPr>
          <w:rFonts w:ascii="Arial" w:hAnsi="Arial" w:cs="Arial"/>
          <w:color w:val="000000"/>
          <w:sz w:val="16"/>
          <w:szCs w:val="16"/>
        </w:rPr>
        <w:t>105000,00</w:t>
      </w:r>
      <w:r>
        <w:rPr>
          <w:rFonts w:ascii="Arial" w:hAnsi="Arial" w:cs="Arial"/>
          <w:sz w:val="24"/>
          <w:szCs w:val="24"/>
        </w:rPr>
        <w:tab/>
      </w:r>
      <w:r>
        <w:rPr>
          <w:rFonts w:ascii="Arial" w:hAnsi="Arial" w:cs="Arial"/>
          <w:color w:val="000000"/>
          <w:sz w:val="16"/>
          <w:szCs w:val="16"/>
        </w:rPr>
        <w:t>11550,75</w:t>
      </w:r>
      <w:r>
        <w:rPr>
          <w:rFonts w:ascii="Arial" w:hAnsi="Arial" w:cs="Arial"/>
          <w:sz w:val="24"/>
          <w:szCs w:val="24"/>
        </w:rPr>
        <w:tab/>
      </w:r>
      <w:r>
        <w:rPr>
          <w:rFonts w:ascii="Arial" w:hAnsi="Arial" w:cs="Arial"/>
          <w:b/>
          <w:bCs/>
          <w:color w:val="000000"/>
          <w:sz w:val="16"/>
          <w:szCs w:val="16"/>
        </w:rPr>
        <w:t>11,00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323-29-31 </w:t>
      </w:r>
      <w:r>
        <w:rPr>
          <w:rFonts w:ascii="Arial" w:hAnsi="Arial" w:cs="Arial"/>
          <w:sz w:val="24"/>
          <w:szCs w:val="24"/>
        </w:rPr>
        <w:tab/>
      </w:r>
      <w:r>
        <w:rPr>
          <w:rFonts w:ascii="Arial" w:hAnsi="Arial" w:cs="Arial"/>
          <w:color w:val="000000"/>
          <w:sz w:val="16"/>
          <w:szCs w:val="16"/>
        </w:rPr>
        <w:t>Košnja bankina</w:t>
      </w:r>
      <w:r>
        <w:rPr>
          <w:rFonts w:ascii="Arial" w:hAnsi="Arial" w:cs="Arial"/>
          <w:sz w:val="24"/>
          <w:szCs w:val="24"/>
        </w:rPr>
        <w:tab/>
      </w:r>
      <w:r>
        <w:rPr>
          <w:rFonts w:ascii="Arial" w:hAnsi="Arial" w:cs="Arial"/>
          <w:color w:val="000000"/>
          <w:sz w:val="16"/>
          <w:szCs w:val="16"/>
        </w:rPr>
        <w:t>100000,00</w:t>
      </w:r>
      <w:r>
        <w:rPr>
          <w:rFonts w:ascii="Arial" w:hAnsi="Arial" w:cs="Arial"/>
          <w:sz w:val="24"/>
          <w:szCs w:val="24"/>
        </w:rPr>
        <w:tab/>
      </w:r>
      <w:r>
        <w:rPr>
          <w:rFonts w:ascii="Arial" w:hAnsi="Arial" w:cs="Arial"/>
          <w:color w:val="000000"/>
          <w:sz w:val="16"/>
          <w:szCs w:val="16"/>
        </w:rPr>
        <w:t>9207,00</w:t>
      </w:r>
      <w:r>
        <w:rPr>
          <w:rFonts w:ascii="Arial" w:hAnsi="Arial" w:cs="Arial"/>
          <w:sz w:val="24"/>
          <w:szCs w:val="24"/>
        </w:rPr>
        <w:tab/>
      </w:r>
      <w:r>
        <w:rPr>
          <w:rFonts w:ascii="Arial" w:hAnsi="Arial" w:cs="Arial"/>
          <w:b/>
          <w:bCs/>
          <w:color w:val="000000"/>
          <w:sz w:val="16"/>
          <w:szCs w:val="16"/>
        </w:rPr>
        <w:t>9,21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323-29-4  </w:t>
      </w:r>
      <w:r>
        <w:rPr>
          <w:rFonts w:ascii="Arial" w:hAnsi="Arial" w:cs="Arial"/>
          <w:sz w:val="24"/>
          <w:szCs w:val="24"/>
        </w:rPr>
        <w:tab/>
      </w:r>
      <w:r>
        <w:rPr>
          <w:rFonts w:ascii="Arial" w:hAnsi="Arial" w:cs="Arial"/>
          <w:color w:val="000000"/>
          <w:sz w:val="16"/>
          <w:szCs w:val="16"/>
        </w:rPr>
        <w:t>Komunalni djelatnici-usluge za POLJ. PUTEVE</w:t>
      </w:r>
      <w:r>
        <w:rPr>
          <w:rFonts w:ascii="Arial" w:hAnsi="Arial" w:cs="Arial"/>
          <w:sz w:val="24"/>
          <w:szCs w:val="24"/>
        </w:rPr>
        <w:tab/>
      </w:r>
      <w:r>
        <w:rPr>
          <w:rFonts w:ascii="Arial" w:hAnsi="Arial" w:cs="Arial"/>
          <w:color w:val="000000"/>
          <w:sz w:val="16"/>
          <w:szCs w:val="16"/>
        </w:rPr>
        <w:t>5000,00</w:t>
      </w:r>
      <w:r>
        <w:rPr>
          <w:rFonts w:ascii="Arial" w:hAnsi="Arial" w:cs="Arial"/>
          <w:sz w:val="24"/>
          <w:szCs w:val="24"/>
        </w:rPr>
        <w:tab/>
      </w:r>
      <w:r>
        <w:rPr>
          <w:rFonts w:ascii="Arial" w:hAnsi="Arial" w:cs="Arial"/>
          <w:color w:val="000000"/>
          <w:sz w:val="16"/>
          <w:szCs w:val="16"/>
        </w:rPr>
        <w:t>2343,75</w:t>
      </w:r>
      <w:r>
        <w:rPr>
          <w:rFonts w:ascii="Arial" w:hAnsi="Arial" w:cs="Arial"/>
          <w:sz w:val="24"/>
          <w:szCs w:val="24"/>
        </w:rPr>
        <w:tab/>
      </w:r>
      <w:r>
        <w:rPr>
          <w:rFonts w:ascii="Arial" w:hAnsi="Arial" w:cs="Arial"/>
          <w:b/>
          <w:bCs/>
          <w:color w:val="000000"/>
          <w:sz w:val="16"/>
          <w:szCs w:val="16"/>
        </w:rPr>
        <w:t>46,88</w:t>
      </w:r>
    </w:p>
    <w:p w:rsidR="00CD4FEE" w:rsidRDefault="00CD4FEE" w:rsidP="00CD4FEE">
      <w:pPr>
        <w:widowControl w:val="0"/>
        <w:tabs>
          <w:tab w:val="left" w:pos="12812"/>
        </w:tabs>
        <w:autoSpaceDE w:val="0"/>
        <w:autoSpaceDN w:val="0"/>
        <w:adjustRightInd w:val="0"/>
        <w:spacing w:before="436"/>
        <w:rPr>
          <w:rFonts w:ascii="Arial" w:hAnsi="Arial" w:cs="Arial"/>
          <w:color w:val="000000"/>
          <w:sz w:val="21"/>
          <w:szCs w:val="21"/>
        </w:rPr>
      </w:pPr>
      <w:r>
        <w:rPr>
          <w:rFonts w:ascii="Arial" w:hAnsi="Arial" w:cs="Arial"/>
          <w:sz w:val="24"/>
          <w:szCs w:val="24"/>
        </w:rPr>
        <w:lastRenderedPageBreak/>
        <w:tab/>
      </w:r>
      <w:r>
        <w:rPr>
          <w:rFonts w:ascii="Arial" w:hAnsi="Arial" w:cs="Arial"/>
          <w:color w:val="000000"/>
          <w:sz w:val="16"/>
          <w:szCs w:val="16"/>
        </w:rPr>
        <w:t xml:space="preserve">str 16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1700"/>
          <w:tab w:val="left" w:pos="2607"/>
          <w:tab w:val="left" w:pos="3514"/>
        </w:tabs>
        <w:autoSpaceDE w:val="0"/>
        <w:autoSpaceDN w:val="0"/>
        <w:adjustRightInd w:val="0"/>
        <w:spacing w:before="33"/>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PRIHODI OD NEF. IMOVINE</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500000,00</w:t>
      </w:r>
      <w:r>
        <w:rPr>
          <w:rFonts w:ascii="Arial" w:hAnsi="Arial" w:cs="Arial"/>
          <w:sz w:val="24"/>
          <w:szCs w:val="24"/>
        </w:rPr>
        <w:tab/>
      </w:r>
      <w:r>
        <w:rPr>
          <w:rFonts w:ascii="Arial" w:hAnsi="Arial" w:cs="Arial"/>
          <w:color w:val="000000"/>
          <w:sz w:val="16"/>
          <w:szCs w:val="16"/>
        </w:rPr>
        <w:t>210284,46</w:t>
      </w:r>
      <w:r>
        <w:rPr>
          <w:rFonts w:ascii="Arial" w:hAnsi="Arial" w:cs="Arial"/>
          <w:sz w:val="24"/>
          <w:szCs w:val="24"/>
        </w:rPr>
        <w:tab/>
      </w:r>
      <w:r>
        <w:rPr>
          <w:rFonts w:ascii="Arial" w:hAnsi="Arial" w:cs="Arial"/>
          <w:b/>
          <w:bCs/>
          <w:color w:val="000000"/>
          <w:sz w:val="16"/>
          <w:szCs w:val="16"/>
        </w:rPr>
        <w:t>42,06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500000,00</w:t>
      </w:r>
      <w:r>
        <w:rPr>
          <w:rFonts w:ascii="Arial" w:hAnsi="Arial" w:cs="Arial"/>
          <w:sz w:val="24"/>
          <w:szCs w:val="24"/>
        </w:rPr>
        <w:tab/>
      </w:r>
      <w:r>
        <w:rPr>
          <w:rFonts w:ascii="Arial" w:hAnsi="Arial" w:cs="Arial"/>
          <w:color w:val="000000"/>
          <w:sz w:val="16"/>
          <w:szCs w:val="16"/>
        </w:rPr>
        <w:t>210284,46</w:t>
      </w:r>
      <w:r>
        <w:rPr>
          <w:rFonts w:ascii="Arial" w:hAnsi="Arial" w:cs="Arial"/>
          <w:sz w:val="24"/>
          <w:szCs w:val="24"/>
        </w:rPr>
        <w:tab/>
      </w:r>
      <w:r>
        <w:rPr>
          <w:rFonts w:ascii="Arial" w:hAnsi="Arial" w:cs="Arial"/>
          <w:b/>
          <w:bCs/>
          <w:color w:val="000000"/>
          <w:sz w:val="16"/>
          <w:szCs w:val="16"/>
        </w:rPr>
        <w:t>42,06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322-  -   </w:t>
      </w:r>
      <w:r>
        <w:rPr>
          <w:rFonts w:ascii="Arial" w:hAnsi="Arial" w:cs="Arial"/>
          <w:sz w:val="24"/>
          <w:szCs w:val="24"/>
        </w:rPr>
        <w:tab/>
      </w:r>
      <w:r>
        <w:rPr>
          <w:rFonts w:ascii="Arial" w:hAnsi="Arial" w:cs="Arial"/>
          <w:color w:val="000000"/>
          <w:sz w:val="16"/>
          <w:szCs w:val="16"/>
        </w:rPr>
        <w:t>RASHODI ZA MATERIJAL I ENERGIJU</w:t>
      </w:r>
      <w:r>
        <w:rPr>
          <w:rFonts w:ascii="Arial" w:hAnsi="Arial" w:cs="Arial"/>
          <w:sz w:val="24"/>
          <w:szCs w:val="24"/>
        </w:rPr>
        <w:tab/>
      </w:r>
      <w:r>
        <w:rPr>
          <w:rFonts w:ascii="Arial" w:hAnsi="Arial" w:cs="Arial"/>
          <w:color w:val="000000"/>
          <w:sz w:val="16"/>
          <w:szCs w:val="16"/>
        </w:rPr>
        <w:t>100000,00</w:t>
      </w:r>
      <w:r>
        <w:rPr>
          <w:rFonts w:ascii="Arial" w:hAnsi="Arial" w:cs="Arial"/>
          <w:sz w:val="24"/>
          <w:szCs w:val="24"/>
        </w:rPr>
        <w:tab/>
      </w:r>
      <w:r>
        <w:rPr>
          <w:rFonts w:ascii="Arial" w:hAnsi="Arial" w:cs="Arial"/>
          <w:color w:val="000000"/>
          <w:sz w:val="16"/>
          <w:szCs w:val="16"/>
        </w:rPr>
        <w:t>105900,00</w:t>
      </w:r>
      <w:r>
        <w:rPr>
          <w:rFonts w:ascii="Arial" w:hAnsi="Arial" w:cs="Arial"/>
          <w:sz w:val="24"/>
          <w:szCs w:val="24"/>
        </w:rPr>
        <w:tab/>
      </w:r>
      <w:r>
        <w:rPr>
          <w:rFonts w:ascii="Arial" w:hAnsi="Arial" w:cs="Arial"/>
          <w:b/>
          <w:bCs/>
          <w:color w:val="000000"/>
          <w:sz w:val="16"/>
          <w:szCs w:val="16"/>
        </w:rPr>
        <w:t>105,90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322-41-2  </w:t>
      </w:r>
      <w:r>
        <w:rPr>
          <w:rFonts w:ascii="Arial" w:hAnsi="Arial" w:cs="Arial"/>
          <w:sz w:val="24"/>
          <w:szCs w:val="24"/>
        </w:rPr>
        <w:tab/>
      </w:r>
      <w:proofErr w:type="spellStart"/>
      <w:r>
        <w:rPr>
          <w:rFonts w:ascii="Arial" w:hAnsi="Arial" w:cs="Arial"/>
          <w:color w:val="000000"/>
          <w:sz w:val="16"/>
          <w:szCs w:val="16"/>
        </w:rPr>
        <w:t>Matr.i</w:t>
      </w:r>
      <w:proofErr w:type="spellEnd"/>
      <w:r>
        <w:rPr>
          <w:rFonts w:ascii="Arial" w:hAnsi="Arial" w:cs="Arial"/>
          <w:color w:val="000000"/>
          <w:sz w:val="16"/>
          <w:szCs w:val="16"/>
        </w:rPr>
        <w:t xml:space="preserve"> dij.za </w:t>
      </w:r>
      <w:proofErr w:type="spellStart"/>
      <w:r>
        <w:rPr>
          <w:rFonts w:ascii="Arial" w:hAnsi="Arial" w:cs="Arial"/>
          <w:color w:val="000000"/>
          <w:sz w:val="16"/>
          <w:szCs w:val="16"/>
        </w:rPr>
        <w:t>tek.održ</w:t>
      </w:r>
      <w:proofErr w:type="spellEnd"/>
      <w:r>
        <w:rPr>
          <w:rFonts w:ascii="Arial" w:hAnsi="Arial" w:cs="Arial"/>
          <w:color w:val="000000"/>
          <w:sz w:val="16"/>
          <w:szCs w:val="16"/>
        </w:rPr>
        <w:t>.-POLJSKI PUTEVI,MOSTOVI , JARCI I DR.</w:t>
      </w:r>
      <w:r>
        <w:rPr>
          <w:rFonts w:ascii="Arial" w:hAnsi="Arial" w:cs="Arial"/>
          <w:sz w:val="24"/>
          <w:szCs w:val="24"/>
        </w:rPr>
        <w:tab/>
      </w:r>
      <w:r>
        <w:rPr>
          <w:rFonts w:ascii="Arial" w:hAnsi="Arial" w:cs="Arial"/>
          <w:color w:val="000000"/>
          <w:sz w:val="16"/>
          <w:szCs w:val="16"/>
        </w:rPr>
        <w:t>100000,00</w:t>
      </w:r>
      <w:r>
        <w:rPr>
          <w:rFonts w:ascii="Arial" w:hAnsi="Arial" w:cs="Arial"/>
          <w:sz w:val="24"/>
          <w:szCs w:val="24"/>
        </w:rPr>
        <w:tab/>
      </w:r>
      <w:r>
        <w:rPr>
          <w:rFonts w:ascii="Arial" w:hAnsi="Arial" w:cs="Arial"/>
          <w:color w:val="000000"/>
          <w:sz w:val="16"/>
          <w:szCs w:val="16"/>
        </w:rPr>
        <w:t>105900,00</w:t>
      </w:r>
      <w:r>
        <w:rPr>
          <w:rFonts w:ascii="Arial" w:hAnsi="Arial" w:cs="Arial"/>
          <w:sz w:val="24"/>
          <w:szCs w:val="24"/>
        </w:rPr>
        <w:tab/>
      </w:r>
      <w:r>
        <w:rPr>
          <w:rFonts w:ascii="Arial" w:hAnsi="Arial" w:cs="Arial"/>
          <w:b/>
          <w:bCs/>
          <w:color w:val="000000"/>
          <w:sz w:val="16"/>
          <w:szCs w:val="16"/>
        </w:rPr>
        <w:t>105,90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  -   </w:t>
      </w:r>
      <w:r>
        <w:rPr>
          <w:rFonts w:ascii="Arial" w:hAnsi="Arial" w:cs="Arial"/>
          <w:sz w:val="24"/>
          <w:szCs w:val="24"/>
        </w:rPr>
        <w:tab/>
      </w:r>
      <w:r>
        <w:rPr>
          <w:rFonts w:ascii="Arial" w:hAnsi="Arial" w:cs="Arial"/>
          <w:color w:val="000000"/>
          <w:sz w:val="16"/>
          <w:szCs w:val="16"/>
        </w:rPr>
        <w:t>RASHODI ZA USLUGE</w:t>
      </w:r>
      <w:r>
        <w:rPr>
          <w:rFonts w:ascii="Arial" w:hAnsi="Arial" w:cs="Arial"/>
          <w:sz w:val="24"/>
          <w:szCs w:val="24"/>
        </w:rPr>
        <w:tab/>
      </w:r>
      <w:r>
        <w:rPr>
          <w:rFonts w:ascii="Arial" w:hAnsi="Arial" w:cs="Arial"/>
          <w:color w:val="000000"/>
          <w:sz w:val="16"/>
          <w:szCs w:val="16"/>
        </w:rPr>
        <w:t>400000,00</w:t>
      </w:r>
      <w:r>
        <w:rPr>
          <w:rFonts w:ascii="Arial" w:hAnsi="Arial" w:cs="Arial"/>
          <w:sz w:val="24"/>
          <w:szCs w:val="24"/>
        </w:rPr>
        <w:tab/>
      </w:r>
      <w:r>
        <w:rPr>
          <w:rFonts w:ascii="Arial" w:hAnsi="Arial" w:cs="Arial"/>
          <w:color w:val="000000"/>
          <w:sz w:val="16"/>
          <w:szCs w:val="16"/>
        </w:rPr>
        <w:t>104384,46</w:t>
      </w:r>
      <w:r>
        <w:rPr>
          <w:rFonts w:ascii="Arial" w:hAnsi="Arial" w:cs="Arial"/>
          <w:sz w:val="24"/>
          <w:szCs w:val="24"/>
        </w:rPr>
        <w:tab/>
      </w:r>
      <w:r>
        <w:rPr>
          <w:rFonts w:ascii="Arial" w:hAnsi="Arial" w:cs="Arial"/>
          <w:b/>
          <w:bCs/>
          <w:color w:val="000000"/>
          <w:sz w:val="16"/>
          <w:szCs w:val="16"/>
        </w:rPr>
        <w:t>26,10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323-29-2  </w:t>
      </w:r>
      <w:r>
        <w:rPr>
          <w:rFonts w:ascii="Arial" w:hAnsi="Arial" w:cs="Arial"/>
          <w:sz w:val="24"/>
          <w:szCs w:val="24"/>
        </w:rPr>
        <w:tab/>
      </w:r>
      <w:r>
        <w:rPr>
          <w:rFonts w:ascii="Arial" w:hAnsi="Arial" w:cs="Arial"/>
          <w:color w:val="000000"/>
          <w:sz w:val="16"/>
          <w:szCs w:val="16"/>
        </w:rPr>
        <w:t>Kamion -usluge -POLJSKI PUTEVI</w:t>
      </w:r>
      <w:r>
        <w:rPr>
          <w:rFonts w:ascii="Arial" w:hAnsi="Arial" w:cs="Arial"/>
          <w:sz w:val="24"/>
          <w:szCs w:val="24"/>
        </w:rPr>
        <w:tab/>
      </w:r>
      <w:r>
        <w:rPr>
          <w:rFonts w:ascii="Arial" w:hAnsi="Arial" w:cs="Arial"/>
          <w:color w:val="000000"/>
          <w:sz w:val="16"/>
          <w:szCs w:val="16"/>
        </w:rPr>
        <w:t>200000,00</w:t>
      </w:r>
      <w:r>
        <w:rPr>
          <w:rFonts w:ascii="Arial" w:hAnsi="Arial" w:cs="Arial"/>
          <w:sz w:val="24"/>
          <w:szCs w:val="24"/>
        </w:rPr>
        <w:tab/>
      </w:r>
      <w:r>
        <w:rPr>
          <w:rFonts w:ascii="Arial" w:hAnsi="Arial" w:cs="Arial"/>
          <w:color w:val="000000"/>
          <w:sz w:val="16"/>
          <w:szCs w:val="16"/>
        </w:rPr>
        <w:t>21009,96</w:t>
      </w:r>
      <w:r>
        <w:rPr>
          <w:rFonts w:ascii="Arial" w:hAnsi="Arial" w:cs="Arial"/>
          <w:sz w:val="24"/>
          <w:szCs w:val="24"/>
        </w:rPr>
        <w:tab/>
      </w:r>
      <w:r>
        <w:rPr>
          <w:rFonts w:ascii="Arial" w:hAnsi="Arial" w:cs="Arial"/>
          <w:b/>
          <w:bCs/>
          <w:color w:val="000000"/>
          <w:sz w:val="16"/>
          <w:szCs w:val="16"/>
        </w:rPr>
        <w:t>10,50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323-29-3  </w:t>
      </w:r>
      <w:r>
        <w:rPr>
          <w:rFonts w:ascii="Arial" w:hAnsi="Arial" w:cs="Arial"/>
          <w:sz w:val="24"/>
          <w:szCs w:val="24"/>
        </w:rPr>
        <w:tab/>
      </w:r>
      <w:r>
        <w:rPr>
          <w:rFonts w:ascii="Arial" w:hAnsi="Arial" w:cs="Arial"/>
          <w:color w:val="000000"/>
          <w:sz w:val="16"/>
          <w:szCs w:val="16"/>
        </w:rPr>
        <w:t>Komunalni stroj-usluge za POLJSKE PUTEVE</w:t>
      </w:r>
      <w:r>
        <w:rPr>
          <w:rFonts w:ascii="Arial" w:hAnsi="Arial" w:cs="Arial"/>
          <w:sz w:val="24"/>
          <w:szCs w:val="24"/>
        </w:rPr>
        <w:tab/>
      </w:r>
      <w:r>
        <w:rPr>
          <w:rFonts w:ascii="Arial" w:hAnsi="Arial" w:cs="Arial"/>
          <w:color w:val="000000"/>
          <w:sz w:val="16"/>
          <w:szCs w:val="16"/>
        </w:rPr>
        <w:t>200000,00</w:t>
      </w:r>
      <w:r>
        <w:rPr>
          <w:rFonts w:ascii="Arial" w:hAnsi="Arial" w:cs="Arial"/>
          <w:sz w:val="24"/>
          <w:szCs w:val="24"/>
        </w:rPr>
        <w:tab/>
      </w:r>
      <w:r>
        <w:rPr>
          <w:rFonts w:ascii="Arial" w:hAnsi="Arial" w:cs="Arial"/>
          <w:color w:val="000000"/>
          <w:sz w:val="16"/>
          <w:szCs w:val="16"/>
        </w:rPr>
        <w:t>83374,50</w:t>
      </w:r>
      <w:r>
        <w:rPr>
          <w:rFonts w:ascii="Arial" w:hAnsi="Arial" w:cs="Arial"/>
          <w:sz w:val="24"/>
          <w:szCs w:val="24"/>
        </w:rPr>
        <w:tab/>
      </w:r>
      <w:r>
        <w:rPr>
          <w:rFonts w:ascii="Arial" w:hAnsi="Arial" w:cs="Arial"/>
          <w:b/>
          <w:bCs/>
          <w:color w:val="000000"/>
          <w:sz w:val="16"/>
          <w:szCs w:val="16"/>
        </w:rPr>
        <w:t>41,69</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t>K100703</w:t>
      </w:r>
      <w:r>
        <w:rPr>
          <w:rFonts w:ascii="Arial" w:hAnsi="Arial" w:cs="Arial"/>
          <w:sz w:val="24"/>
          <w:szCs w:val="24"/>
        </w:rPr>
        <w:tab/>
      </w:r>
      <w:r>
        <w:rPr>
          <w:rFonts w:ascii="Arial" w:hAnsi="Arial" w:cs="Arial"/>
          <w:b/>
          <w:bCs/>
          <w:color w:val="000000"/>
          <w:sz w:val="20"/>
          <w:szCs w:val="20"/>
        </w:rPr>
        <w:t xml:space="preserve">Rekonstrukcija domova i građevina u </w:t>
      </w:r>
      <w:proofErr w:type="spellStart"/>
      <w:r>
        <w:rPr>
          <w:rFonts w:ascii="Arial" w:hAnsi="Arial" w:cs="Arial"/>
          <w:b/>
          <w:bCs/>
          <w:color w:val="000000"/>
          <w:sz w:val="20"/>
          <w:szCs w:val="20"/>
        </w:rPr>
        <w:t>vl</w:t>
      </w:r>
      <w:proofErr w:type="spellEnd"/>
      <w:r>
        <w:rPr>
          <w:rFonts w:ascii="Arial" w:hAnsi="Arial" w:cs="Arial"/>
          <w:b/>
          <w:bCs/>
          <w:color w:val="000000"/>
          <w:sz w:val="20"/>
          <w:szCs w:val="20"/>
        </w:rPr>
        <w:t>..OŠ</w:t>
      </w:r>
      <w:r>
        <w:rPr>
          <w:rFonts w:ascii="Arial" w:hAnsi="Arial" w:cs="Arial"/>
          <w:sz w:val="24"/>
          <w:szCs w:val="24"/>
        </w:rPr>
        <w:tab/>
      </w:r>
      <w:r>
        <w:rPr>
          <w:rFonts w:ascii="Arial" w:hAnsi="Arial" w:cs="Arial"/>
          <w:color w:val="000000"/>
          <w:sz w:val="16"/>
          <w:szCs w:val="16"/>
        </w:rPr>
        <w:t>125000,00</w:t>
      </w:r>
      <w:r>
        <w:rPr>
          <w:rFonts w:ascii="Arial" w:hAnsi="Arial" w:cs="Arial"/>
          <w:sz w:val="24"/>
          <w:szCs w:val="24"/>
        </w:rPr>
        <w:tab/>
      </w:r>
      <w:r>
        <w:rPr>
          <w:rFonts w:ascii="Arial" w:hAnsi="Arial" w:cs="Arial"/>
          <w:color w:val="000000"/>
          <w:sz w:val="16"/>
          <w:szCs w:val="16"/>
        </w:rPr>
        <w:t>25260,73</w:t>
      </w:r>
      <w:r>
        <w:rPr>
          <w:rFonts w:ascii="Arial" w:hAnsi="Arial" w:cs="Arial"/>
          <w:sz w:val="24"/>
          <w:szCs w:val="24"/>
        </w:rPr>
        <w:tab/>
      </w:r>
      <w:r>
        <w:rPr>
          <w:rFonts w:ascii="Arial" w:hAnsi="Arial" w:cs="Arial"/>
          <w:b/>
          <w:bCs/>
          <w:color w:val="000000"/>
          <w:sz w:val="16"/>
          <w:szCs w:val="16"/>
        </w:rPr>
        <w:t>20,21</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06200</w:t>
      </w:r>
      <w:r>
        <w:rPr>
          <w:rFonts w:ascii="Arial" w:hAnsi="Arial" w:cs="Arial"/>
          <w:sz w:val="24"/>
          <w:szCs w:val="24"/>
        </w:rPr>
        <w:tab/>
      </w:r>
      <w:r>
        <w:rPr>
          <w:rFonts w:ascii="Arial" w:hAnsi="Arial" w:cs="Arial"/>
          <w:b/>
          <w:bCs/>
          <w:color w:val="000000"/>
          <w:sz w:val="20"/>
          <w:szCs w:val="20"/>
        </w:rPr>
        <w:t>Razvoj zajednice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4</w:t>
      </w:r>
      <w:r>
        <w:rPr>
          <w:rFonts w:ascii="Arial" w:hAnsi="Arial" w:cs="Arial"/>
          <w:sz w:val="24"/>
          <w:szCs w:val="24"/>
        </w:rPr>
        <w:tab/>
      </w:r>
      <w:r>
        <w:rPr>
          <w:rFonts w:ascii="Arial" w:hAnsi="Arial" w:cs="Arial"/>
          <w:b/>
          <w:bCs/>
          <w:color w:val="000000"/>
          <w:sz w:val="20"/>
          <w:szCs w:val="20"/>
        </w:rPr>
        <w:t>POMOĆI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4  -  -   </w:t>
      </w:r>
      <w:r>
        <w:rPr>
          <w:rFonts w:ascii="Arial" w:hAnsi="Arial" w:cs="Arial"/>
          <w:sz w:val="24"/>
          <w:szCs w:val="24"/>
        </w:rPr>
        <w:tab/>
      </w:r>
      <w:r>
        <w:rPr>
          <w:rFonts w:ascii="Arial" w:hAnsi="Arial" w:cs="Arial"/>
          <w:b/>
          <w:bCs/>
          <w:color w:val="000000"/>
          <w:sz w:val="16"/>
          <w:szCs w:val="16"/>
        </w:rPr>
        <w:t>RASHODI ZA NABAVU NEFINANCIJSKE IMOVINE</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25260,73</w:t>
      </w:r>
      <w:r>
        <w:rPr>
          <w:rFonts w:ascii="Arial" w:hAnsi="Arial" w:cs="Arial"/>
          <w:sz w:val="24"/>
          <w:szCs w:val="24"/>
        </w:rPr>
        <w:tab/>
      </w:r>
      <w:r>
        <w:rPr>
          <w:rFonts w:ascii="Arial" w:hAnsi="Arial" w:cs="Arial"/>
          <w:b/>
          <w:bCs/>
          <w:color w:val="000000"/>
          <w:sz w:val="16"/>
          <w:szCs w:val="16"/>
        </w:rPr>
        <w:t>252,61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42 -  -   </w:t>
      </w:r>
      <w:r>
        <w:rPr>
          <w:rFonts w:ascii="Arial" w:hAnsi="Arial" w:cs="Arial"/>
          <w:sz w:val="24"/>
          <w:szCs w:val="24"/>
        </w:rPr>
        <w:tab/>
      </w:r>
      <w:r>
        <w:rPr>
          <w:rFonts w:ascii="Arial" w:hAnsi="Arial" w:cs="Arial"/>
          <w:b/>
          <w:bCs/>
          <w:color w:val="000000"/>
          <w:sz w:val="16"/>
          <w:szCs w:val="16"/>
        </w:rPr>
        <w:t>RASHODI ZA NABAVU DUGOTRAJNE IMOVINE</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25260,73</w:t>
      </w:r>
      <w:r>
        <w:rPr>
          <w:rFonts w:ascii="Arial" w:hAnsi="Arial" w:cs="Arial"/>
          <w:sz w:val="24"/>
          <w:szCs w:val="24"/>
        </w:rPr>
        <w:tab/>
      </w:r>
      <w:r>
        <w:rPr>
          <w:rFonts w:ascii="Arial" w:hAnsi="Arial" w:cs="Arial"/>
          <w:b/>
          <w:bCs/>
          <w:color w:val="000000"/>
          <w:sz w:val="16"/>
          <w:szCs w:val="16"/>
        </w:rPr>
        <w:t>252,61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421-  -   </w:t>
      </w:r>
      <w:r>
        <w:rPr>
          <w:rFonts w:ascii="Arial" w:hAnsi="Arial" w:cs="Arial"/>
          <w:sz w:val="24"/>
          <w:szCs w:val="24"/>
        </w:rPr>
        <w:tab/>
      </w:r>
      <w:r>
        <w:rPr>
          <w:rFonts w:ascii="Arial" w:hAnsi="Arial" w:cs="Arial"/>
          <w:color w:val="000000"/>
          <w:sz w:val="16"/>
          <w:szCs w:val="16"/>
        </w:rPr>
        <w:t>GRAĐEVINSKI OBJEKTI</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25260,73</w:t>
      </w:r>
      <w:r>
        <w:rPr>
          <w:rFonts w:ascii="Arial" w:hAnsi="Arial" w:cs="Arial"/>
          <w:sz w:val="24"/>
          <w:szCs w:val="24"/>
        </w:rPr>
        <w:tab/>
      </w:r>
      <w:r>
        <w:rPr>
          <w:rFonts w:ascii="Arial" w:hAnsi="Arial" w:cs="Arial"/>
          <w:b/>
          <w:bCs/>
          <w:color w:val="000000"/>
          <w:sz w:val="16"/>
          <w:szCs w:val="16"/>
        </w:rPr>
        <w:t>252,61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421-29-5  </w:t>
      </w:r>
      <w:r>
        <w:rPr>
          <w:rFonts w:ascii="Arial" w:hAnsi="Arial" w:cs="Arial"/>
          <w:sz w:val="24"/>
          <w:szCs w:val="24"/>
        </w:rPr>
        <w:tab/>
      </w:r>
      <w:r>
        <w:rPr>
          <w:rFonts w:ascii="Arial" w:hAnsi="Arial" w:cs="Arial"/>
          <w:color w:val="000000"/>
          <w:sz w:val="16"/>
          <w:szCs w:val="16"/>
        </w:rPr>
        <w:t>Dom JASENIK</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25260,73</w:t>
      </w:r>
      <w:r>
        <w:rPr>
          <w:rFonts w:ascii="Arial" w:hAnsi="Arial" w:cs="Arial"/>
          <w:sz w:val="24"/>
          <w:szCs w:val="24"/>
        </w:rPr>
        <w:tab/>
      </w:r>
      <w:r>
        <w:rPr>
          <w:rFonts w:ascii="Arial" w:hAnsi="Arial" w:cs="Arial"/>
          <w:b/>
          <w:bCs/>
          <w:color w:val="000000"/>
          <w:sz w:val="16"/>
          <w:szCs w:val="16"/>
        </w:rPr>
        <w:t>252,61</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06600</w:t>
      </w:r>
      <w:r>
        <w:rPr>
          <w:rFonts w:ascii="Arial" w:hAnsi="Arial" w:cs="Arial"/>
          <w:sz w:val="24"/>
          <w:szCs w:val="24"/>
        </w:rPr>
        <w:tab/>
      </w:r>
      <w:proofErr w:type="spellStart"/>
      <w:r>
        <w:rPr>
          <w:rFonts w:ascii="Arial" w:hAnsi="Arial" w:cs="Arial"/>
          <w:b/>
          <w:bCs/>
          <w:color w:val="000000"/>
          <w:sz w:val="20"/>
          <w:szCs w:val="20"/>
        </w:rPr>
        <w:t>Rash.vezani</w:t>
      </w:r>
      <w:proofErr w:type="spellEnd"/>
      <w:r>
        <w:rPr>
          <w:rFonts w:ascii="Arial" w:hAnsi="Arial" w:cs="Arial"/>
          <w:b/>
          <w:bCs/>
          <w:color w:val="000000"/>
          <w:sz w:val="20"/>
          <w:szCs w:val="20"/>
        </w:rPr>
        <w:t xml:space="preserve"> za stanovanje i </w:t>
      </w:r>
      <w:proofErr w:type="spellStart"/>
      <w:r>
        <w:rPr>
          <w:rFonts w:ascii="Arial" w:hAnsi="Arial" w:cs="Arial"/>
          <w:b/>
          <w:bCs/>
          <w:color w:val="000000"/>
          <w:sz w:val="20"/>
          <w:szCs w:val="20"/>
        </w:rPr>
        <w:t>kom.pogodnosti</w:t>
      </w:r>
      <w:proofErr w:type="spellEnd"/>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PRIHODI OD NEF. IMOVINE</w:t>
      </w:r>
    </w:p>
    <w:p w:rsidR="00CD4FEE" w:rsidRDefault="00CD4FEE" w:rsidP="00CD4FEE">
      <w:pPr>
        <w:widowControl w:val="0"/>
        <w:tabs>
          <w:tab w:val="left" w:pos="90"/>
          <w:tab w:val="left" w:pos="1136"/>
          <w:tab w:val="right" w:pos="10268"/>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4  -  -   </w:t>
      </w:r>
      <w:r>
        <w:rPr>
          <w:rFonts w:ascii="Arial" w:hAnsi="Arial" w:cs="Arial"/>
          <w:sz w:val="24"/>
          <w:szCs w:val="24"/>
        </w:rPr>
        <w:tab/>
      </w:r>
      <w:r>
        <w:rPr>
          <w:rFonts w:ascii="Arial" w:hAnsi="Arial" w:cs="Arial"/>
          <w:b/>
          <w:bCs/>
          <w:color w:val="000000"/>
          <w:sz w:val="16"/>
          <w:szCs w:val="16"/>
        </w:rPr>
        <w:t>RASHODI ZA NABAVU NEFINANCIJSKE IMOVINE</w:t>
      </w:r>
      <w:r>
        <w:rPr>
          <w:rFonts w:ascii="Arial" w:hAnsi="Arial" w:cs="Arial"/>
          <w:sz w:val="24"/>
          <w:szCs w:val="24"/>
        </w:rPr>
        <w:tab/>
      </w:r>
      <w:r>
        <w:rPr>
          <w:rFonts w:ascii="Arial" w:hAnsi="Arial" w:cs="Arial"/>
          <w:color w:val="000000"/>
          <w:sz w:val="16"/>
          <w:szCs w:val="16"/>
        </w:rPr>
        <w:t>85000,00</w:t>
      </w:r>
    </w:p>
    <w:p w:rsidR="00CD4FEE" w:rsidRDefault="00CD4FEE" w:rsidP="00CD4FEE">
      <w:pPr>
        <w:widowControl w:val="0"/>
        <w:tabs>
          <w:tab w:val="left" w:pos="90"/>
          <w:tab w:val="left" w:pos="1136"/>
          <w:tab w:val="right" w:pos="10268"/>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42 -  -   </w:t>
      </w:r>
      <w:r>
        <w:rPr>
          <w:rFonts w:ascii="Arial" w:hAnsi="Arial" w:cs="Arial"/>
          <w:sz w:val="24"/>
          <w:szCs w:val="24"/>
        </w:rPr>
        <w:tab/>
      </w:r>
      <w:r>
        <w:rPr>
          <w:rFonts w:ascii="Arial" w:hAnsi="Arial" w:cs="Arial"/>
          <w:b/>
          <w:bCs/>
          <w:color w:val="000000"/>
          <w:sz w:val="16"/>
          <w:szCs w:val="16"/>
        </w:rPr>
        <w:t>RASHODI ZA NABAVU DUGOTRAJNE IMOVINE</w:t>
      </w:r>
      <w:r>
        <w:rPr>
          <w:rFonts w:ascii="Arial" w:hAnsi="Arial" w:cs="Arial"/>
          <w:sz w:val="24"/>
          <w:szCs w:val="24"/>
        </w:rPr>
        <w:tab/>
      </w:r>
      <w:r>
        <w:rPr>
          <w:rFonts w:ascii="Arial" w:hAnsi="Arial" w:cs="Arial"/>
          <w:color w:val="000000"/>
          <w:sz w:val="16"/>
          <w:szCs w:val="16"/>
        </w:rPr>
        <w:t>85000,00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421-  -   </w:t>
      </w:r>
      <w:r>
        <w:rPr>
          <w:rFonts w:ascii="Arial" w:hAnsi="Arial" w:cs="Arial"/>
          <w:sz w:val="24"/>
          <w:szCs w:val="24"/>
        </w:rPr>
        <w:tab/>
      </w:r>
      <w:r>
        <w:rPr>
          <w:rFonts w:ascii="Arial" w:hAnsi="Arial" w:cs="Arial"/>
          <w:color w:val="000000"/>
          <w:sz w:val="16"/>
          <w:szCs w:val="16"/>
        </w:rPr>
        <w:t>GRAĐEVINSKI OBJEKTI</w:t>
      </w:r>
      <w:r>
        <w:rPr>
          <w:rFonts w:ascii="Arial" w:hAnsi="Arial" w:cs="Arial"/>
          <w:sz w:val="24"/>
          <w:szCs w:val="24"/>
        </w:rPr>
        <w:tab/>
      </w:r>
      <w:r>
        <w:rPr>
          <w:rFonts w:ascii="Arial" w:hAnsi="Arial" w:cs="Arial"/>
          <w:color w:val="000000"/>
          <w:sz w:val="16"/>
          <w:szCs w:val="16"/>
        </w:rPr>
        <w:t>85000,00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421-21-1  </w:t>
      </w:r>
      <w:r>
        <w:rPr>
          <w:rFonts w:ascii="Arial" w:hAnsi="Arial" w:cs="Arial"/>
          <w:sz w:val="24"/>
          <w:szCs w:val="24"/>
        </w:rPr>
        <w:tab/>
      </w:r>
      <w:r>
        <w:rPr>
          <w:rFonts w:ascii="Arial" w:hAnsi="Arial" w:cs="Arial"/>
          <w:color w:val="000000"/>
          <w:sz w:val="16"/>
          <w:szCs w:val="16"/>
        </w:rPr>
        <w:t>Dom Šandrovac i zgrada</w:t>
      </w:r>
      <w:r>
        <w:rPr>
          <w:rFonts w:ascii="Arial" w:hAnsi="Arial" w:cs="Arial"/>
          <w:sz w:val="24"/>
          <w:szCs w:val="24"/>
        </w:rPr>
        <w:tab/>
      </w:r>
      <w:r>
        <w:rPr>
          <w:rFonts w:ascii="Arial" w:hAnsi="Arial" w:cs="Arial"/>
          <w:color w:val="000000"/>
          <w:sz w:val="16"/>
          <w:szCs w:val="16"/>
        </w:rPr>
        <w:t>50000,00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421-29-3  </w:t>
      </w:r>
      <w:r>
        <w:rPr>
          <w:rFonts w:ascii="Arial" w:hAnsi="Arial" w:cs="Arial"/>
          <w:sz w:val="24"/>
          <w:szCs w:val="24"/>
        </w:rPr>
        <w:tab/>
      </w:r>
      <w:r>
        <w:rPr>
          <w:rFonts w:ascii="Arial" w:hAnsi="Arial" w:cs="Arial"/>
          <w:color w:val="000000"/>
          <w:sz w:val="16"/>
          <w:szCs w:val="16"/>
        </w:rPr>
        <w:t>Dom RAVNEŠ</w:t>
      </w:r>
      <w:r>
        <w:rPr>
          <w:rFonts w:ascii="Arial" w:hAnsi="Arial" w:cs="Arial"/>
          <w:sz w:val="24"/>
          <w:szCs w:val="24"/>
        </w:rPr>
        <w:tab/>
      </w:r>
      <w:r>
        <w:rPr>
          <w:rFonts w:ascii="Arial" w:hAnsi="Arial" w:cs="Arial"/>
          <w:color w:val="000000"/>
          <w:sz w:val="16"/>
          <w:szCs w:val="16"/>
        </w:rPr>
        <w:t>15000,00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421-29-4  </w:t>
      </w:r>
      <w:r>
        <w:rPr>
          <w:rFonts w:ascii="Arial" w:hAnsi="Arial" w:cs="Arial"/>
          <w:sz w:val="24"/>
          <w:szCs w:val="24"/>
        </w:rPr>
        <w:tab/>
      </w:r>
      <w:r>
        <w:rPr>
          <w:rFonts w:ascii="Arial" w:hAnsi="Arial" w:cs="Arial"/>
          <w:color w:val="000000"/>
          <w:sz w:val="16"/>
          <w:szCs w:val="16"/>
        </w:rPr>
        <w:t>Dom PUPELICA</w:t>
      </w:r>
      <w:r>
        <w:rPr>
          <w:rFonts w:ascii="Arial" w:hAnsi="Arial" w:cs="Arial"/>
          <w:sz w:val="24"/>
          <w:szCs w:val="24"/>
        </w:rPr>
        <w:tab/>
      </w:r>
      <w:r>
        <w:rPr>
          <w:rFonts w:ascii="Arial" w:hAnsi="Arial" w:cs="Arial"/>
          <w:color w:val="000000"/>
          <w:sz w:val="16"/>
          <w:szCs w:val="16"/>
        </w:rPr>
        <w:t>20000,00</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0810</w:t>
      </w:r>
      <w:r>
        <w:rPr>
          <w:rFonts w:ascii="Arial" w:hAnsi="Arial" w:cs="Arial"/>
          <w:sz w:val="24"/>
          <w:szCs w:val="24"/>
        </w:rPr>
        <w:tab/>
      </w:r>
      <w:r>
        <w:rPr>
          <w:rFonts w:ascii="Arial" w:hAnsi="Arial" w:cs="Arial"/>
          <w:b/>
          <w:bCs/>
          <w:color w:val="000000"/>
          <w:sz w:val="20"/>
          <w:szCs w:val="20"/>
        </w:rPr>
        <w:t>Službe rekreacije i sporta</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lastRenderedPageBreak/>
        <w:t xml:space="preserve">4  -  -   </w:t>
      </w:r>
      <w:r>
        <w:rPr>
          <w:rFonts w:ascii="Arial" w:hAnsi="Arial" w:cs="Arial"/>
          <w:sz w:val="24"/>
          <w:szCs w:val="24"/>
        </w:rPr>
        <w:tab/>
      </w:r>
      <w:r>
        <w:rPr>
          <w:rFonts w:ascii="Arial" w:hAnsi="Arial" w:cs="Arial"/>
          <w:b/>
          <w:bCs/>
          <w:color w:val="000000"/>
          <w:sz w:val="16"/>
          <w:szCs w:val="16"/>
        </w:rPr>
        <w:t>RASHODI ZA NABAVU NEFINANCIJSKE IMOVINE</w:t>
      </w:r>
      <w:r>
        <w:rPr>
          <w:rFonts w:ascii="Arial" w:hAnsi="Arial" w:cs="Arial"/>
          <w:sz w:val="24"/>
          <w:szCs w:val="24"/>
        </w:rPr>
        <w:tab/>
      </w:r>
      <w:r>
        <w:rPr>
          <w:rFonts w:ascii="Arial" w:hAnsi="Arial" w:cs="Arial"/>
          <w:color w:val="000000"/>
          <w:sz w:val="16"/>
          <w:szCs w:val="16"/>
        </w:rPr>
        <w:t>30000,00</w:t>
      </w:r>
    </w:p>
    <w:p w:rsidR="00CD4FEE" w:rsidRDefault="00CD4FEE" w:rsidP="00CD4FEE">
      <w:pPr>
        <w:widowControl w:val="0"/>
        <w:tabs>
          <w:tab w:val="left" w:pos="12812"/>
        </w:tabs>
        <w:autoSpaceDE w:val="0"/>
        <w:autoSpaceDN w:val="0"/>
        <w:adjustRightInd w:val="0"/>
        <w:spacing w:before="199"/>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17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136"/>
          <w:tab w:val="right" w:pos="10268"/>
        </w:tabs>
        <w:autoSpaceDE w:val="0"/>
        <w:autoSpaceDN w:val="0"/>
        <w:adjustRightInd w:val="0"/>
        <w:spacing w:before="33"/>
        <w:rPr>
          <w:rFonts w:ascii="Arial" w:hAnsi="Arial" w:cs="Arial"/>
          <w:color w:val="000000"/>
          <w:sz w:val="21"/>
          <w:szCs w:val="21"/>
        </w:rPr>
      </w:pPr>
      <w:r>
        <w:rPr>
          <w:rFonts w:ascii="Arial" w:hAnsi="Arial" w:cs="Arial"/>
          <w:b/>
          <w:bCs/>
          <w:color w:val="000000"/>
          <w:sz w:val="16"/>
          <w:szCs w:val="16"/>
        </w:rPr>
        <w:t xml:space="preserve">42 -  -   </w:t>
      </w:r>
      <w:r>
        <w:rPr>
          <w:rFonts w:ascii="Arial" w:hAnsi="Arial" w:cs="Arial"/>
          <w:sz w:val="24"/>
          <w:szCs w:val="24"/>
        </w:rPr>
        <w:tab/>
      </w:r>
      <w:r>
        <w:rPr>
          <w:rFonts w:ascii="Arial" w:hAnsi="Arial" w:cs="Arial"/>
          <w:b/>
          <w:bCs/>
          <w:color w:val="000000"/>
          <w:sz w:val="16"/>
          <w:szCs w:val="16"/>
        </w:rPr>
        <w:t>RASHODI ZA NABAVU DUGOTRAJNE IMOVINE</w:t>
      </w:r>
      <w:r>
        <w:rPr>
          <w:rFonts w:ascii="Arial" w:hAnsi="Arial" w:cs="Arial"/>
          <w:sz w:val="24"/>
          <w:szCs w:val="24"/>
        </w:rPr>
        <w:tab/>
      </w:r>
      <w:r>
        <w:rPr>
          <w:rFonts w:ascii="Arial" w:hAnsi="Arial" w:cs="Arial"/>
          <w:color w:val="000000"/>
          <w:sz w:val="16"/>
          <w:szCs w:val="16"/>
        </w:rPr>
        <w:t>30000,00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421-  -   </w:t>
      </w:r>
      <w:r>
        <w:rPr>
          <w:rFonts w:ascii="Arial" w:hAnsi="Arial" w:cs="Arial"/>
          <w:sz w:val="24"/>
          <w:szCs w:val="24"/>
        </w:rPr>
        <w:tab/>
      </w:r>
      <w:r>
        <w:rPr>
          <w:rFonts w:ascii="Arial" w:hAnsi="Arial" w:cs="Arial"/>
          <w:color w:val="000000"/>
          <w:sz w:val="16"/>
          <w:szCs w:val="16"/>
        </w:rPr>
        <w:t>GRAĐEVINSKI OBJEKTI</w:t>
      </w:r>
      <w:r>
        <w:rPr>
          <w:rFonts w:ascii="Arial" w:hAnsi="Arial" w:cs="Arial"/>
          <w:sz w:val="24"/>
          <w:szCs w:val="24"/>
        </w:rPr>
        <w:tab/>
      </w:r>
      <w:r>
        <w:rPr>
          <w:rFonts w:ascii="Arial" w:hAnsi="Arial" w:cs="Arial"/>
          <w:color w:val="000000"/>
          <w:sz w:val="16"/>
          <w:szCs w:val="16"/>
        </w:rPr>
        <w:t>30000,00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421-26-1  </w:t>
      </w:r>
      <w:r>
        <w:rPr>
          <w:rFonts w:ascii="Arial" w:hAnsi="Arial" w:cs="Arial"/>
          <w:sz w:val="24"/>
          <w:szCs w:val="24"/>
        </w:rPr>
        <w:tab/>
      </w:r>
      <w:r>
        <w:rPr>
          <w:rFonts w:ascii="Arial" w:hAnsi="Arial" w:cs="Arial"/>
          <w:color w:val="000000"/>
          <w:sz w:val="16"/>
          <w:szCs w:val="16"/>
        </w:rPr>
        <w:t>SRC Šandrovac</w:t>
      </w:r>
      <w:r>
        <w:rPr>
          <w:rFonts w:ascii="Arial" w:hAnsi="Arial" w:cs="Arial"/>
          <w:sz w:val="24"/>
          <w:szCs w:val="24"/>
        </w:rPr>
        <w:tab/>
      </w:r>
      <w:r>
        <w:rPr>
          <w:rFonts w:ascii="Arial" w:hAnsi="Arial" w:cs="Arial"/>
          <w:color w:val="000000"/>
          <w:sz w:val="16"/>
          <w:szCs w:val="16"/>
        </w:rPr>
        <w:t>30000,00</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t>K100704</w:t>
      </w:r>
      <w:r>
        <w:rPr>
          <w:rFonts w:ascii="Arial" w:hAnsi="Arial" w:cs="Arial"/>
          <w:sz w:val="24"/>
          <w:szCs w:val="24"/>
        </w:rPr>
        <w:tab/>
      </w:r>
      <w:r>
        <w:rPr>
          <w:rFonts w:ascii="Arial" w:hAnsi="Arial" w:cs="Arial"/>
          <w:b/>
          <w:bCs/>
          <w:color w:val="000000"/>
          <w:sz w:val="20"/>
          <w:szCs w:val="20"/>
        </w:rPr>
        <w:t>Asfaltiranje i rekonstrukcije cesta</w:t>
      </w:r>
      <w:r>
        <w:rPr>
          <w:rFonts w:ascii="Arial" w:hAnsi="Arial" w:cs="Arial"/>
          <w:sz w:val="24"/>
          <w:szCs w:val="24"/>
        </w:rPr>
        <w:tab/>
      </w:r>
      <w:r>
        <w:rPr>
          <w:rFonts w:ascii="Arial" w:hAnsi="Arial" w:cs="Arial"/>
          <w:color w:val="000000"/>
          <w:sz w:val="16"/>
          <w:szCs w:val="16"/>
        </w:rPr>
        <w:t>800000,00</w:t>
      </w:r>
      <w:r>
        <w:rPr>
          <w:rFonts w:ascii="Arial" w:hAnsi="Arial" w:cs="Arial"/>
          <w:sz w:val="24"/>
          <w:szCs w:val="24"/>
        </w:rPr>
        <w:tab/>
      </w:r>
      <w:r>
        <w:rPr>
          <w:rFonts w:ascii="Arial" w:hAnsi="Arial" w:cs="Arial"/>
          <w:color w:val="000000"/>
          <w:sz w:val="16"/>
          <w:szCs w:val="16"/>
        </w:rPr>
        <w:t>191846,18</w:t>
      </w:r>
      <w:r>
        <w:rPr>
          <w:rFonts w:ascii="Arial" w:hAnsi="Arial" w:cs="Arial"/>
          <w:sz w:val="24"/>
          <w:szCs w:val="24"/>
        </w:rPr>
        <w:tab/>
      </w:r>
      <w:r>
        <w:rPr>
          <w:rFonts w:ascii="Arial" w:hAnsi="Arial" w:cs="Arial"/>
          <w:b/>
          <w:bCs/>
          <w:color w:val="000000"/>
          <w:sz w:val="16"/>
          <w:szCs w:val="16"/>
        </w:rPr>
        <w:t>23,98</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04510</w:t>
      </w:r>
      <w:r>
        <w:rPr>
          <w:rFonts w:ascii="Arial" w:hAnsi="Arial" w:cs="Arial"/>
          <w:sz w:val="24"/>
          <w:szCs w:val="24"/>
        </w:rPr>
        <w:tab/>
      </w:r>
      <w:r>
        <w:rPr>
          <w:rFonts w:ascii="Arial" w:hAnsi="Arial" w:cs="Arial"/>
          <w:b/>
          <w:bCs/>
          <w:color w:val="000000"/>
          <w:sz w:val="20"/>
          <w:szCs w:val="20"/>
        </w:rPr>
        <w:t>Cestovni promet</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4</w:t>
      </w:r>
      <w:r>
        <w:rPr>
          <w:rFonts w:ascii="Arial" w:hAnsi="Arial" w:cs="Arial"/>
          <w:sz w:val="24"/>
          <w:szCs w:val="24"/>
        </w:rPr>
        <w:tab/>
      </w:r>
      <w:r>
        <w:rPr>
          <w:rFonts w:ascii="Arial" w:hAnsi="Arial" w:cs="Arial"/>
          <w:b/>
          <w:bCs/>
          <w:color w:val="000000"/>
          <w:sz w:val="20"/>
          <w:szCs w:val="20"/>
        </w:rPr>
        <w:t>POMOĆI</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4  -  -   </w:t>
      </w:r>
      <w:r>
        <w:rPr>
          <w:rFonts w:ascii="Arial" w:hAnsi="Arial" w:cs="Arial"/>
          <w:sz w:val="24"/>
          <w:szCs w:val="24"/>
        </w:rPr>
        <w:tab/>
      </w:r>
      <w:r>
        <w:rPr>
          <w:rFonts w:ascii="Arial" w:hAnsi="Arial" w:cs="Arial"/>
          <w:b/>
          <w:bCs/>
          <w:color w:val="000000"/>
          <w:sz w:val="16"/>
          <w:szCs w:val="16"/>
        </w:rPr>
        <w:t>RASHODI ZA NABAVU NEFINANCIJSKE IMOVINE</w:t>
      </w:r>
      <w:r>
        <w:rPr>
          <w:rFonts w:ascii="Arial" w:hAnsi="Arial" w:cs="Arial"/>
          <w:sz w:val="24"/>
          <w:szCs w:val="24"/>
        </w:rPr>
        <w:tab/>
      </w:r>
      <w:r>
        <w:rPr>
          <w:rFonts w:ascii="Arial" w:hAnsi="Arial" w:cs="Arial"/>
          <w:color w:val="000000"/>
          <w:sz w:val="16"/>
          <w:szCs w:val="16"/>
        </w:rPr>
        <w:t>800000,00</w:t>
      </w:r>
      <w:r>
        <w:rPr>
          <w:rFonts w:ascii="Arial" w:hAnsi="Arial" w:cs="Arial"/>
          <w:sz w:val="24"/>
          <w:szCs w:val="24"/>
        </w:rPr>
        <w:tab/>
      </w:r>
      <w:r>
        <w:rPr>
          <w:rFonts w:ascii="Arial" w:hAnsi="Arial" w:cs="Arial"/>
          <w:color w:val="000000"/>
          <w:sz w:val="16"/>
          <w:szCs w:val="16"/>
        </w:rPr>
        <w:t>191846,18</w:t>
      </w:r>
      <w:r>
        <w:rPr>
          <w:rFonts w:ascii="Arial" w:hAnsi="Arial" w:cs="Arial"/>
          <w:sz w:val="24"/>
          <w:szCs w:val="24"/>
        </w:rPr>
        <w:tab/>
      </w:r>
      <w:r>
        <w:rPr>
          <w:rFonts w:ascii="Arial" w:hAnsi="Arial" w:cs="Arial"/>
          <w:b/>
          <w:bCs/>
          <w:color w:val="000000"/>
          <w:sz w:val="16"/>
          <w:szCs w:val="16"/>
        </w:rPr>
        <w:t>23,98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42 -  -   </w:t>
      </w:r>
      <w:r>
        <w:rPr>
          <w:rFonts w:ascii="Arial" w:hAnsi="Arial" w:cs="Arial"/>
          <w:sz w:val="24"/>
          <w:szCs w:val="24"/>
        </w:rPr>
        <w:tab/>
      </w:r>
      <w:r>
        <w:rPr>
          <w:rFonts w:ascii="Arial" w:hAnsi="Arial" w:cs="Arial"/>
          <w:b/>
          <w:bCs/>
          <w:color w:val="000000"/>
          <w:sz w:val="16"/>
          <w:szCs w:val="16"/>
        </w:rPr>
        <w:t>RASHODI ZA NABAVU DUGOTRAJNE IMOVINE</w:t>
      </w:r>
      <w:r>
        <w:rPr>
          <w:rFonts w:ascii="Arial" w:hAnsi="Arial" w:cs="Arial"/>
          <w:sz w:val="24"/>
          <w:szCs w:val="24"/>
        </w:rPr>
        <w:tab/>
      </w:r>
      <w:r>
        <w:rPr>
          <w:rFonts w:ascii="Arial" w:hAnsi="Arial" w:cs="Arial"/>
          <w:color w:val="000000"/>
          <w:sz w:val="16"/>
          <w:szCs w:val="16"/>
        </w:rPr>
        <w:t>800000,00</w:t>
      </w:r>
      <w:r>
        <w:rPr>
          <w:rFonts w:ascii="Arial" w:hAnsi="Arial" w:cs="Arial"/>
          <w:sz w:val="24"/>
          <w:szCs w:val="24"/>
        </w:rPr>
        <w:tab/>
      </w:r>
      <w:r>
        <w:rPr>
          <w:rFonts w:ascii="Arial" w:hAnsi="Arial" w:cs="Arial"/>
          <w:color w:val="000000"/>
          <w:sz w:val="16"/>
          <w:szCs w:val="16"/>
        </w:rPr>
        <w:t>191846,18</w:t>
      </w:r>
      <w:r>
        <w:rPr>
          <w:rFonts w:ascii="Arial" w:hAnsi="Arial" w:cs="Arial"/>
          <w:sz w:val="24"/>
          <w:szCs w:val="24"/>
        </w:rPr>
        <w:tab/>
      </w:r>
      <w:r>
        <w:rPr>
          <w:rFonts w:ascii="Arial" w:hAnsi="Arial" w:cs="Arial"/>
          <w:b/>
          <w:bCs/>
          <w:color w:val="000000"/>
          <w:sz w:val="16"/>
          <w:szCs w:val="16"/>
        </w:rPr>
        <w:t>23,98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421-  -   </w:t>
      </w:r>
      <w:r>
        <w:rPr>
          <w:rFonts w:ascii="Arial" w:hAnsi="Arial" w:cs="Arial"/>
          <w:sz w:val="24"/>
          <w:szCs w:val="24"/>
        </w:rPr>
        <w:tab/>
      </w:r>
      <w:r>
        <w:rPr>
          <w:rFonts w:ascii="Arial" w:hAnsi="Arial" w:cs="Arial"/>
          <w:color w:val="000000"/>
          <w:sz w:val="16"/>
          <w:szCs w:val="16"/>
        </w:rPr>
        <w:t>GRAĐEVINSKI OBJEKTI</w:t>
      </w:r>
      <w:r>
        <w:rPr>
          <w:rFonts w:ascii="Arial" w:hAnsi="Arial" w:cs="Arial"/>
          <w:sz w:val="24"/>
          <w:szCs w:val="24"/>
        </w:rPr>
        <w:tab/>
      </w:r>
      <w:r>
        <w:rPr>
          <w:rFonts w:ascii="Arial" w:hAnsi="Arial" w:cs="Arial"/>
          <w:color w:val="000000"/>
          <w:sz w:val="16"/>
          <w:szCs w:val="16"/>
        </w:rPr>
        <w:t>800000,00</w:t>
      </w:r>
      <w:r>
        <w:rPr>
          <w:rFonts w:ascii="Arial" w:hAnsi="Arial" w:cs="Arial"/>
          <w:sz w:val="24"/>
          <w:szCs w:val="24"/>
        </w:rPr>
        <w:tab/>
      </w:r>
      <w:r>
        <w:rPr>
          <w:rFonts w:ascii="Arial" w:hAnsi="Arial" w:cs="Arial"/>
          <w:color w:val="000000"/>
          <w:sz w:val="16"/>
          <w:szCs w:val="16"/>
        </w:rPr>
        <w:t>191846,18</w:t>
      </w:r>
      <w:r>
        <w:rPr>
          <w:rFonts w:ascii="Arial" w:hAnsi="Arial" w:cs="Arial"/>
          <w:sz w:val="24"/>
          <w:szCs w:val="24"/>
        </w:rPr>
        <w:tab/>
      </w:r>
      <w:r>
        <w:rPr>
          <w:rFonts w:ascii="Arial" w:hAnsi="Arial" w:cs="Arial"/>
          <w:b/>
          <w:bCs/>
          <w:color w:val="000000"/>
          <w:sz w:val="16"/>
          <w:szCs w:val="16"/>
        </w:rPr>
        <w:t>23,98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421-31-2  </w:t>
      </w:r>
      <w:r>
        <w:rPr>
          <w:rFonts w:ascii="Arial" w:hAnsi="Arial" w:cs="Arial"/>
          <w:sz w:val="24"/>
          <w:szCs w:val="24"/>
        </w:rPr>
        <w:tab/>
      </w:r>
      <w:r>
        <w:rPr>
          <w:rFonts w:ascii="Arial" w:hAnsi="Arial" w:cs="Arial"/>
          <w:color w:val="000000"/>
          <w:sz w:val="16"/>
          <w:szCs w:val="16"/>
        </w:rPr>
        <w:t>Ceste - asfaltiranje</w:t>
      </w:r>
      <w:r>
        <w:rPr>
          <w:rFonts w:ascii="Arial" w:hAnsi="Arial" w:cs="Arial"/>
          <w:sz w:val="24"/>
          <w:szCs w:val="24"/>
        </w:rPr>
        <w:tab/>
      </w:r>
      <w:r>
        <w:rPr>
          <w:rFonts w:ascii="Arial" w:hAnsi="Arial" w:cs="Arial"/>
          <w:color w:val="000000"/>
          <w:sz w:val="16"/>
          <w:szCs w:val="16"/>
        </w:rPr>
        <w:t>800000,00</w:t>
      </w:r>
      <w:r>
        <w:rPr>
          <w:rFonts w:ascii="Arial" w:hAnsi="Arial" w:cs="Arial"/>
          <w:sz w:val="24"/>
          <w:szCs w:val="24"/>
        </w:rPr>
        <w:tab/>
      </w:r>
      <w:r>
        <w:rPr>
          <w:rFonts w:ascii="Arial" w:hAnsi="Arial" w:cs="Arial"/>
          <w:color w:val="000000"/>
          <w:sz w:val="16"/>
          <w:szCs w:val="16"/>
        </w:rPr>
        <w:t>191846,18</w:t>
      </w:r>
      <w:r>
        <w:rPr>
          <w:rFonts w:ascii="Arial" w:hAnsi="Arial" w:cs="Arial"/>
          <w:sz w:val="24"/>
          <w:szCs w:val="24"/>
        </w:rPr>
        <w:tab/>
      </w:r>
      <w:r>
        <w:rPr>
          <w:rFonts w:ascii="Arial" w:hAnsi="Arial" w:cs="Arial"/>
          <w:b/>
          <w:bCs/>
          <w:color w:val="000000"/>
          <w:sz w:val="16"/>
          <w:szCs w:val="16"/>
        </w:rPr>
        <w:t>23,98</w:t>
      </w:r>
    </w:p>
    <w:p w:rsidR="00CD4FEE" w:rsidRDefault="00CD4FEE" w:rsidP="00CD4FEE">
      <w:pPr>
        <w:widowControl w:val="0"/>
        <w:tabs>
          <w:tab w:val="left" w:pos="90"/>
          <w:tab w:val="left" w:pos="1303"/>
          <w:tab w:val="right" w:pos="10324"/>
          <w:tab w:val="right" w:pos="11968"/>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t>Program</w:t>
      </w:r>
      <w:r>
        <w:rPr>
          <w:rFonts w:ascii="Arial" w:hAnsi="Arial" w:cs="Arial"/>
          <w:sz w:val="24"/>
          <w:szCs w:val="24"/>
        </w:rPr>
        <w:tab/>
      </w:r>
      <w:r>
        <w:rPr>
          <w:rFonts w:ascii="Arial" w:hAnsi="Arial" w:cs="Arial"/>
          <w:b/>
          <w:bCs/>
          <w:color w:val="000000"/>
          <w:sz w:val="20"/>
          <w:szCs w:val="20"/>
        </w:rPr>
        <w:t>Izgradnja infrastrukture</w:t>
      </w:r>
      <w:r>
        <w:rPr>
          <w:rFonts w:ascii="Arial" w:hAnsi="Arial" w:cs="Arial"/>
          <w:sz w:val="24"/>
          <w:szCs w:val="24"/>
        </w:rPr>
        <w:tab/>
      </w:r>
      <w:r>
        <w:rPr>
          <w:rFonts w:ascii="Arial" w:hAnsi="Arial" w:cs="Arial"/>
          <w:color w:val="000000"/>
          <w:sz w:val="16"/>
          <w:szCs w:val="16"/>
        </w:rPr>
        <w:t>151000,00</w:t>
      </w:r>
      <w:r>
        <w:rPr>
          <w:rFonts w:ascii="Arial" w:hAnsi="Arial" w:cs="Arial"/>
          <w:sz w:val="24"/>
          <w:szCs w:val="24"/>
        </w:rPr>
        <w:tab/>
      </w:r>
      <w:r>
        <w:rPr>
          <w:rFonts w:ascii="Arial" w:hAnsi="Arial" w:cs="Arial"/>
          <w:color w:val="000000"/>
          <w:sz w:val="16"/>
          <w:szCs w:val="16"/>
        </w:rPr>
        <w:t>74691,13</w:t>
      </w:r>
      <w:r>
        <w:rPr>
          <w:rFonts w:ascii="Arial" w:hAnsi="Arial" w:cs="Arial"/>
          <w:sz w:val="24"/>
          <w:szCs w:val="24"/>
        </w:rPr>
        <w:tab/>
      </w:r>
      <w:r>
        <w:rPr>
          <w:rFonts w:ascii="Arial" w:hAnsi="Arial" w:cs="Arial"/>
          <w:b/>
          <w:bCs/>
          <w:color w:val="000000"/>
          <w:sz w:val="16"/>
          <w:szCs w:val="16"/>
        </w:rPr>
        <w:t>49,46</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K100801</w:t>
      </w:r>
      <w:r>
        <w:rPr>
          <w:rFonts w:ascii="Arial" w:hAnsi="Arial" w:cs="Arial"/>
          <w:sz w:val="24"/>
          <w:szCs w:val="24"/>
        </w:rPr>
        <w:tab/>
      </w:r>
      <w:r>
        <w:rPr>
          <w:rFonts w:ascii="Arial" w:hAnsi="Arial" w:cs="Arial"/>
          <w:b/>
          <w:bCs/>
          <w:color w:val="000000"/>
          <w:sz w:val="20"/>
          <w:szCs w:val="20"/>
        </w:rPr>
        <w:t>Vodovod i kanalizacija</w:t>
      </w:r>
      <w:r>
        <w:rPr>
          <w:rFonts w:ascii="Arial" w:hAnsi="Arial" w:cs="Arial"/>
          <w:sz w:val="24"/>
          <w:szCs w:val="24"/>
        </w:rPr>
        <w:tab/>
      </w:r>
      <w:r>
        <w:rPr>
          <w:rFonts w:ascii="Arial" w:hAnsi="Arial" w:cs="Arial"/>
          <w:color w:val="000000"/>
          <w:sz w:val="16"/>
          <w:szCs w:val="16"/>
        </w:rPr>
        <w:t>151000,00</w:t>
      </w:r>
      <w:r>
        <w:rPr>
          <w:rFonts w:ascii="Arial" w:hAnsi="Arial" w:cs="Arial"/>
          <w:sz w:val="24"/>
          <w:szCs w:val="24"/>
        </w:rPr>
        <w:tab/>
      </w:r>
      <w:r>
        <w:rPr>
          <w:rFonts w:ascii="Arial" w:hAnsi="Arial" w:cs="Arial"/>
          <w:color w:val="000000"/>
          <w:sz w:val="16"/>
          <w:szCs w:val="16"/>
        </w:rPr>
        <w:t>66384,13</w:t>
      </w:r>
      <w:r>
        <w:rPr>
          <w:rFonts w:ascii="Arial" w:hAnsi="Arial" w:cs="Arial"/>
          <w:sz w:val="24"/>
          <w:szCs w:val="24"/>
        </w:rPr>
        <w:tab/>
      </w:r>
      <w:r>
        <w:rPr>
          <w:rFonts w:ascii="Arial" w:hAnsi="Arial" w:cs="Arial"/>
          <w:b/>
          <w:bCs/>
          <w:color w:val="000000"/>
          <w:sz w:val="16"/>
          <w:szCs w:val="16"/>
        </w:rPr>
        <w:t>43,96</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06200</w:t>
      </w:r>
      <w:r>
        <w:rPr>
          <w:rFonts w:ascii="Arial" w:hAnsi="Arial" w:cs="Arial"/>
          <w:sz w:val="24"/>
          <w:szCs w:val="24"/>
        </w:rPr>
        <w:tab/>
      </w:r>
      <w:r>
        <w:rPr>
          <w:rFonts w:ascii="Arial" w:hAnsi="Arial" w:cs="Arial"/>
          <w:b/>
          <w:bCs/>
          <w:color w:val="000000"/>
          <w:sz w:val="20"/>
          <w:szCs w:val="20"/>
        </w:rPr>
        <w:t>Razvoj zajednice</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3</w:t>
      </w:r>
      <w:r>
        <w:rPr>
          <w:rFonts w:ascii="Arial" w:hAnsi="Arial" w:cs="Arial"/>
          <w:sz w:val="24"/>
          <w:szCs w:val="24"/>
        </w:rPr>
        <w:tab/>
      </w:r>
      <w:r>
        <w:rPr>
          <w:rFonts w:ascii="Arial" w:hAnsi="Arial" w:cs="Arial"/>
          <w:b/>
          <w:bCs/>
          <w:color w:val="000000"/>
          <w:sz w:val="20"/>
          <w:szCs w:val="20"/>
        </w:rPr>
        <w:t>PRIHODI ZA POSEBNE NAMJENE</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4  -  -   </w:t>
      </w:r>
      <w:r>
        <w:rPr>
          <w:rFonts w:ascii="Arial" w:hAnsi="Arial" w:cs="Arial"/>
          <w:sz w:val="24"/>
          <w:szCs w:val="24"/>
        </w:rPr>
        <w:tab/>
      </w:r>
      <w:r>
        <w:rPr>
          <w:rFonts w:ascii="Arial" w:hAnsi="Arial" w:cs="Arial"/>
          <w:b/>
          <w:bCs/>
          <w:color w:val="000000"/>
          <w:sz w:val="16"/>
          <w:szCs w:val="16"/>
        </w:rPr>
        <w:t>RASHODI ZA NABAVU NEFINANCIJSKE IMOVINE</w:t>
      </w:r>
      <w:r>
        <w:rPr>
          <w:rFonts w:ascii="Arial" w:hAnsi="Arial" w:cs="Arial"/>
          <w:sz w:val="24"/>
          <w:szCs w:val="24"/>
        </w:rPr>
        <w:tab/>
      </w:r>
      <w:r>
        <w:rPr>
          <w:rFonts w:ascii="Arial" w:hAnsi="Arial" w:cs="Arial"/>
          <w:color w:val="000000"/>
          <w:sz w:val="16"/>
          <w:szCs w:val="16"/>
        </w:rPr>
        <w:t>35000,00</w:t>
      </w:r>
      <w:r>
        <w:rPr>
          <w:rFonts w:ascii="Arial" w:hAnsi="Arial" w:cs="Arial"/>
          <w:sz w:val="24"/>
          <w:szCs w:val="24"/>
        </w:rPr>
        <w:tab/>
      </w:r>
      <w:r>
        <w:rPr>
          <w:rFonts w:ascii="Arial" w:hAnsi="Arial" w:cs="Arial"/>
          <w:color w:val="000000"/>
          <w:sz w:val="16"/>
          <w:szCs w:val="16"/>
        </w:rPr>
        <w:t>6902,88</w:t>
      </w:r>
      <w:r>
        <w:rPr>
          <w:rFonts w:ascii="Arial" w:hAnsi="Arial" w:cs="Arial"/>
          <w:sz w:val="24"/>
          <w:szCs w:val="24"/>
        </w:rPr>
        <w:tab/>
      </w:r>
      <w:r>
        <w:rPr>
          <w:rFonts w:ascii="Arial" w:hAnsi="Arial" w:cs="Arial"/>
          <w:b/>
          <w:bCs/>
          <w:color w:val="000000"/>
          <w:sz w:val="16"/>
          <w:szCs w:val="16"/>
        </w:rPr>
        <w:t>19,72</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42 -  -   </w:t>
      </w:r>
      <w:r>
        <w:rPr>
          <w:rFonts w:ascii="Arial" w:hAnsi="Arial" w:cs="Arial"/>
          <w:sz w:val="24"/>
          <w:szCs w:val="24"/>
        </w:rPr>
        <w:tab/>
      </w:r>
      <w:r>
        <w:rPr>
          <w:rFonts w:ascii="Arial" w:hAnsi="Arial" w:cs="Arial"/>
          <w:b/>
          <w:bCs/>
          <w:color w:val="000000"/>
          <w:sz w:val="16"/>
          <w:szCs w:val="16"/>
        </w:rPr>
        <w:t>RASHODI ZA NABAVU DUGOTRAJNE IMOVINE</w:t>
      </w:r>
      <w:r>
        <w:rPr>
          <w:rFonts w:ascii="Arial" w:hAnsi="Arial" w:cs="Arial"/>
          <w:sz w:val="24"/>
          <w:szCs w:val="24"/>
        </w:rPr>
        <w:tab/>
      </w:r>
      <w:r>
        <w:rPr>
          <w:rFonts w:ascii="Arial" w:hAnsi="Arial" w:cs="Arial"/>
          <w:color w:val="000000"/>
          <w:sz w:val="16"/>
          <w:szCs w:val="16"/>
        </w:rPr>
        <w:t>35000,00</w:t>
      </w:r>
      <w:r>
        <w:rPr>
          <w:rFonts w:ascii="Arial" w:hAnsi="Arial" w:cs="Arial"/>
          <w:sz w:val="24"/>
          <w:szCs w:val="24"/>
        </w:rPr>
        <w:tab/>
      </w:r>
      <w:r>
        <w:rPr>
          <w:rFonts w:ascii="Arial" w:hAnsi="Arial" w:cs="Arial"/>
          <w:color w:val="000000"/>
          <w:sz w:val="16"/>
          <w:szCs w:val="16"/>
        </w:rPr>
        <w:t>6902,88</w:t>
      </w:r>
      <w:r>
        <w:rPr>
          <w:rFonts w:ascii="Arial" w:hAnsi="Arial" w:cs="Arial"/>
          <w:sz w:val="24"/>
          <w:szCs w:val="24"/>
        </w:rPr>
        <w:tab/>
      </w:r>
      <w:r>
        <w:rPr>
          <w:rFonts w:ascii="Arial" w:hAnsi="Arial" w:cs="Arial"/>
          <w:b/>
          <w:bCs/>
          <w:color w:val="000000"/>
          <w:sz w:val="16"/>
          <w:szCs w:val="16"/>
        </w:rPr>
        <w:t>19,72</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421-  -   </w:t>
      </w:r>
      <w:r>
        <w:rPr>
          <w:rFonts w:ascii="Arial" w:hAnsi="Arial" w:cs="Arial"/>
          <w:sz w:val="24"/>
          <w:szCs w:val="24"/>
        </w:rPr>
        <w:tab/>
      </w:r>
      <w:r>
        <w:rPr>
          <w:rFonts w:ascii="Arial" w:hAnsi="Arial" w:cs="Arial"/>
          <w:color w:val="000000"/>
          <w:sz w:val="16"/>
          <w:szCs w:val="16"/>
        </w:rPr>
        <w:t>GRAĐEVINSKI OBJEKTI</w:t>
      </w:r>
      <w:r>
        <w:rPr>
          <w:rFonts w:ascii="Arial" w:hAnsi="Arial" w:cs="Arial"/>
          <w:sz w:val="24"/>
          <w:szCs w:val="24"/>
        </w:rPr>
        <w:tab/>
      </w:r>
      <w:r>
        <w:rPr>
          <w:rFonts w:ascii="Arial" w:hAnsi="Arial" w:cs="Arial"/>
          <w:color w:val="000000"/>
          <w:sz w:val="16"/>
          <w:szCs w:val="16"/>
        </w:rPr>
        <w:t>35000,00</w:t>
      </w:r>
      <w:r>
        <w:rPr>
          <w:rFonts w:ascii="Arial" w:hAnsi="Arial" w:cs="Arial"/>
          <w:sz w:val="24"/>
          <w:szCs w:val="24"/>
        </w:rPr>
        <w:tab/>
      </w:r>
      <w:r>
        <w:rPr>
          <w:rFonts w:ascii="Arial" w:hAnsi="Arial" w:cs="Arial"/>
          <w:color w:val="000000"/>
          <w:sz w:val="16"/>
          <w:szCs w:val="16"/>
        </w:rPr>
        <w:t>6902,88</w:t>
      </w:r>
      <w:r>
        <w:rPr>
          <w:rFonts w:ascii="Arial" w:hAnsi="Arial" w:cs="Arial"/>
          <w:sz w:val="24"/>
          <w:szCs w:val="24"/>
        </w:rPr>
        <w:tab/>
      </w:r>
      <w:r>
        <w:rPr>
          <w:rFonts w:ascii="Arial" w:hAnsi="Arial" w:cs="Arial"/>
          <w:b/>
          <w:bCs/>
          <w:color w:val="000000"/>
          <w:sz w:val="16"/>
          <w:szCs w:val="16"/>
        </w:rPr>
        <w:t>19,72</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421-41-1  </w:t>
      </w:r>
      <w:r>
        <w:rPr>
          <w:rFonts w:ascii="Arial" w:hAnsi="Arial" w:cs="Arial"/>
          <w:sz w:val="24"/>
          <w:szCs w:val="24"/>
        </w:rPr>
        <w:tab/>
      </w:r>
      <w:r>
        <w:rPr>
          <w:rFonts w:ascii="Arial" w:hAnsi="Arial" w:cs="Arial"/>
          <w:color w:val="000000"/>
          <w:sz w:val="16"/>
          <w:szCs w:val="16"/>
        </w:rPr>
        <w:t>VODOVOD- II faza</w:t>
      </w:r>
      <w:r>
        <w:rPr>
          <w:rFonts w:ascii="Arial" w:hAnsi="Arial" w:cs="Arial"/>
          <w:sz w:val="24"/>
          <w:szCs w:val="24"/>
        </w:rPr>
        <w:tab/>
      </w:r>
      <w:r>
        <w:rPr>
          <w:rFonts w:ascii="Arial" w:hAnsi="Arial" w:cs="Arial"/>
          <w:color w:val="000000"/>
          <w:sz w:val="16"/>
          <w:szCs w:val="16"/>
        </w:rPr>
        <w:t>35000,00</w:t>
      </w:r>
      <w:r>
        <w:rPr>
          <w:rFonts w:ascii="Arial" w:hAnsi="Arial" w:cs="Arial"/>
          <w:sz w:val="24"/>
          <w:szCs w:val="24"/>
        </w:rPr>
        <w:tab/>
      </w:r>
      <w:r>
        <w:rPr>
          <w:rFonts w:ascii="Arial" w:hAnsi="Arial" w:cs="Arial"/>
          <w:color w:val="000000"/>
          <w:sz w:val="16"/>
          <w:szCs w:val="16"/>
        </w:rPr>
        <w:t>6902,88</w:t>
      </w:r>
      <w:r>
        <w:rPr>
          <w:rFonts w:ascii="Arial" w:hAnsi="Arial" w:cs="Arial"/>
          <w:sz w:val="24"/>
          <w:szCs w:val="24"/>
        </w:rPr>
        <w:tab/>
      </w:r>
      <w:r>
        <w:rPr>
          <w:rFonts w:ascii="Arial" w:hAnsi="Arial" w:cs="Arial"/>
          <w:b/>
          <w:bCs/>
          <w:color w:val="000000"/>
          <w:sz w:val="16"/>
          <w:szCs w:val="16"/>
        </w:rPr>
        <w:t>19,72</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PRIHODI OD NEF. IMOVINE</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4  -  -   </w:t>
      </w:r>
      <w:r>
        <w:rPr>
          <w:rFonts w:ascii="Arial" w:hAnsi="Arial" w:cs="Arial"/>
          <w:sz w:val="24"/>
          <w:szCs w:val="24"/>
        </w:rPr>
        <w:tab/>
      </w:r>
      <w:r>
        <w:rPr>
          <w:rFonts w:ascii="Arial" w:hAnsi="Arial" w:cs="Arial"/>
          <w:b/>
          <w:bCs/>
          <w:color w:val="000000"/>
          <w:sz w:val="16"/>
          <w:szCs w:val="16"/>
        </w:rPr>
        <w:t>RASHODI ZA NABAVU NEFINANCIJSKE IMOVINE</w:t>
      </w:r>
      <w:r>
        <w:rPr>
          <w:rFonts w:ascii="Arial" w:hAnsi="Arial" w:cs="Arial"/>
          <w:sz w:val="24"/>
          <w:szCs w:val="24"/>
        </w:rPr>
        <w:tab/>
      </w:r>
      <w:r>
        <w:rPr>
          <w:rFonts w:ascii="Arial" w:hAnsi="Arial" w:cs="Arial"/>
          <w:color w:val="000000"/>
          <w:sz w:val="16"/>
          <w:szCs w:val="16"/>
        </w:rPr>
        <w:t>100000,00</w:t>
      </w:r>
      <w:r>
        <w:rPr>
          <w:rFonts w:ascii="Arial" w:hAnsi="Arial" w:cs="Arial"/>
          <w:sz w:val="24"/>
          <w:szCs w:val="24"/>
        </w:rPr>
        <w:tab/>
      </w:r>
      <w:r>
        <w:rPr>
          <w:rFonts w:ascii="Arial" w:hAnsi="Arial" w:cs="Arial"/>
          <w:color w:val="000000"/>
          <w:sz w:val="16"/>
          <w:szCs w:val="16"/>
        </w:rPr>
        <w:t>59481,25</w:t>
      </w:r>
      <w:r>
        <w:rPr>
          <w:rFonts w:ascii="Arial" w:hAnsi="Arial" w:cs="Arial"/>
          <w:sz w:val="24"/>
          <w:szCs w:val="24"/>
        </w:rPr>
        <w:tab/>
      </w:r>
      <w:r>
        <w:rPr>
          <w:rFonts w:ascii="Arial" w:hAnsi="Arial" w:cs="Arial"/>
          <w:b/>
          <w:bCs/>
          <w:color w:val="000000"/>
          <w:sz w:val="16"/>
          <w:szCs w:val="16"/>
        </w:rPr>
        <w:t>59,48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42 -  -   </w:t>
      </w:r>
      <w:r>
        <w:rPr>
          <w:rFonts w:ascii="Arial" w:hAnsi="Arial" w:cs="Arial"/>
          <w:sz w:val="24"/>
          <w:szCs w:val="24"/>
        </w:rPr>
        <w:tab/>
      </w:r>
      <w:r>
        <w:rPr>
          <w:rFonts w:ascii="Arial" w:hAnsi="Arial" w:cs="Arial"/>
          <w:b/>
          <w:bCs/>
          <w:color w:val="000000"/>
          <w:sz w:val="16"/>
          <w:szCs w:val="16"/>
        </w:rPr>
        <w:t>RASHODI ZA NABAVU DUGOTRAJNE IMOVINE</w:t>
      </w:r>
      <w:r>
        <w:rPr>
          <w:rFonts w:ascii="Arial" w:hAnsi="Arial" w:cs="Arial"/>
          <w:sz w:val="24"/>
          <w:szCs w:val="24"/>
        </w:rPr>
        <w:tab/>
      </w:r>
      <w:r>
        <w:rPr>
          <w:rFonts w:ascii="Arial" w:hAnsi="Arial" w:cs="Arial"/>
          <w:color w:val="000000"/>
          <w:sz w:val="16"/>
          <w:szCs w:val="16"/>
        </w:rPr>
        <w:t>100000,00</w:t>
      </w:r>
      <w:r>
        <w:rPr>
          <w:rFonts w:ascii="Arial" w:hAnsi="Arial" w:cs="Arial"/>
          <w:sz w:val="24"/>
          <w:szCs w:val="24"/>
        </w:rPr>
        <w:tab/>
      </w:r>
      <w:r>
        <w:rPr>
          <w:rFonts w:ascii="Arial" w:hAnsi="Arial" w:cs="Arial"/>
          <w:color w:val="000000"/>
          <w:sz w:val="16"/>
          <w:szCs w:val="16"/>
        </w:rPr>
        <w:t>59481,25</w:t>
      </w:r>
      <w:r>
        <w:rPr>
          <w:rFonts w:ascii="Arial" w:hAnsi="Arial" w:cs="Arial"/>
          <w:sz w:val="24"/>
          <w:szCs w:val="24"/>
        </w:rPr>
        <w:tab/>
      </w:r>
      <w:r>
        <w:rPr>
          <w:rFonts w:ascii="Arial" w:hAnsi="Arial" w:cs="Arial"/>
          <w:b/>
          <w:bCs/>
          <w:color w:val="000000"/>
          <w:sz w:val="16"/>
          <w:szCs w:val="16"/>
        </w:rPr>
        <w:t>59,48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421-  -   </w:t>
      </w:r>
      <w:r>
        <w:rPr>
          <w:rFonts w:ascii="Arial" w:hAnsi="Arial" w:cs="Arial"/>
          <w:sz w:val="24"/>
          <w:szCs w:val="24"/>
        </w:rPr>
        <w:tab/>
      </w:r>
      <w:r>
        <w:rPr>
          <w:rFonts w:ascii="Arial" w:hAnsi="Arial" w:cs="Arial"/>
          <w:color w:val="000000"/>
          <w:sz w:val="16"/>
          <w:szCs w:val="16"/>
        </w:rPr>
        <w:t>GRAĐEVINSKI OBJEKTI</w:t>
      </w:r>
      <w:r>
        <w:rPr>
          <w:rFonts w:ascii="Arial" w:hAnsi="Arial" w:cs="Arial"/>
          <w:sz w:val="24"/>
          <w:szCs w:val="24"/>
        </w:rPr>
        <w:tab/>
      </w:r>
      <w:r>
        <w:rPr>
          <w:rFonts w:ascii="Arial" w:hAnsi="Arial" w:cs="Arial"/>
          <w:color w:val="000000"/>
          <w:sz w:val="16"/>
          <w:szCs w:val="16"/>
        </w:rPr>
        <w:t>100000,00</w:t>
      </w:r>
      <w:r>
        <w:rPr>
          <w:rFonts w:ascii="Arial" w:hAnsi="Arial" w:cs="Arial"/>
          <w:sz w:val="24"/>
          <w:szCs w:val="24"/>
        </w:rPr>
        <w:tab/>
      </w:r>
      <w:r>
        <w:rPr>
          <w:rFonts w:ascii="Arial" w:hAnsi="Arial" w:cs="Arial"/>
          <w:color w:val="000000"/>
          <w:sz w:val="16"/>
          <w:szCs w:val="16"/>
        </w:rPr>
        <w:t>59481,25</w:t>
      </w:r>
      <w:r>
        <w:rPr>
          <w:rFonts w:ascii="Arial" w:hAnsi="Arial" w:cs="Arial"/>
          <w:sz w:val="24"/>
          <w:szCs w:val="24"/>
        </w:rPr>
        <w:tab/>
      </w:r>
      <w:r>
        <w:rPr>
          <w:rFonts w:ascii="Arial" w:hAnsi="Arial" w:cs="Arial"/>
          <w:b/>
          <w:bCs/>
          <w:color w:val="000000"/>
          <w:sz w:val="16"/>
          <w:szCs w:val="16"/>
        </w:rPr>
        <w:t>59,48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421-41-3  </w:t>
      </w:r>
      <w:r>
        <w:rPr>
          <w:rFonts w:ascii="Arial" w:hAnsi="Arial" w:cs="Arial"/>
          <w:sz w:val="24"/>
          <w:szCs w:val="24"/>
        </w:rPr>
        <w:tab/>
      </w:r>
      <w:r>
        <w:rPr>
          <w:rFonts w:ascii="Arial" w:hAnsi="Arial" w:cs="Arial"/>
          <w:color w:val="000000"/>
          <w:sz w:val="16"/>
          <w:szCs w:val="16"/>
        </w:rPr>
        <w:t>Kanalizacija - projekti i gradnja</w:t>
      </w:r>
      <w:r>
        <w:rPr>
          <w:rFonts w:ascii="Arial" w:hAnsi="Arial" w:cs="Arial"/>
          <w:sz w:val="24"/>
          <w:szCs w:val="24"/>
        </w:rPr>
        <w:tab/>
      </w:r>
      <w:r>
        <w:rPr>
          <w:rFonts w:ascii="Arial" w:hAnsi="Arial" w:cs="Arial"/>
          <w:color w:val="000000"/>
          <w:sz w:val="16"/>
          <w:szCs w:val="16"/>
        </w:rPr>
        <w:t>100000,00</w:t>
      </w:r>
      <w:r>
        <w:rPr>
          <w:rFonts w:ascii="Arial" w:hAnsi="Arial" w:cs="Arial"/>
          <w:sz w:val="24"/>
          <w:szCs w:val="24"/>
        </w:rPr>
        <w:tab/>
      </w:r>
      <w:r>
        <w:rPr>
          <w:rFonts w:ascii="Arial" w:hAnsi="Arial" w:cs="Arial"/>
          <w:color w:val="000000"/>
          <w:sz w:val="16"/>
          <w:szCs w:val="16"/>
        </w:rPr>
        <w:t>59481,25</w:t>
      </w:r>
      <w:r>
        <w:rPr>
          <w:rFonts w:ascii="Arial" w:hAnsi="Arial" w:cs="Arial"/>
          <w:sz w:val="24"/>
          <w:szCs w:val="24"/>
        </w:rPr>
        <w:tab/>
      </w:r>
      <w:r>
        <w:rPr>
          <w:rFonts w:ascii="Arial" w:hAnsi="Arial" w:cs="Arial"/>
          <w:b/>
          <w:bCs/>
          <w:color w:val="000000"/>
          <w:sz w:val="16"/>
          <w:szCs w:val="16"/>
        </w:rPr>
        <w:t>59,48</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06300</w:t>
      </w:r>
      <w:r>
        <w:rPr>
          <w:rFonts w:ascii="Arial" w:hAnsi="Arial" w:cs="Arial"/>
          <w:sz w:val="24"/>
          <w:szCs w:val="24"/>
        </w:rPr>
        <w:tab/>
      </w:r>
      <w:r>
        <w:rPr>
          <w:rFonts w:ascii="Arial" w:hAnsi="Arial" w:cs="Arial"/>
          <w:b/>
          <w:bCs/>
          <w:color w:val="000000"/>
          <w:sz w:val="20"/>
          <w:szCs w:val="20"/>
        </w:rPr>
        <w:t>Opskrba vodom</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4  -  -   </w:t>
      </w:r>
      <w:r>
        <w:rPr>
          <w:rFonts w:ascii="Arial" w:hAnsi="Arial" w:cs="Arial"/>
          <w:sz w:val="24"/>
          <w:szCs w:val="24"/>
        </w:rPr>
        <w:tab/>
      </w:r>
      <w:r>
        <w:rPr>
          <w:rFonts w:ascii="Arial" w:hAnsi="Arial" w:cs="Arial"/>
          <w:b/>
          <w:bCs/>
          <w:color w:val="000000"/>
          <w:sz w:val="16"/>
          <w:szCs w:val="16"/>
        </w:rPr>
        <w:t>RASHODI ZA NABAVU NEFINANCIJSKE IMOVINE</w:t>
      </w:r>
      <w:r>
        <w:rPr>
          <w:rFonts w:ascii="Arial" w:hAnsi="Arial" w:cs="Arial"/>
          <w:sz w:val="24"/>
          <w:szCs w:val="24"/>
        </w:rPr>
        <w:tab/>
      </w:r>
      <w:r>
        <w:rPr>
          <w:rFonts w:ascii="Arial" w:hAnsi="Arial" w:cs="Arial"/>
          <w:color w:val="000000"/>
          <w:sz w:val="16"/>
          <w:szCs w:val="16"/>
        </w:rPr>
        <w:t>16000,00</w:t>
      </w:r>
    </w:p>
    <w:p w:rsidR="00CD4FEE" w:rsidRDefault="00CD4FEE" w:rsidP="00CD4FEE">
      <w:pPr>
        <w:widowControl w:val="0"/>
        <w:tabs>
          <w:tab w:val="left" w:pos="90"/>
          <w:tab w:val="left" w:pos="1136"/>
          <w:tab w:val="right" w:pos="10268"/>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lastRenderedPageBreak/>
        <w:t xml:space="preserve">42 -  -   </w:t>
      </w:r>
      <w:r>
        <w:rPr>
          <w:rFonts w:ascii="Arial" w:hAnsi="Arial" w:cs="Arial"/>
          <w:sz w:val="24"/>
          <w:szCs w:val="24"/>
        </w:rPr>
        <w:tab/>
      </w:r>
      <w:r>
        <w:rPr>
          <w:rFonts w:ascii="Arial" w:hAnsi="Arial" w:cs="Arial"/>
          <w:b/>
          <w:bCs/>
          <w:color w:val="000000"/>
          <w:sz w:val="16"/>
          <w:szCs w:val="16"/>
        </w:rPr>
        <w:t>RASHODI ZA NABAVU DUGOTRAJNE IMOVINE</w:t>
      </w:r>
      <w:r>
        <w:rPr>
          <w:rFonts w:ascii="Arial" w:hAnsi="Arial" w:cs="Arial"/>
          <w:sz w:val="24"/>
          <w:szCs w:val="24"/>
        </w:rPr>
        <w:tab/>
      </w:r>
      <w:r>
        <w:rPr>
          <w:rFonts w:ascii="Arial" w:hAnsi="Arial" w:cs="Arial"/>
          <w:color w:val="000000"/>
          <w:sz w:val="16"/>
          <w:szCs w:val="16"/>
        </w:rPr>
        <w:t>16000,00</w:t>
      </w:r>
    </w:p>
    <w:p w:rsidR="00CD4FEE" w:rsidRDefault="00CD4FEE" w:rsidP="00CD4FEE">
      <w:pPr>
        <w:widowControl w:val="0"/>
        <w:tabs>
          <w:tab w:val="left" w:pos="12812"/>
        </w:tabs>
        <w:autoSpaceDE w:val="0"/>
        <w:autoSpaceDN w:val="0"/>
        <w:adjustRightInd w:val="0"/>
        <w:spacing w:before="129"/>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18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b/>
          <w:bCs/>
          <w:color w:val="000000"/>
          <w:sz w:val="18"/>
          <w:szCs w:val="18"/>
        </w:rPr>
        <w:lastRenderedPageBreak/>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136"/>
          <w:tab w:val="right" w:pos="10268"/>
        </w:tabs>
        <w:autoSpaceDE w:val="0"/>
        <w:autoSpaceDN w:val="0"/>
        <w:adjustRightInd w:val="0"/>
        <w:spacing w:before="89"/>
        <w:rPr>
          <w:rFonts w:ascii="Arial" w:hAnsi="Arial" w:cs="Arial"/>
          <w:color w:val="000000"/>
          <w:sz w:val="21"/>
          <w:szCs w:val="21"/>
        </w:rPr>
      </w:pPr>
      <w:r>
        <w:rPr>
          <w:rFonts w:ascii="Arial" w:hAnsi="Arial" w:cs="Arial"/>
          <w:color w:val="000000"/>
          <w:sz w:val="16"/>
          <w:szCs w:val="16"/>
        </w:rPr>
        <w:t xml:space="preserve">421-  -   </w:t>
      </w:r>
      <w:r>
        <w:rPr>
          <w:rFonts w:ascii="Arial" w:hAnsi="Arial" w:cs="Arial"/>
          <w:sz w:val="24"/>
          <w:szCs w:val="24"/>
        </w:rPr>
        <w:tab/>
      </w:r>
      <w:r>
        <w:rPr>
          <w:rFonts w:ascii="Arial" w:hAnsi="Arial" w:cs="Arial"/>
          <w:color w:val="000000"/>
          <w:sz w:val="16"/>
          <w:szCs w:val="16"/>
        </w:rPr>
        <w:t>GRAĐEVINSKI OBJEKTI</w:t>
      </w:r>
      <w:r>
        <w:rPr>
          <w:rFonts w:ascii="Arial" w:hAnsi="Arial" w:cs="Arial"/>
          <w:sz w:val="24"/>
          <w:szCs w:val="24"/>
        </w:rPr>
        <w:tab/>
      </w:r>
      <w:r>
        <w:rPr>
          <w:rFonts w:ascii="Arial" w:hAnsi="Arial" w:cs="Arial"/>
          <w:color w:val="000000"/>
          <w:sz w:val="16"/>
          <w:szCs w:val="16"/>
        </w:rPr>
        <w:t>16000,00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421-41-   </w:t>
      </w:r>
      <w:r>
        <w:rPr>
          <w:rFonts w:ascii="Arial" w:hAnsi="Arial" w:cs="Arial"/>
          <w:sz w:val="24"/>
          <w:szCs w:val="24"/>
        </w:rPr>
        <w:tab/>
      </w:r>
      <w:r>
        <w:rPr>
          <w:rFonts w:ascii="Arial" w:hAnsi="Arial" w:cs="Arial"/>
          <w:color w:val="000000"/>
          <w:sz w:val="16"/>
          <w:szCs w:val="16"/>
        </w:rPr>
        <w:t>Održavanje vodovoda</w:t>
      </w:r>
      <w:r>
        <w:rPr>
          <w:rFonts w:ascii="Arial" w:hAnsi="Arial" w:cs="Arial"/>
          <w:sz w:val="24"/>
          <w:szCs w:val="24"/>
        </w:rPr>
        <w:tab/>
      </w:r>
      <w:r>
        <w:rPr>
          <w:rFonts w:ascii="Arial" w:hAnsi="Arial" w:cs="Arial"/>
          <w:color w:val="000000"/>
          <w:sz w:val="16"/>
          <w:szCs w:val="16"/>
        </w:rPr>
        <w:t>16000,00</w:t>
      </w:r>
    </w:p>
    <w:p w:rsidR="00CD4FEE" w:rsidRDefault="00CD4FEE" w:rsidP="00CD4FEE">
      <w:pPr>
        <w:widowControl w:val="0"/>
        <w:tabs>
          <w:tab w:val="left" w:pos="90"/>
          <w:tab w:val="left" w:pos="1303"/>
          <w:tab w:val="right" w:pos="10324"/>
          <w:tab w:val="right" w:pos="11969"/>
        </w:tabs>
        <w:autoSpaceDE w:val="0"/>
        <w:autoSpaceDN w:val="0"/>
        <w:adjustRightInd w:val="0"/>
        <w:spacing w:before="115"/>
        <w:rPr>
          <w:rFonts w:ascii="Arial" w:hAnsi="Arial" w:cs="Arial"/>
          <w:color w:val="000000"/>
          <w:sz w:val="25"/>
          <w:szCs w:val="25"/>
        </w:rPr>
      </w:pPr>
      <w:r>
        <w:rPr>
          <w:rFonts w:ascii="Arial" w:hAnsi="Arial" w:cs="Arial"/>
          <w:b/>
          <w:bCs/>
          <w:color w:val="000000"/>
          <w:sz w:val="20"/>
          <w:szCs w:val="20"/>
        </w:rPr>
        <w:t>K100802</w:t>
      </w:r>
      <w:r>
        <w:rPr>
          <w:rFonts w:ascii="Arial" w:hAnsi="Arial" w:cs="Arial"/>
          <w:sz w:val="24"/>
          <w:szCs w:val="24"/>
        </w:rPr>
        <w:tab/>
      </w:r>
      <w:r>
        <w:rPr>
          <w:rFonts w:ascii="Arial" w:hAnsi="Arial" w:cs="Arial"/>
          <w:b/>
          <w:bCs/>
          <w:color w:val="000000"/>
          <w:sz w:val="20"/>
          <w:szCs w:val="20"/>
        </w:rPr>
        <w:t>Plinska mreža</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8307,00</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0660</w:t>
      </w:r>
      <w:r>
        <w:rPr>
          <w:rFonts w:ascii="Arial" w:hAnsi="Arial" w:cs="Arial"/>
          <w:sz w:val="24"/>
          <w:szCs w:val="24"/>
        </w:rPr>
        <w:tab/>
      </w:r>
      <w:r>
        <w:rPr>
          <w:rFonts w:ascii="Arial" w:hAnsi="Arial" w:cs="Arial"/>
          <w:b/>
          <w:bCs/>
          <w:color w:val="000000"/>
          <w:sz w:val="20"/>
          <w:szCs w:val="20"/>
        </w:rPr>
        <w:t xml:space="preserve">Rashodi vezani za stanovanje i </w:t>
      </w:r>
      <w:proofErr w:type="spellStart"/>
      <w:r>
        <w:rPr>
          <w:rFonts w:ascii="Arial" w:hAnsi="Arial" w:cs="Arial"/>
          <w:b/>
          <w:bCs/>
          <w:color w:val="000000"/>
          <w:sz w:val="20"/>
          <w:szCs w:val="20"/>
        </w:rPr>
        <w:t>kom.pogodnosti</w:t>
      </w:r>
      <w:proofErr w:type="spellEnd"/>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 w:val="right" w:pos="11912"/>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4  -  -   </w:t>
      </w:r>
      <w:r>
        <w:rPr>
          <w:rFonts w:ascii="Arial" w:hAnsi="Arial" w:cs="Arial"/>
          <w:sz w:val="24"/>
          <w:szCs w:val="24"/>
        </w:rPr>
        <w:tab/>
      </w:r>
      <w:r>
        <w:rPr>
          <w:rFonts w:ascii="Arial" w:hAnsi="Arial" w:cs="Arial"/>
          <w:b/>
          <w:bCs/>
          <w:color w:val="000000"/>
          <w:sz w:val="16"/>
          <w:szCs w:val="16"/>
        </w:rPr>
        <w:t>RASHODI ZA NABAVU NEFINANCIJSKE IMOVINE</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8307,00</w:t>
      </w:r>
    </w:p>
    <w:p w:rsidR="00CD4FEE" w:rsidRDefault="00CD4FEE" w:rsidP="00CD4FEE">
      <w:pPr>
        <w:widowControl w:val="0"/>
        <w:tabs>
          <w:tab w:val="left" w:pos="90"/>
          <w:tab w:val="left" w:pos="1136"/>
          <w:tab w:val="right" w:pos="10268"/>
          <w:tab w:val="right" w:pos="11912"/>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42 -  -   </w:t>
      </w:r>
      <w:r>
        <w:rPr>
          <w:rFonts w:ascii="Arial" w:hAnsi="Arial" w:cs="Arial"/>
          <w:sz w:val="24"/>
          <w:szCs w:val="24"/>
        </w:rPr>
        <w:tab/>
      </w:r>
      <w:r>
        <w:rPr>
          <w:rFonts w:ascii="Arial" w:hAnsi="Arial" w:cs="Arial"/>
          <w:b/>
          <w:bCs/>
          <w:color w:val="000000"/>
          <w:sz w:val="16"/>
          <w:szCs w:val="16"/>
        </w:rPr>
        <w:t>RASHODI ZA NABAVU DUGOTRAJNE IMOVINE</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8307,00</w:t>
      </w:r>
    </w:p>
    <w:p w:rsidR="00CD4FEE" w:rsidRDefault="00CD4FEE" w:rsidP="00CD4FEE">
      <w:pPr>
        <w:widowControl w:val="0"/>
        <w:tabs>
          <w:tab w:val="left" w:pos="90"/>
          <w:tab w:val="left" w:pos="1136"/>
          <w:tab w:val="right" w:pos="10268"/>
          <w:tab w:val="right" w:pos="11912"/>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421-  -   </w:t>
      </w:r>
      <w:r>
        <w:rPr>
          <w:rFonts w:ascii="Arial" w:hAnsi="Arial" w:cs="Arial"/>
          <w:sz w:val="24"/>
          <w:szCs w:val="24"/>
        </w:rPr>
        <w:tab/>
      </w:r>
      <w:r>
        <w:rPr>
          <w:rFonts w:ascii="Arial" w:hAnsi="Arial" w:cs="Arial"/>
          <w:color w:val="000000"/>
          <w:sz w:val="16"/>
          <w:szCs w:val="16"/>
        </w:rPr>
        <w:t>GRAĐEVINSKI OBJEKTI</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8307,00</w:t>
      </w:r>
    </w:p>
    <w:p w:rsidR="00CD4FEE" w:rsidRDefault="00CD4FEE" w:rsidP="00CD4FEE">
      <w:pPr>
        <w:widowControl w:val="0"/>
        <w:tabs>
          <w:tab w:val="left" w:pos="90"/>
          <w:tab w:val="left" w:pos="1136"/>
          <w:tab w:val="right" w:pos="10268"/>
          <w:tab w:val="right" w:pos="11912"/>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421-41-2  </w:t>
      </w:r>
      <w:r>
        <w:rPr>
          <w:rFonts w:ascii="Arial" w:hAnsi="Arial" w:cs="Arial"/>
          <w:sz w:val="24"/>
          <w:szCs w:val="24"/>
        </w:rPr>
        <w:tab/>
      </w:r>
      <w:r>
        <w:rPr>
          <w:rFonts w:ascii="Arial" w:hAnsi="Arial" w:cs="Arial"/>
          <w:color w:val="000000"/>
          <w:sz w:val="16"/>
          <w:szCs w:val="16"/>
        </w:rPr>
        <w:t>Plinovod</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8307,00</w:t>
      </w:r>
    </w:p>
    <w:p w:rsidR="00CD4FEE" w:rsidRDefault="00CD4FEE" w:rsidP="00CD4FEE">
      <w:pPr>
        <w:widowControl w:val="0"/>
        <w:tabs>
          <w:tab w:val="left" w:pos="90"/>
          <w:tab w:val="left" w:pos="1303"/>
          <w:tab w:val="right" w:pos="10324"/>
          <w:tab w:val="right" w:pos="11968"/>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t>Program</w:t>
      </w:r>
      <w:r>
        <w:rPr>
          <w:rFonts w:ascii="Arial" w:hAnsi="Arial" w:cs="Arial"/>
          <w:sz w:val="24"/>
          <w:szCs w:val="24"/>
        </w:rPr>
        <w:tab/>
      </w:r>
      <w:r>
        <w:rPr>
          <w:rFonts w:ascii="Arial" w:hAnsi="Arial" w:cs="Arial"/>
          <w:b/>
          <w:bCs/>
          <w:color w:val="000000"/>
          <w:sz w:val="20"/>
          <w:szCs w:val="20"/>
        </w:rPr>
        <w:t>Poticanje razvoja turizma</w:t>
      </w:r>
      <w:r>
        <w:rPr>
          <w:rFonts w:ascii="Arial" w:hAnsi="Arial" w:cs="Arial"/>
          <w:sz w:val="24"/>
          <w:szCs w:val="24"/>
        </w:rPr>
        <w:tab/>
      </w:r>
      <w:r>
        <w:rPr>
          <w:rFonts w:ascii="Arial" w:hAnsi="Arial" w:cs="Arial"/>
          <w:color w:val="000000"/>
          <w:sz w:val="16"/>
          <w:szCs w:val="16"/>
        </w:rPr>
        <w:t>150000,00</w:t>
      </w:r>
      <w:r>
        <w:rPr>
          <w:rFonts w:ascii="Arial" w:hAnsi="Arial" w:cs="Arial"/>
          <w:sz w:val="24"/>
          <w:szCs w:val="24"/>
        </w:rPr>
        <w:tab/>
      </w:r>
      <w:r>
        <w:rPr>
          <w:rFonts w:ascii="Arial" w:hAnsi="Arial" w:cs="Arial"/>
          <w:color w:val="000000"/>
          <w:sz w:val="16"/>
          <w:szCs w:val="16"/>
        </w:rPr>
        <w:t>92,81</w:t>
      </w:r>
      <w:r>
        <w:rPr>
          <w:rFonts w:ascii="Arial" w:hAnsi="Arial" w:cs="Arial"/>
          <w:sz w:val="24"/>
          <w:szCs w:val="24"/>
        </w:rPr>
        <w:tab/>
      </w:r>
      <w:r>
        <w:rPr>
          <w:rFonts w:ascii="Arial" w:hAnsi="Arial" w:cs="Arial"/>
          <w:b/>
          <w:bCs/>
          <w:color w:val="000000"/>
          <w:sz w:val="16"/>
          <w:szCs w:val="16"/>
        </w:rPr>
        <w:t>0,06</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A101302</w:t>
      </w:r>
      <w:r>
        <w:rPr>
          <w:rFonts w:ascii="Arial" w:hAnsi="Arial" w:cs="Arial"/>
          <w:sz w:val="24"/>
          <w:szCs w:val="24"/>
        </w:rPr>
        <w:tab/>
      </w:r>
      <w:r>
        <w:rPr>
          <w:rFonts w:ascii="Arial" w:hAnsi="Arial" w:cs="Arial"/>
          <w:b/>
          <w:bCs/>
          <w:color w:val="000000"/>
          <w:sz w:val="20"/>
          <w:szCs w:val="20"/>
        </w:rPr>
        <w:t>Bazen GRADINA</w:t>
      </w:r>
      <w:r>
        <w:rPr>
          <w:rFonts w:ascii="Arial" w:hAnsi="Arial" w:cs="Arial"/>
          <w:sz w:val="24"/>
          <w:szCs w:val="24"/>
        </w:rPr>
        <w:tab/>
      </w:r>
      <w:r>
        <w:rPr>
          <w:rFonts w:ascii="Arial" w:hAnsi="Arial" w:cs="Arial"/>
          <w:color w:val="000000"/>
          <w:sz w:val="16"/>
          <w:szCs w:val="16"/>
        </w:rPr>
        <w:t>150000,00</w:t>
      </w:r>
      <w:r>
        <w:rPr>
          <w:rFonts w:ascii="Arial" w:hAnsi="Arial" w:cs="Arial"/>
          <w:sz w:val="24"/>
          <w:szCs w:val="24"/>
        </w:rPr>
        <w:tab/>
      </w:r>
      <w:r>
        <w:rPr>
          <w:rFonts w:ascii="Arial" w:hAnsi="Arial" w:cs="Arial"/>
          <w:color w:val="000000"/>
          <w:sz w:val="16"/>
          <w:szCs w:val="16"/>
        </w:rPr>
        <w:t>92,81</w:t>
      </w:r>
      <w:r>
        <w:rPr>
          <w:rFonts w:ascii="Arial" w:hAnsi="Arial" w:cs="Arial"/>
          <w:sz w:val="24"/>
          <w:szCs w:val="24"/>
        </w:rPr>
        <w:tab/>
      </w:r>
      <w:r>
        <w:rPr>
          <w:rFonts w:ascii="Arial" w:hAnsi="Arial" w:cs="Arial"/>
          <w:b/>
          <w:bCs/>
          <w:color w:val="000000"/>
          <w:sz w:val="16"/>
          <w:szCs w:val="16"/>
        </w:rPr>
        <w:t>0,06</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04730</w:t>
      </w:r>
      <w:r>
        <w:rPr>
          <w:rFonts w:ascii="Arial" w:hAnsi="Arial" w:cs="Arial"/>
          <w:sz w:val="24"/>
          <w:szCs w:val="24"/>
        </w:rPr>
        <w:tab/>
      </w:r>
      <w:r>
        <w:rPr>
          <w:rFonts w:ascii="Arial" w:hAnsi="Arial" w:cs="Arial"/>
          <w:b/>
          <w:bCs/>
          <w:color w:val="000000"/>
          <w:sz w:val="20"/>
          <w:szCs w:val="20"/>
        </w:rPr>
        <w:t>Turizam</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PRIHODI OD NEF. IMOVINE</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50000,00</w:t>
      </w:r>
      <w:r>
        <w:rPr>
          <w:rFonts w:ascii="Arial" w:hAnsi="Arial" w:cs="Arial"/>
          <w:sz w:val="24"/>
          <w:szCs w:val="24"/>
        </w:rPr>
        <w:tab/>
      </w:r>
      <w:r>
        <w:rPr>
          <w:rFonts w:ascii="Arial" w:hAnsi="Arial" w:cs="Arial"/>
          <w:color w:val="000000"/>
          <w:sz w:val="16"/>
          <w:szCs w:val="16"/>
        </w:rPr>
        <w:t>92,81</w:t>
      </w:r>
      <w:r>
        <w:rPr>
          <w:rFonts w:ascii="Arial" w:hAnsi="Arial" w:cs="Arial"/>
          <w:sz w:val="24"/>
          <w:szCs w:val="24"/>
        </w:rPr>
        <w:tab/>
      </w:r>
      <w:r>
        <w:rPr>
          <w:rFonts w:ascii="Arial" w:hAnsi="Arial" w:cs="Arial"/>
          <w:b/>
          <w:bCs/>
          <w:color w:val="000000"/>
          <w:sz w:val="16"/>
          <w:szCs w:val="16"/>
        </w:rPr>
        <w:t>0,19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50000,00</w:t>
      </w:r>
      <w:r>
        <w:rPr>
          <w:rFonts w:ascii="Arial" w:hAnsi="Arial" w:cs="Arial"/>
          <w:sz w:val="24"/>
          <w:szCs w:val="24"/>
        </w:rPr>
        <w:tab/>
      </w:r>
      <w:r>
        <w:rPr>
          <w:rFonts w:ascii="Arial" w:hAnsi="Arial" w:cs="Arial"/>
          <w:color w:val="000000"/>
          <w:sz w:val="16"/>
          <w:szCs w:val="16"/>
        </w:rPr>
        <w:t>92,81</w:t>
      </w:r>
      <w:r>
        <w:rPr>
          <w:rFonts w:ascii="Arial" w:hAnsi="Arial" w:cs="Arial"/>
          <w:sz w:val="24"/>
          <w:szCs w:val="24"/>
        </w:rPr>
        <w:tab/>
      </w:r>
      <w:r>
        <w:rPr>
          <w:rFonts w:ascii="Arial" w:hAnsi="Arial" w:cs="Arial"/>
          <w:b/>
          <w:bCs/>
          <w:color w:val="000000"/>
          <w:sz w:val="16"/>
          <w:szCs w:val="16"/>
        </w:rPr>
        <w:t>0,19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322-  -   </w:t>
      </w:r>
      <w:r>
        <w:rPr>
          <w:rFonts w:ascii="Arial" w:hAnsi="Arial" w:cs="Arial"/>
          <w:sz w:val="24"/>
          <w:szCs w:val="24"/>
        </w:rPr>
        <w:tab/>
      </w:r>
      <w:r>
        <w:rPr>
          <w:rFonts w:ascii="Arial" w:hAnsi="Arial" w:cs="Arial"/>
          <w:color w:val="000000"/>
          <w:sz w:val="16"/>
          <w:szCs w:val="16"/>
        </w:rPr>
        <w:t>RASHODI ZA MATERIJAL I ENERGIJU</w:t>
      </w:r>
      <w:r>
        <w:rPr>
          <w:rFonts w:ascii="Arial" w:hAnsi="Arial" w:cs="Arial"/>
          <w:sz w:val="24"/>
          <w:szCs w:val="24"/>
        </w:rPr>
        <w:tab/>
      </w:r>
      <w:r>
        <w:rPr>
          <w:rFonts w:ascii="Arial" w:hAnsi="Arial" w:cs="Arial"/>
          <w:color w:val="000000"/>
          <w:sz w:val="16"/>
          <w:szCs w:val="16"/>
        </w:rPr>
        <w:t>50000,00</w:t>
      </w:r>
      <w:r>
        <w:rPr>
          <w:rFonts w:ascii="Arial" w:hAnsi="Arial" w:cs="Arial"/>
          <w:sz w:val="24"/>
          <w:szCs w:val="24"/>
        </w:rPr>
        <w:tab/>
      </w:r>
      <w:r>
        <w:rPr>
          <w:rFonts w:ascii="Arial" w:hAnsi="Arial" w:cs="Arial"/>
          <w:color w:val="000000"/>
          <w:sz w:val="16"/>
          <w:szCs w:val="16"/>
        </w:rPr>
        <w:t>92,81</w:t>
      </w:r>
      <w:r>
        <w:rPr>
          <w:rFonts w:ascii="Arial" w:hAnsi="Arial" w:cs="Arial"/>
          <w:sz w:val="24"/>
          <w:szCs w:val="24"/>
        </w:rPr>
        <w:tab/>
      </w:r>
      <w:r>
        <w:rPr>
          <w:rFonts w:ascii="Arial" w:hAnsi="Arial" w:cs="Arial"/>
          <w:b/>
          <w:bCs/>
          <w:color w:val="000000"/>
          <w:sz w:val="16"/>
          <w:szCs w:val="16"/>
        </w:rPr>
        <w:t>0,19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322-41-3  </w:t>
      </w:r>
      <w:r>
        <w:rPr>
          <w:rFonts w:ascii="Arial" w:hAnsi="Arial" w:cs="Arial"/>
          <w:sz w:val="24"/>
          <w:szCs w:val="24"/>
        </w:rPr>
        <w:tab/>
      </w:r>
      <w:proofErr w:type="spellStart"/>
      <w:r>
        <w:rPr>
          <w:rFonts w:ascii="Arial" w:hAnsi="Arial" w:cs="Arial"/>
          <w:color w:val="000000"/>
          <w:sz w:val="16"/>
          <w:szCs w:val="16"/>
        </w:rPr>
        <w:t>Matr.i</w:t>
      </w:r>
      <w:proofErr w:type="spellEnd"/>
      <w:r>
        <w:rPr>
          <w:rFonts w:ascii="Arial" w:hAnsi="Arial" w:cs="Arial"/>
          <w:color w:val="000000"/>
          <w:sz w:val="16"/>
          <w:szCs w:val="16"/>
        </w:rPr>
        <w:t xml:space="preserve"> </w:t>
      </w:r>
      <w:proofErr w:type="spellStart"/>
      <w:r>
        <w:rPr>
          <w:rFonts w:ascii="Arial" w:hAnsi="Arial" w:cs="Arial"/>
          <w:color w:val="000000"/>
          <w:sz w:val="16"/>
          <w:szCs w:val="16"/>
        </w:rPr>
        <w:t>dij</w:t>
      </w:r>
      <w:proofErr w:type="spellEnd"/>
      <w:r>
        <w:rPr>
          <w:rFonts w:ascii="Arial" w:hAnsi="Arial" w:cs="Arial"/>
          <w:color w:val="000000"/>
          <w:sz w:val="16"/>
          <w:szCs w:val="16"/>
        </w:rPr>
        <w:t>.-BAZEN GRADINA</w:t>
      </w:r>
      <w:r>
        <w:rPr>
          <w:rFonts w:ascii="Arial" w:hAnsi="Arial" w:cs="Arial"/>
          <w:sz w:val="24"/>
          <w:szCs w:val="24"/>
        </w:rPr>
        <w:tab/>
      </w:r>
      <w:r>
        <w:rPr>
          <w:rFonts w:ascii="Arial" w:hAnsi="Arial" w:cs="Arial"/>
          <w:color w:val="000000"/>
          <w:sz w:val="16"/>
          <w:szCs w:val="16"/>
        </w:rPr>
        <w:t>50000,00</w:t>
      </w:r>
      <w:r>
        <w:rPr>
          <w:rFonts w:ascii="Arial" w:hAnsi="Arial" w:cs="Arial"/>
          <w:sz w:val="24"/>
          <w:szCs w:val="24"/>
        </w:rPr>
        <w:tab/>
      </w:r>
      <w:r>
        <w:rPr>
          <w:rFonts w:ascii="Arial" w:hAnsi="Arial" w:cs="Arial"/>
          <w:color w:val="000000"/>
          <w:sz w:val="16"/>
          <w:szCs w:val="16"/>
        </w:rPr>
        <w:t>92,81</w:t>
      </w:r>
      <w:r>
        <w:rPr>
          <w:rFonts w:ascii="Arial" w:hAnsi="Arial" w:cs="Arial"/>
          <w:sz w:val="24"/>
          <w:szCs w:val="24"/>
        </w:rPr>
        <w:tab/>
      </w:r>
      <w:r>
        <w:rPr>
          <w:rFonts w:ascii="Arial" w:hAnsi="Arial" w:cs="Arial"/>
          <w:b/>
          <w:bCs/>
          <w:color w:val="000000"/>
          <w:sz w:val="16"/>
          <w:szCs w:val="16"/>
        </w:rPr>
        <w:t>0,19</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08100</w:t>
      </w:r>
      <w:r>
        <w:rPr>
          <w:rFonts w:ascii="Arial" w:hAnsi="Arial" w:cs="Arial"/>
          <w:sz w:val="24"/>
          <w:szCs w:val="24"/>
        </w:rPr>
        <w:tab/>
      </w:r>
      <w:r>
        <w:rPr>
          <w:rFonts w:ascii="Arial" w:hAnsi="Arial" w:cs="Arial"/>
          <w:b/>
          <w:bCs/>
          <w:color w:val="000000"/>
          <w:sz w:val="20"/>
          <w:szCs w:val="20"/>
        </w:rPr>
        <w:t xml:space="preserve">Službe </w:t>
      </w:r>
      <w:proofErr w:type="spellStart"/>
      <w:r>
        <w:rPr>
          <w:rFonts w:ascii="Arial" w:hAnsi="Arial" w:cs="Arial"/>
          <w:b/>
          <w:bCs/>
          <w:color w:val="000000"/>
          <w:sz w:val="20"/>
          <w:szCs w:val="20"/>
        </w:rPr>
        <w:t>regreacije</w:t>
      </w:r>
      <w:proofErr w:type="spellEnd"/>
      <w:r>
        <w:rPr>
          <w:rFonts w:ascii="Arial" w:hAnsi="Arial" w:cs="Arial"/>
          <w:b/>
          <w:bCs/>
          <w:color w:val="000000"/>
          <w:sz w:val="20"/>
          <w:szCs w:val="20"/>
        </w:rPr>
        <w:t xml:space="preserve"> i sporta</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100000,00</w:t>
      </w:r>
    </w:p>
    <w:p w:rsidR="00CD4FEE" w:rsidRDefault="00CD4FEE" w:rsidP="00CD4FEE">
      <w:pPr>
        <w:widowControl w:val="0"/>
        <w:tabs>
          <w:tab w:val="left" w:pos="90"/>
          <w:tab w:val="left" w:pos="1136"/>
          <w:tab w:val="right" w:pos="10268"/>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37 -  -   </w:t>
      </w:r>
      <w:r>
        <w:rPr>
          <w:rFonts w:ascii="Arial" w:hAnsi="Arial" w:cs="Arial"/>
          <w:sz w:val="24"/>
          <w:szCs w:val="24"/>
        </w:rPr>
        <w:tab/>
      </w:r>
      <w:r>
        <w:rPr>
          <w:rFonts w:ascii="Arial" w:hAnsi="Arial" w:cs="Arial"/>
          <w:b/>
          <w:bCs/>
          <w:color w:val="000000"/>
          <w:sz w:val="16"/>
          <w:szCs w:val="16"/>
        </w:rPr>
        <w:t>NAKNADE GRAĐANIMA</w:t>
      </w:r>
      <w:r>
        <w:rPr>
          <w:rFonts w:ascii="Arial" w:hAnsi="Arial" w:cs="Arial"/>
          <w:sz w:val="24"/>
          <w:szCs w:val="24"/>
        </w:rPr>
        <w:tab/>
      </w:r>
      <w:r>
        <w:rPr>
          <w:rFonts w:ascii="Arial" w:hAnsi="Arial" w:cs="Arial"/>
          <w:color w:val="000000"/>
          <w:sz w:val="16"/>
          <w:szCs w:val="16"/>
        </w:rPr>
        <w:t>100000,00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372-  -   </w:t>
      </w:r>
      <w:r>
        <w:rPr>
          <w:rFonts w:ascii="Arial" w:hAnsi="Arial" w:cs="Arial"/>
          <w:sz w:val="24"/>
          <w:szCs w:val="24"/>
        </w:rPr>
        <w:tab/>
      </w:r>
      <w:r>
        <w:rPr>
          <w:rFonts w:ascii="Arial" w:hAnsi="Arial" w:cs="Arial"/>
          <w:color w:val="000000"/>
          <w:sz w:val="16"/>
          <w:szCs w:val="16"/>
        </w:rPr>
        <w:t>NAKNADE GRAĐANIMA IZ PRORAČUNA</w:t>
      </w:r>
      <w:r>
        <w:rPr>
          <w:rFonts w:ascii="Arial" w:hAnsi="Arial" w:cs="Arial"/>
          <w:sz w:val="24"/>
          <w:szCs w:val="24"/>
        </w:rPr>
        <w:tab/>
      </w:r>
      <w:r>
        <w:rPr>
          <w:rFonts w:ascii="Arial" w:hAnsi="Arial" w:cs="Arial"/>
          <w:color w:val="000000"/>
          <w:sz w:val="16"/>
          <w:szCs w:val="16"/>
        </w:rPr>
        <w:t>100000,00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372-19-1  </w:t>
      </w:r>
      <w:r>
        <w:rPr>
          <w:rFonts w:ascii="Arial" w:hAnsi="Arial" w:cs="Arial"/>
          <w:sz w:val="24"/>
          <w:szCs w:val="24"/>
        </w:rPr>
        <w:tab/>
      </w:r>
      <w:r>
        <w:rPr>
          <w:rFonts w:ascii="Arial" w:hAnsi="Arial" w:cs="Arial"/>
          <w:color w:val="000000"/>
          <w:sz w:val="16"/>
          <w:szCs w:val="16"/>
        </w:rPr>
        <w:t>Sufinanciranje ulaznica za bazen</w:t>
      </w:r>
      <w:r>
        <w:rPr>
          <w:rFonts w:ascii="Arial" w:hAnsi="Arial" w:cs="Arial"/>
          <w:sz w:val="24"/>
          <w:szCs w:val="24"/>
        </w:rPr>
        <w:tab/>
      </w:r>
      <w:r>
        <w:rPr>
          <w:rFonts w:ascii="Arial" w:hAnsi="Arial" w:cs="Arial"/>
          <w:color w:val="000000"/>
          <w:sz w:val="16"/>
          <w:szCs w:val="16"/>
        </w:rPr>
        <w:t>100000,00</w:t>
      </w:r>
    </w:p>
    <w:p w:rsidR="00CD4FEE" w:rsidRDefault="00CD4FEE" w:rsidP="00CD4FEE">
      <w:pPr>
        <w:widowControl w:val="0"/>
        <w:tabs>
          <w:tab w:val="left" w:pos="90"/>
          <w:tab w:val="left" w:pos="1303"/>
          <w:tab w:val="right" w:pos="10324"/>
          <w:tab w:val="right" w:pos="11968"/>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t>Program</w:t>
      </w:r>
      <w:r>
        <w:rPr>
          <w:rFonts w:ascii="Arial" w:hAnsi="Arial" w:cs="Arial"/>
          <w:sz w:val="24"/>
          <w:szCs w:val="24"/>
        </w:rPr>
        <w:tab/>
      </w:r>
      <w:r>
        <w:rPr>
          <w:rFonts w:ascii="Arial" w:hAnsi="Arial" w:cs="Arial"/>
          <w:b/>
          <w:bCs/>
          <w:color w:val="000000"/>
          <w:sz w:val="20"/>
          <w:szCs w:val="20"/>
        </w:rPr>
        <w:t xml:space="preserve">Održavanje javnih površina i </w:t>
      </w:r>
      <w:proofErr w:type="spellStart"/>
      <w:r>
        <w:rPr>
          <w:rFonts w:ascii="Arial" w:hAnsi="Arial" w:cs="Arial"/>
          <w:b/>
          <w:bCs/>
          <w:color w:val="000000"/>
          <w:sz w:val="20"/>
          <w:szCs w:val="20"/>
        </w:rPr>
        <w:t>grobalja</w:t>
      </w:r>
      <w:proofErr w:type="spellEnd"/>
      <w:r>
        <w:rPr>
          <w:rFonts w:ascii="Arial" w:hAnsi="Arial" w:cs="Arial"/>
          <w:sz w:val="24"/>
          <w:szCs w:val="24"/>
        </w:rPr>
        <w:tab/>
      </w:r>
      <w:r>
        <w:rPr>
          <w:rFonts w:ascii="Arial" w:hAnsi="Arial" w:cs="Arial"/>
          <w:color w:val="000000"/>
          <w:sz w:val="16"/>
          <w:szCs w:val="16"/>
        </w:rPr>
        <w:t>605500,00</w:t>
      </w:r>
      <w:r>
        <w:rPr>
          <w:rFonts w:ascii="Arial" w:hAnsi="Arial" w:cs="Arial"/>
          <w:sz w:val="24"/>
          <w:szCs w:val="24"/>
        </w:rPr>
        <w:tab/>
      </w:r>
      <w:r>
        <w:rPr>
          <w:rFonts w:ascii="Arial" w:hAnsi="Arial" w:cs="Arial"/>
          <w:color w:val="000000"/>
          <w:sz w:val="16"/>
          <w:szCs w:val="16"/>
        </w:rPr>
        <w:t>319353,31</w:t>
      </w:r>
      <w:r>
        <w:rPr>
          <w:rFonts w:ascii="Arial" w:hAnsi="Arial" w:cs="Arial"/>
          <w:sz w:val="24"/>
          <w:szCs w:val="24"/>
        </w:rPr>
        <w:tab/>
      </w:r>
      <w:r>
        <w:rPr>
          <w:rFonts w:ascii="Arial" w:hAnsi="Arial" w:cs="Arial"/>
          <w:b/>
          <w:bCs/>
          <w:color w:val="000000"/>
          <w:sz w:val="16"/>
          <w:szCs w:val="16"/>
        </w:rPr>
        <w:t>52,74</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A101801</w:t>
      </w:r>
      <w:r>
        <w:rPr>
          <w:rFonts w:ascii="Arial" w:hAnsi="Arial" w:cs="Arial"/>
          <w:sz w:val="24"/>
          <w:szCs w:val="24"/>
        </w:rPr>
        <w:tab/>
      </w:r>
      <w:r>
        <w:rPr>
          <w:rFonts w:ascii="Arial" w:hAnsi="Arial" w:cs="Arial"/>
          <w:b/>
          <w:bCs/>
          <w:color w:val="000000"/>
          <w:sz w:val="20"/>
          <w:szCs w:val="20"/>
        </w:rPr>
        <w:t>Javne površine</w:t>
      </w:r>
      <w:r>
        <w:rPr>
          <w:rFonts w:ascii="Arial" w:hAnsi="Arial" w:cs="Arial"/>
          <w:sz w:val="24"/>
          <w:szCs w:val="24"/>
        </w:rPr>
        <w:tab/>
      </w:r>
      <w:r>
        <w:rPr>
          <w:rFonts w:ascii="Arial" w:hAnsi="Arial" w:cs="Arial"/>
          <w:color w:val="000000"/>
          <w:sz w:val="16"/>
          <w:szCs w:val="16"/>
        </w:rPr>
        <w:t>605500,00</w:t>
      </w:r>
      <w:r>
        <w:rPr>
          <w:rFonts w:ascii="Arial" w:hAnsi="Arial" w:cs="Arial"/>
          <w:sz w:val="24"/>
          <w:szCs w:val="24"/>
        </w:rPr>
        <w:tab/>
      </w:r>
      <w:r>
        <w:rPr>
          <w:rFonts w:ascii="Arial" w:hAnsi="Arial" w:cs="Arial"/>
          <w:color w:val="000000"/>
          <w:sz w:val="16"/>
          <w:szCs w:val="16"/>
        </w:rPr>
        <w:t>319353,31</w:t>
      </w:r>
      <w:r>
        <w:rPr>
          <w:rFonts w:ascii="Arial" w:hAnsi="Arial" w:cs="Arial"/>
          <w:sz w:val="24"/>
          <w:szCs w:val="24"/>
        </w:rPr>
        <w:tab/>
      </w:r>
      <w:r>
        <w:rPr>
          <w:rFonts w:ascii="Arial" w:hAnsi="Arial" w:cs="Arial"/>
          <w:b/>
          <w:bCs/>
          <w:color w:val="000000"/>
          <w:sz w:val="16"/>
          <w:szCs w:val="16"/>
        </w:rPr>
        <w:t>52,74</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lastRenderedPageBreak/>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0560</w:t>
      </w:r>
      <w:r>
        <w:rPr>
          <w:rFonts w:ascii="Arial" w:hAnsi="Arial" w:cs="Arial"/>
          <w:sz w:val="24"/>
          <w:szCs w:val="24"/>
        </w:rPr>
        <w:tab/>
      </w:r>
      <w:r>
        <w:rPr>
          <w:rFonts w:ascii="Arial" w:hAnsi="Arial" w:cs="Arial"/>
          <w:b/>
          <w:bCs/>
          <w:color w:val="000000"/>
          <w:sz w:val="20"/>
          <w:szCs w:val="20"/>
        </w:rPr>
        <w:t xml:space="preserve">Poslovi i </w:t>
      </w:r>
      <w:proofErr w:type="spellStart"/>
      <w:r>
        <w:rPr>
          <w:rFonts w:ascii="Arial" w:hAnsi="Arial" w:cs="Arial"/>
          <w:b/>
          <w:bCs/>
          <w:color w:val="000000"/>
          <w:sz w:val="20"/>
          <w:szCs w:val="20"/>
        </w:rPr>
        <w:t>usl.zašt.okoliša</w:t>
      </w:r>
      <w:proofErr w:type="spellEnd"/>
    </w:p>
    <w:p w:rsidR="00CD4FEE" w:rsidRDefault="00CD4FEE" w:rsidP="00CD4FEE">
      <w:pPr>
        <w:widowControl w:val="0"/>
        <w:tabs>
          <w:tab w:val="left" w:pos="12812"/>
        </w:tabs>
        <w:autoSpaceDE w:val="0"/>
        <w:autoSpaceDN w:val="0"/>
        <w:adjustRightInd w:val="0"/>
        <w:spacing w:before="307"/>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19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1700"/>
          <w:tab w:val="left" w:pos="2607"/>
          <w:tab w:val="left" w:pos="3514"/>
        </w:tabs>
        <w:autoSpaceDE w:val="0"/>
        <w:autoSpaceDN w:val="0"/>
        <w:adjustRightInd w:val="0"/>
        <w:spacing w:before="33"/>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OPĆI PRIHODI I PRIMICI</w:t>
      </w:r>
    </w:p>
    <w:p w:rsidR="00CD4FEE" w:rsidRDefault="00CD4FEE" w:rsidP="00CD4FEE">
      <w:pPr>
        <w:widowControl w:val="0"/>
        <w:tabs>
          <w:tab w:val="left" w:pos="90"/>
          <w:tab w:val="left" w:pos="1136"/>
          <w:tab w:val="right" w:pos="10268"/>
        </w:tabs>
        <w:autoSpaceDE w:val="0"/>
        <w:autoSpaceDN w:val="0"/>
        <w:adjustRightInd w:val="0"/>
        <w:spacing w:before="79"/>
        <w:rPr>
          <w:rFonts w:ascii="Arial" w:hAnsi="Arial" w:cs="Arial"/>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35000,00</w:t>
      </w:r>
    </w:p>
    <w:p w:rsidR="00CD4FEE" w:rsidRDefault="00CD4FEE" w:rsidP="00CD4FEE">
      <w:pPr>
        <w:widowControl w:val="0"/>
        <w:tabs>
          <w:tab w:val="left" w:pos="90"/>
          <w:tab w:val="left" w:pos="1136"/>
          <w:tab w:val="right" w:pos="10268"/>
        </w:tabs>
        <w:autoSpaceDE w:val="0"/>
        <w:autoSpaceDN w:val="0"/>
        <w:adjustRightInd w:val="0"/>
        <w:spacing w:before="58"/>
        <w:rPr>
          <w:rFonts w:ascii="Arial" w:hAnsi="Arial" w:cs="Arial"/>
          <w:color w:val="000000"/>
          <w:sz w:val="21"/>
          <w:szCs w:val="21"/>
        </w:rPr>
      </w:pPr>
      <w:r>
        <w:rPr>
          <w:rFonts w:ascii="Arial" w:hAnsi="Arial" w:cs="Arial"/>
          <w:b/>
          <w:bCs/>
          <w:color w:val="000000"/>
          <w:sz w:val="16"/>
          <w:szCs w:val="16"/>
        </w:rPr>
        <w:t xml:space="preserve">36 -  -   </w:t>
      </w:r>
      <w:r>
        <w:rPr>
          <w:rFonts w:ascii="Arial" w:hAnsi="Arial" w:cs="Arial"/>
          <w:sz w:val="24"/>
          <w:szCs w:val="24"/>
        </w:rPr>
        <w:tab/>
      </w:r>
      <w:r>
        <w:rPr>
          <w:rFonts w:ascii="Arial" w:hAnsi="Arial" w:cs="Arial"/>
          <w:b/>
          <w:bCs/>
          <w:color w:val="000000"/>
          <w:sz w:val="16"/>
          <w:szCs w:val="16"/>
        </w:rPr>
        <w:t>POMOĆI DANE U INOZEMSTVO I UNUTAR OPĆEG PRORAČUNA</w:t>
      </w:r>
      <w:r>
        <w:rPr>
          <w:rFonts w:ascii="Arial" w:hAnsi="Arial" w:cs="Arial"/>
          <w:sz w:val="24"/>
          <w:szCs w:val="24"/>
        </w:rPr>
        <w:tab/>
      </w:r>
      <w:r>
        <w:rPr>
          <w:rFonts w:ascii="Arial" w:hAnsi="Arial" w:cs="Arial"/>
          <w:color w:val="000000"/>
          <w:sz w:val="16"/>
          <w:szCs w:val="16"/>
        </w:rPr>
        <w:t>35000,00</w:t>
      </w:r>
    </w:p>
    <w:p w:rsidR="00CD4FEE" w:rsidRDefault="00CD4FEE" w:rsidP="00CD4FEE">
      <w:pPr>
        <w:widowControl w:val="0"/>
        <w:tabs>
          <w:tab w:val="left" w:pos="90"/>
          <w:tab w:val="left" w:pos="1136"/>
          <w:tab w:val="right" w:pos="10268"/>
        </w:tabs>
        <w:autoSpaceDE w:val="0"/>
        <w:autoSpaceDN w:val="0"/>
        <w:adjustRightInd w:val="0"/>
        <w:spacing w:before="114"/>
        <w:rPr>
          <w:rFonts w:ascii="Arial" w:hAnsi="Arial" w:cs="Arial"/>
          <w:color w:val="000000"/>
          <w:sz w:val="21"/>
          <w:szCs w:val="21"/>
        </w:rPr>
      </w:pPr>
      <w:r>
        <w:rPr>
          <w:rFonts w:ascii="Arial" w:hAnsi="Arial" w:cs="Arial"/>
          <w:color w:val="000000"/>
          <w:sz w:val="16"/>
          <w:szCs w:val="16"/>
        </w:rPr>
        <w:t xml:space="preserve">363-  -   </w:t>
      </w:r>
      <w:r>
        <w:rPr>
          <w:rFonts w:ascii="Arial" w:hAnsi="Arial" w:cs="Arial"/>
          <w:sz w:val="24"/>
          <w:szCs w:val="24"/>
        </w:rPr>
        <w:tab/>
      </w:r>
      <w:r>
        <w:rPr>
          <w:rFonts w:ascii="Arial" w:hAnsi="Arial" w:cs="Arial"/>
          <w:color w:val="000000"/>
          <w:sz w:val="16"/>
          <w:szCs w:val="16"/>
        </w:rPr>
        <w:t>POMOĆI UNUTAR OPĆEG PRORAČUNA</w:t>
      </w:r>
      <w:r>
        <w:rPr>
          <w:rFonts w:ascii="Arial" w:hAnsi="Arial" w:cs="Arial"/>
          <w:sz w:val="24"/>
          <w:szCs w:val="24"/>
        </w:rPr>
        <w:tab/>
      </w:r>
      <w:r>
        <w:rPr>
          <w:rFonts w:ascii="Arial" w:hAnsi="Arial" w:cs="Arial"/>
          <w:color w:val="000000"/>
          <w:sz w:val="16"/>
          <w:szCs w:val="16"/>
        </w:rPr>
        <w:t>35000,00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363-28-1  </w:t>
      </w:r>
      <w:r>
        <w:rPr>
          <w:rFonts w:ascii="Arial" w:hAnsi="Arial" w:cs="Arial"/>
          <w:sz w:val="24"/>
          <w:szCs w:val="24"/>
        </w:rPr>
        <w:tab/>
      </w:r>
      <w:proofErr w:type="spellStart"/>
      <w:r>
        <w:rPr>
          <w:rFonts w:ascii="Arial" w:hAnsi="Arial" w:cs="Arial"/>
          <w:color w:val="000000"/>
          <w:sz w:val="16"/>
          <w:szCs w:val="16"/>
        </w:rPr>
        <w:t>Kap.pom.FZO</w:t>
      </w:r>
      <w:proofErr w:type="spellEnd"/>
      <w:r>
        <w:rPr>
          <w:rFonts w:ascii="Arial" w:hAnsi="Arial" w:cs="Arial"/>
          <w:color w:val="000000"/>
          <w:sz w:val="16"/>
          <w:szCs w:val="16"/>
        </w:rPr>
        <w:t>-EU- kante uza otpad</w:t>
      </w:r>
      <w:r>
        <w:rPr>
          <w:rFonts w:ascii="Arial" w:hAnsi="Arial" w:cs="Arial"/>
          <w:sz w:val="24"/>
          <w:szCs w:val="24"/>
        </w:rPr>
        <w:tab/>
      </w:r>
      <w:r>
        <w:rPr>
          <w:rFonts w:ascii="Arial" w:hAnsi="Arial" w:cs="Arial"/>
          <w:color w:val="000000"/>
          <w:sz w:val="16"/>
          <w:szCs w:val="16"/>
        </w:rPr>
        <w:t>35000,00</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05600</w:t>
      </w:r>
      <w:r>
        <w:rPr>
          <w:rFonts w:ascii="Arial" w:hAnsi="Arial" w:cs="Arial"/>
          <w:sz w:val="24"/>
          <w:szCs w:val="24"/>
        </w:rPr>
        <w:tab/>
      </w:r>
      <w:r>
        <w:rPr>
          <w:rFonts w:ascii="Arial" w:hAnsi="Arial" w:cs="Arial"/>
          <w:b/>
          <w:bCs/>
          <w:color w:val="000000"/>
          <w:sz w:val="20"/>
          <w:szCs w:val="20"/>
        </w:rPr>
        <w:t xml:space="preserve">Poslovi i usluge zaštite okoliša koji nisu </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PRIHODI OD NEF. IMOVINE</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100000,00</w:t>
      </w:r>
      <w:r>
        <w:rPr>
          <w:rFonts w:ascii="Arial" w:hAnsi="Arial" w:cs="Arial"/>
          <w:sz w:val="24"/>
          <w:szCs w:val="24"/>
        </w:rPr>
        <w:tab/>
      </w:r>
      <w:r>
        <w:rPr>
          <w:rFonts w:ascii="Arial" w:hAnsi="Arial" w:cs="Arial"/>
          <w:color w:val="000000"/>
          <w:sz w:val="16"/>
          <w:szCs w:val="16"/>
        </w:rPr>
        <w:t>24956,26</w:t>
      </w:r>
      <w:r>
        <w:rPr>
          <w:rFonts w:ascii="Arial" w:hAnsi="Arial" w:cs="Arial"/>
          <w:sz w:val="24"/>
          <w:szCs w:val="24"/>
        </w:rPr>
        <w:tab/>
      </w:r>
      <w:r>
        <w:rPr>
          <w:rFonts w:ascii="Arial" w:hAnsi="Arial" w:cs="Arial"/>
          <w:b/>
          <w:bCs/>
          <w:color w:val="000000"/>
          <w:sz w:val="16"/>
          <w:szCs w:val="16"/>
        </w:rPr>
        <w:t>24,96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100000,00</w:t>
      </w:r>
      <w:r>
        <w:rPr>
          <w:rFonts w:ascii="Arial" w:hAnsi="Arial" w:cs="Arial"/>
          <w:sz w:val="24"/>
          <w:szCs w:val="24"/>
        </w:rPr>
        <w:tab/>
      </w:r>
      <w:r>
        <w:rPr>
          <w:rFonts w:ascii="Arial" w:hAnsi="Arial" w:cs="Arial"/>
          <w:color w:val="000000"/>
          <w:sz w:val="16"/>
          <w:szCs w:val="16"/>
        </w:rPr>
        <w:t>24956,26</w:t>
      </w:r>
      <w:r>
        <w:rPr>
          <w:rFonts w:ascii="Arial" w:hAnsi="Arial" w:cs="Arial"/>
          <w:sz w:val="24"/>
          <w:szCs w:val="24"/>
        </w:rPr>
        <w:tab/>
      </w:r>
      <w:r>
        <w:rPr>
          <w:rFonts w:ascii="Arial" w:hAnsi="Arial" w:cs="Arial"/>
          <w:b/>
          <w:bCs/>
          <w:color w:val="000000"/>
          <w:sz w:val="16"/>
          <w:szCs w:val="16"/>
        </w:rPr>
        <w:t>24,96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323-  -   </w:t>
      </w:r>
      <w:r>
        <w:rPr>
          <w:rFonts w:ascii="Arial" w:hAnsi="Arial" w:cs="Arial"/>
          <w:sz w:val="24"/>
          <w:szCs w:val="24"/>
        </w:rPr>
        <w:tab/>
      </w:r>
      <w:r>
        <w:rPr>
          <w:rFonts w:ascii="Arial" w:hAnsi="Arial" w:cs="Arial"/>
          <w:color w:val="000000"/>
          <w:sz w:val="16"/>
          <w:szCs w:val="16"/>
        </w:rPr>
        <w:t>RASHODI ZA USLUGE</w:t>
      </w:r>
      <w:r>
        <w:rPr>
          <w:rFonts w:ascii="Arial" w:hAnsi="Arial" w:cs="Arial"/>
          <w:sz w:val="24"/>
          <w:szCs w:val="24"/>
        </w:rPr>
        <w:tab/>
      </w:r>
      <w:r>
        <w:rPr>
          <w:rFonts w:ascii="Arial" w:hAnsi="Arial" w:cs="Arial"/>
          <w:color w:val="000000"/>
          <w:sz w:val="16"/>
          <w:szCs w:val="16"/>
        </w:rPr>
        <w:t>100000,00</w:t>
      </w:r>
      <w:r>
        <w:rPr>
          <w:rFonts w:ascii="Arial" w:hAnsi="Arial" w:cs="Arial"/>
          <w:sz w:val="24"/>
          <w:szCs w:val="24"/>
        </w:rPr>
        <w:tab/>
      </w:r>
      <w:r>
        <w:rPr>
          <w:rFonts w:ascii="Arial" w:hAnsi="Arial" w:cs="Arial"/>
          <w:color w:val="000000"/>
          <w:sz w:val="16"/>
          <w:szCs w:val="16"/>
        </w:rPr>
        <w:t>24956,26</w:t>
      </w:r>
      <w:r>
        <w:rPr>
          <w:rFonts w:ascii="Arial" w:hAnsi="Arial" w:cs="Arial"/>
          <w:sz w:val="24"/>
          <w:szCs w:val="24"/>
        </w:rPr>
        <w:tab/>
      </w:r>
      <w:r>
        <w:rPr>
          <w:rFonts w:ascii="Arial" w:hAnsi="Arial" w:cs="Arial"/>
          <w:b/>
          <w:bCs/>
          <w:color w:val="000000"/>
          <w:sz w:val="16"/>
          <w:szCs w:val="16"/>
        </w:rPr>
        <w:t>24,96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323-42-   </w:t>
      </w:r>
      <w:r>
        <w:rPr>
          <w:rFonts w:ascii="Arial" w:hAnsi="Arial" w:cs="Arial"/>
          <w:sz w:val="24"/>
          <w:szCs w:val="24"/>
        </w:rPr>
        <w:tab/>
      </w:r>
      <w:r>
        <w:rPr>
          <w:rFonts w:ascii="Arial" w:hAnsi="Arial" w:cs="Arial"/>
          <w:color w:val="000000"/>
          <w:sz w:val="16"/>
          <w:szCs w:val="16"/>
        </w:rPr>
        <w:t>Iznošenje i odvoz smeća</w:t>
      </w:r>
      <w:r>
        <w:rPr>
          <w:rFonts w:ascii="Arial" w:hAnsi="Arial" w:cs="Arial"/>
          <w:sz w:val="24"/>
          <w:szCs w:val="24"/>
        </w:rPr>
        <w:tab/>
      </w:r>
      <w:r>
        <w:rPr>
          <w:rFonts w:ascii="Arial" w:hAnsi="Arial" w:cs="Arial"/>
          <w:color w:val="000000"/>
          <w:sz w:val="16"/>
          <w:szCs w:val="16"/>
        </w:rPr>
        <w:t>20000,00</w:t>
      </w:r>
      <w:r>
        <w:rPr>
          <w:rFonts w:ascii="Arial" w:hAnsi="Arial" w:cs="Arial"/>
          <w:sz w:val="24"/>
          <w:szCs w:val="24"/>
        </w:rPr>
        <w:tab/>
      </w:r>
      <w:r>
        <w:rPr>
          <w:rFonts w:ascii="Arial" w:hAnsi="Arial" w:cs="Arial"/>
          <w:color w:val="000000"/>
          <w:sz w:val="16"/>
          <w:szCs w:val="16"/>
        </w:rPr>
        <w:t>5831,26</w:t>
      </w:r>
      <w:r>
        <w:rPr>
          <w:rFonts w:ascii="Arial" w:hAnsi="Arial" w:cs="Arial"/>
          <w:sz w:val="24"/>
          <w:szCs w:val="24"/>
        </w:rPr>
        <w:tab/>
      </w:r>
      <w:r>
        <w:rPr>
          <w:rFonts w:ascii="Arial" w:hAnsi="Arial" w:cs="Arial"/>
          <w:b/>
          <w:bCs/>
          <w:color w:val="000000"/>
          <w:sz w:val="16"/>
          <w:szCs w:val="16"/>
        </w:rPr>
        <w:t>29,16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323-43-   </w:t>
      </w:r>
      <w:r>
        <w:rPr>
          <w:rFonts w:ascii="Arial" w:hAnsi="Arial" w:cs="Arial"/>
          <w:sz w:val="24"/>
          <w:szCs w:val="24"/>
        </w:rPr>
        <w:tab/>
      </w:r>
      <w:r>
        <w:rPr>
          <w:rFonts w:ascii="Arial" w:hAnsi="Arial" w:cs="Arial"/>
          <w:color w:val="000000"/>
          <w:sz w:val="16"/>
          <w:szCs w:val="16"/>
        </w:rPr>
        <w:t>Deratizacija i dezinsekcija</w:t>
      </w:r>
      <w:r>
        <w:rPr>
          <w:rFonts w:ascii="Arial" w:hAnsi="Arial" w:cs="Arial"/>
          <w:sz w:val="24"/>
          <w:szCs w:val="24"/>
        </w:rPr>
        <w:tab/>
      </w:r>
      <w:r>
        <w:rPr>
          <w:rFonts w:ascii="Arial" w:hAnsi="Arial" w:cs="Arial"/>
          <w:color w:val="000000"/>
          <w:sz w:val="16"/>
          <w:szCs w:val="16"/>
        </w:rPr>
        <w:t>75000,00</w:t>
      </w:r>
      <w:r>
        <w:rPr>
          <w:rFonts w:ascii="Arial" w:hAnsi="Arial" w:cs="Arial"/>
          <w:sz w:val="24"/>
          <w:szCs w:val="24"/>
        </w:rPr>
        <w:tab/>
      </w:r>
      <w:r>
        <w:rPr>
          <w:rFonts w:ascii="Arial" w:hAnsi="Arial" w:cs="Arial"/>
          <w:color w:val="000000"/>
          <w:sz w:val="16"/>
          <w:szCs w:val="16"/>
        </w:rPr>
        <w:t>19125,00</w:t>
      </w:r>
      <w:r>
        <w:rPr>
          <w:rFonts w:ascii="Arial" w:hAnsi="Arial" w:cs="Arial"/>
          <w:sz w:val="24"/>
          <w:szCs w:val="24"/>
        </w:rPr>
        <w:tab/>
      </w:r>
      <w:r>
        <w:rPr>
          <w:rFonts w:ascii="Arial" w:hAnsi="Arial" w:cs="Arial"/>
          <w:b/>
          <w:bCs/>
          <w:color w:val="000000"/>
          <w:sz w:val="16"/>
          <w:szCs w:val="16"/>
        </w:rPr>
        <w:t>25,50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323-49-2  </w:t>
      </w:r>
      <w:r>
        <w:rPr>
          <w:rFonts w:ascii="Arial" w:hAnsi="Arial" w:cs="Arial"/>
          <w:sz w:val="24"/>
          <w:szCs w:val="24"/>
        </w:rPr>
        <w:tab/>
      </w:r>
      <w:r>
        <w:rPr>
          <w:rFonts w:ascii="Arial" w:hAnsi="Arial" w:cs="Arial"/>
          <w:color w:val="000000"/>
          <w:sz w:val="16"/>
          <w:szCs w:val="16"/>
        </w:rPr>
        <w:t>Saniranje divljih odlagališta</w:t>
      </w:r>
      <w:r>
        <w:rPr>
          <w:rFonts w:ascii="Arial" w:hAnsi="Arial" w:cs="Arial"/>
          <w:sz w:val="24"/>
          <w:szCs w:val="24"/>
        </w:rPr>
        <w:tab/>
      </w:r>
      <w:r>
        <w:rPr>
          <w:rFonts w:ascii="Arial" w:hAnsi="Arial" w:cs="Arial"/>
          <w:color w:val="000000"/>
          <w:sz w:val="16"/>
          <w:szCs w:val="16"/>
        </w:rPr>
        <w:t>5000,00</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06600</w:t>
      </w:r>
      <w:r>
        <w:rPr>
          <w:rFonts w:ascii="Arial" w:hAnsi="Arial" w:cs="Arial"/>
          <w:sz w:val="24"/>
          <w:szCs w:val="24"/>
        </w:rPr>
        <w:tab/>
      </w:r>
      <w:proofErr w:type="spellStart"/>
      <w:r>
        <w:rPr>
          <w:rFonts w:ascii="Arial" w:hAnsi="Arial" w:cs="Arial"/>
          <w:b/>
          <w:bCs/>
          <w:color w:val="000000"/>
          <w:sz w:val="20"/>
          <w:szCs w:val="20"/>
        </w:rPr>
        <w:t>Rash.vezani</w:t>
      </w:r>
      <w:proofErr w:type="spellEnd"/>
      <w:r>
        <w:rPr>
          <w:rFonts w:ascii="Arial" w:hAnsi="Arial" w:cs="Arial"/>
          <w:b/>
          <w:bCs/>
          <w:color w:val="000000"/>
          <w:sz w:val="20"/>
          <w:szCs w:val="20"/>
        </w:rPr>
        <w:t xml:space="preserve"> za stanovanje i </w:t>
      </w:r>
      <w:proofErr w:type="spellStart"/>
      <w:r>
        <w:rPr>
          <w:rFonts w:ascii="Arial" w:hAnsi="Arial" w:cs="Arial"/>
          <w:b/>
          <w:bCs/>
          <w:color w:val="000000"/>
          <w:sz w:val="20"/>
          <w:szCs w:val="20"/>
        </w:rPr>
        <w:t>kom.pogodnosti</w:t>
      </w:r>
      <w:proofErr w:type="spellEnd"/>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3</w:t>
      </w:r>
      <w:r>
        <w:rPr>
          <w:rFonts w:ascii="Arial" w:hAnsi="Arial" w:cs="Arial"/>
          <w:sz w:val="24"/>
          <w:szCs w:val="24"/>
        </w:rPr>
        <w:tab/>
      </w:r>
      <w:r>
        <w:rPr>
          <w:rFonts w:ascii="Arial" w:hAnsi="Arial" w:cs="Arial"/>
          <w:b/>
          <w:bCs/>
          <w:color w:val="000000"/>
          <w:sz w:val="20"/>
          <w:szCs w:val="20"/>
        </w:rPr>
        <w:t>PRIHODI ZA POSEBNE NAMJENE</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220500,00</w:t>
      </w:r>
      <w:r>
        <w:rPr>
          <w:rFonts w:ascii="Arial" w:hAnsi="Arial" w:cs="Arial"/>
          <w:sz w:val="24"/>
          <w:szCs w:val="24"/>
        </w:rPr>
        <w:tab/>
      </w:r>
      <w:r>
        <w:rPr>
          <w:rFonts w:ascii="Arial" w:hAnsi="Arial" w:cs="Arial"/>
          <w:color w:val="000000"/>
          <w:sz w:val="16"/>
          <w:szCs w:val="16"/>
        </w:rPr>
        <w:t>206849,48</w:t>
      </w:r>
      <w:r>
        <w:rPr>
          <w:rFonts w:ascii="Arial" w:hAnsi="Arial" w:cs="Arial"/>
          <w:sz w:val="24"/>
          <w:szCs w:val="24"/>
        </w:rPr>
        <w:tab/>
      </w:r>
      <w:r>
        <w:rPr>
          <w:rFonts w:ascii="Arial" w:hAnsi="Arial" w:cs="Arial"/>
          <w:b/>
          <w:bCs/>
          <w:color w:val="000000"/>
          <w:sz w:val="16"/>
          <w:szCs w:val="16"/>
        </w:rPr>
        <w:t>93,81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220500,00</w:t>
      </w:r>
      <w:r>
        <w:rPr>
          <w:rFonts w:ascii="Arial" w:hAnsi="Arial" w:cs="Arial"/>
          <w:sz w:val="24"/>
          <w:szCs w:val="24"/>
        </w:rPr>
        <w:tab/>
      </w:r>
      <w:r>
        <w:rPr>
          <w:rFonts w:ascii="Arial" w:hAnsi="Arial" w:cs="Arial"/>
          <w:color w:val="000000"/>
          <w:sz w:val="16"/>
          <w:szCs w:val="16"/>
        </w:rPr>
        <w:t>206849,48</w:t>
      </w:r>
      <w:r>
        <w:rPr>
          <w:rFonts w:ascii="Arial" w:hAnsi="Arial" w:cs="Arial"/>
          <w:sz w:val="24"/>
          <w:szCs w:val="24"/>
        </w:rPr>
        <w:tab/>
      </w:r>
      <w:r>
        <w:rPr>
          <w:rFonts w:ascii="Arial" w:hAnsi="Arial" w:cs="Arial"/>
          <w:b/>
          <w:bCs/>
          <w:color w:val="000000"/>
          <w:sz w:val="16"/>
          <w:szCs w:val="16"/>
        </w:rPr>
        <w:t>93,81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322-  -   </w:t>
      </w:r>
      <w:r>
        <w:rPr>
          <w:rFonts w:ascii="Arial" w:hAnsi="Arial" w:cs="Arial"/>
          <w:sz w:val="24"/>
          <w:szCs w:val="24"/>
        </w:rPr>
        <w:tab/>
      </w:r>
      <w:r>
        <w:rPr>
          <w:rFonts w:ascii="Arial" w:hAnsi="Arial" w:cs="Arial"/>
          <w:color w:val="000000"/>
          <w:sz w:val="16"/>
          <w:szCs w:val="16"/>
        </w:rPr>
        <w:t>RASHODI ZA MATERIJAL I ENERGIJU</w:t>
      </w:r>
      <w:r>
        <w:rPr>
          <w:rFonts w:ascii="Arial" w:hAnsi="Arial" w:cs="Arial"/>
          <w:sz w:val="24"/>
          <w:szCs w:val="24"/>
        </w:rPr>
        <w:tab/>
      </w:r>
      <w:r>
        <w:rPr>
          <w:rFonts w:ascii="Arial" w:hAnsi="Arial" w:cs="Arial"/>
          <w:color w:val="000000"/>
          <w:sz w:val="16"/>
          <w:szCs w:val="16"/>
        </w:rPr>
        <w:t>10500,00</w:t>
      </w:r>
      <w:r>
        <w:rPr>
          <w:rFonts w:ascii="Arial" w:hAnsi="Arial" w:cs="Arial"/>
          <w:sz w:val="24"/>
          <w:szCs w:val="24"/>
        </w:rPr>
        <w:tab/>
      </w:r>
      <w:r>
        <w:rPr>
          <w:rFonts w:ascii="Arial" w:hAnsi="Arial" w:cs="Arial"/>
          <w:color w:val="000000"/>
          <w:sz w:val="16"/>
          <w:szCs w:val="16"/>
        </w:rPr>
        <w:t>2090,97</w:t>
      </w:r>
      <w:r>
        <w:rPr>
          <w:rFonts w:ascii="Arial" w:hAnsi="Arial" w:cs="Arial"/>
          <w:sz w:val="24"/>
          <w:szCs w:val="24"/>
        </w:rPr>
        <w:tab/>
      </w:r>
      <w:r>
        <w:rPr>
          <w:rFonts w:ascii="Arial" w:hAnsi="Arial" w:cs="Arial"/>
          <w:b/>
          <w:bCs/>
          <w:color w:val="000000"/>
          <w:sz w:val="16"/>
          <w:szCs w:val="16"/>
        </w:rPr>
        <w:t>19,91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322-29-   </w:t>
      </w:r>
      <w:r>
        <w:rPr>
          <w:rFonts w:ascii="Arial" w:hAnsi="Arial" w:cs="Arial"/>
          <w:sz w:val="24"/>
          <w:szCs w:val="24"/>
        </w:rPr>
        <w:tab/>
      </w:r>
      <w:proofErr w:type="spellStart"/>
      <w:r>
        <w:rPr>
          <w:rFonts w:ascii="Arial" w:hAnsi="Arial" w:cs="Arial"/>
          <w:color w:val="000000"/>
          <w:sz w:val="16"/>
          <w:szCs w:val="16"/>
        </w:rPr>
        <w:t>Ost.matr</w:t>
      </w:r>
      <w:proofErr w:type="spellEnd"/>
      <w:r>
        <w:rPr>
          <w:rFonts w:ascii="Arial" w:hAnsi="Arial" w:cs="Arial"/>
          <w:color w:val="000000"/>
          <w:sz w:val="16"/>
          <w:szCs w:val="16"/>
        </w:rPr>
        <w:t>.(</w:t>
      </w:r>
      <w:proofErr w:type="spellStart"/>
      <w:r>
        <w:rPr>
          <w:rFonts w:ascii="Arial" w:hAnsi="Arial" w:cs="Arial"/>
          <w:color w:val="000000"/>
          <w:sz w:val="16"/>
          <w:szCs w:val="16"/>
        </w:rPr>
        <w:t>cvijeće,vijenci,tegle</w:t>
      </w:r>
      <w:proofErr w:type="spellEnd"/>
      <w:r>
        <w:rPr>
          <w:rFonts w:ascii="Arial" w:hAnsi="Arial" w:cs="Arial"/>
          <w:color w:val="000000"/>
          <w:sz w:val="16"/>
          <w:szCs w:val="16"/>
        </w:rPr>
        <w:t xml:space="preserve"> i </w:t>
      </w:r>
      <w:proofErr w:type="spellStart"/>
      <w:r>
        <w:rPr>
          <w:rFonts w:ascii="Arial" w:hAnsi="Arial" w:cs="Arial"/>
          <w:color w:val="000000"/>
          <w:sz w:val="16"/>
          <w:szCs w:val="16"/>
        </w:rPr>
        <w:t>ost</w:t>
      </w:r>
      <w:proofErr w:type="spellEnd"/>
      <w:r>
        <w:rPr>
          <w:rFonts w:ascii="Arial" w:hAnsi="Arial" w:cs="Arial"/>
          <w:color w:val="000000"/>
          <w:sz w:val="16"/>
          <w:szCs w:val="16"/>
        </w:rPr>
        <w:t>.)</w:t>
      </w:r>
      <w:r>
        <w:rPr>
          <w:rFonts w:ascii="Arial" w:hAnsi="Arial" w:cs="Arial"/>
          <w:sz w:val="24"/>
          <w:szCs w:val="24"/>
        </w:rPr>
        <w:tab/>
      </w:r>
      <w:r>
        <w:rPr>
          <w:rFonts w:ascii="Arial" w:hAnsi="Arial" w:cs="Arial"/>
          <w:color w:val="000000"/>
          <w:sz w:val="16"/>
          <w:szCs w:val="16"/>
        </w:rPr>
        <w:t>5500,00</w:t>
      </w:r>
      <w:r>
        <w:rPr>
          <w:rFonts w:ascii="Arial" w:hAnsi="Arial" w:cs="Arial"/>
          <w:sz w:val="24"/>
          <w:szCs w:val="24"/>
        </w:rPr>
        <w:tab/>
      </w:r>
      <w:r>
        <w:rPr>
          <w:rFonts w:ascii="Arial" w:hAnsi="Arial" w:cs="Arial"/>
          <w:color w:val="000000"/>
          <w:sz w:val="16"/>
          <w:szCs w:val="16"/>
        </w:rPr>
        <w:t>1757,39</w:t>
      </w:r>
      <w:r>
        <w:rPr>
          <w:rFonts w:ascii="Arial" w:hAnsi="Arial" w:cs="Arial"/>
          <w:sz w:val="24"/>
          <w:szCs w:val="24"/>
        </w:rPr>
        <w:tab/>
      </w:r>
      <w:r>
        <w:rPr>
          <w:rFonts w:ascii="Arial" w:hAnsi="Arial" w:cs="Arial"/>
          <w:b/>
          <w:bCs/>
          <w:color w:val="000000"/>
          <w:sz w:val="16"/>
          <w:szCs w:val="16"/>
        </w:rPr>
        <w:t>31,95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322-44-2  </w:t>
      </w:r>
      <w:r>
        <w:rPr>
          <w:rFonts w:ascii="Arial" w:hAnsi="Arial" w:cs="Arial"/>
          <w:sz w:val="24"/>
          <w:szCs w:val="24"/>
        </w:rPr>
        <w:tab/>
      </w:r>
      <w:r>
        <w:rPr>
          <w:rFonts w:ascii="Arial" w:hAnsi="Arial" w:cs="Arial"/>
          <w:color w:val="000000"/>
          <w:sz w:val="16"/>
          <w:szCs w:val="16"/>
        </w:rPr>
        <w:t>Održavanje JAVNIH POVRŠINA</w:t>
      </w:r>
      <w:r>
        <w:rPr>
          <w:rFonts w:ascii="Arial" w:hAnsi="Arial" w:cs="Arial"/>
          <w:sz w:val="24"/>
          <w:szCs w:val="24"/>
        </w:rPr>
        <w:tab/>
      </w:r>
      <w:r>
        <w:rPr>
          <w:rFonts w:ascii="Arial" w:hAnsi="Arial" w:cs="Arial"/>
          <w:color w:val="000000"/>
          <w:sz w:val="16"/>
          <w:szCs w:val="16"/>
        </w:rPr>
        <w:t>5000,00</w:t>
      </w:r>
      <w:r>
        <w:rPr>
          <w:rFonts w:ascii="Arial" w:hAnsi="Arial" w:cs="Arial"/>
          <w:sz w:val="24"/>
          <w:szCs w:val="24"/>
        </w:rPr>
        <w:tab/>
      </w:r>
      <w:r>
        <w:rPr>
          <w:rFonts w:ascii="Arial" w:hAnsi="Arial" w:cs="Arial"/>
          <w:color w:val="000000"/>
          <w:sz w:val="16"/>
          <w:szCs w:val="16"/>
        </w:rPr>
        <w:t>333,58</w:t>
      </w:r>
      <w:r>
        <w:rPr>
          <w:rFonts w:ascii="Arial" w:hAnsi="Arial" w:cs="Arial"/>
          <w:sz w:val="24"/>
          <w:szCs w:val="24"/>
        </w:rPr>
        <w:tab/>
      </w:r>
      <w:r>
        <w:rPr>
          <w:rFonts w:ascii="Arial" w:hAnsi="Arial" w:cs="Arial"/>
          <w:b/>
          <w:bCs/>
          <w:color w:val="000000"/>
          <w:sz w:val="16"/>
          <w:szCs w:val="16"/>
        </w:rPr>
        <w:t>6,67</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  -   </w:t>
      </w:r>
      <w:r>
        <w:rPr>
          <w:rFonts w:ascii="Arial" w:hAnsi="Arial" w:cs="Arial"/>
          <w:sz w:val="24"/>
          <w:szCs w:val="24"/>
        </w:rPr>
        <w:tab/>
      </w:r>
      <w:r>
        <w:rPr>
          <w:rFonts w:ascii="Arial" w:hAnsi="Arial" w:cs="Arial"/>
          <w:color w:val="000000"/>
          <w:sz w:val="16"/>
          <w:szCs w:val="16"/>
        </w:rPr>
        <w:t>RASHODI ZA USLUGE</w:t>
      </w:r>
      <w:r>
        <w:rPr>
          <w:rFonts w:ascii="Arial" w:hAnsi="Arial" w:cs="Arial"/>
          <w:sz w:val="24"/>
          <w:szCs w:val="24"/>
        </w:rPr>
        <w:tab/>
      </w:r>
      <w:r>
        <w:rPr>
          <w:rFonts w:ascii="Arial" w:hAnsi="Arial" w:cs="Arial"/>
          <w:color w:val="000000"/>
          <w:sz w:val="16"/>
          <w:szCs w:val="16"/>
        </w:rPr>
        <w:t>210000,00</w:t>
      </w:r>
      <w:r>
        <w:rPr>
          <w:rFonts w:ascii="Arial" w:hAnsi="Arial" w:cs="Arial"/>
          <w:sz w:val="24"/>
          <w:szCs w:val="24"/>
        </w:rPr>
        <w:tab/>
      </w:r>
      <w:r>
        <w:rPr>
          <w:rFonts w:ascii="Arial" w:hAnsi="Arial" w:cs="Arial"/>
          <w:color w:val="000000"/>
          <w:sz w:val="16"/>
          <w:szCs w:val="16"/>
        </w:rPr>
        <w:t>204758,51</w:t>
      </w:r>
      <w:r>
        <w:rPr>
          <w:rFonts w:ascii="Arial" w:hAnsi="Arial" w:cs="Arial"/>
          <w:sz w:val="24"/>
          <w:szCs w:val="24"/>
        </w:rPr>
        <w:tab/>
      </w:r>
      <w:r>
        <w:rPr>
          <w:rFonts w:ascii="Arial" w:hAnsi="Arial" w:cs="Arial"/>
          <w:b/>
          <w:bCs/>
          <w:color w:val="000000"/>
          <w:sz w:val="16"/>
          <w:szCs w:val="16"/>
        </w:rPr>
        <w:t>97,50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323-21-1  </w:t>
      </w:r>
      <w:r>
        <w:rPr>
          <w:rFonts w:ascii="Arial" w:hAnsi="Arial" w:cs="Arial"/>
          <w:sz w:val="24"/>
          <w:szCs w:val="24"/>
        </w:rPr>
        <w:tab/>
      </w:r>
      <w:r>
        <w:rPr>
          <w:rFonts w:ascii="Arial" w:hAnsi="Arial" w:cs="Arial"/>
          <w:color w:val="000000"/>
          <w:sz w:val="16"/>
          <w:szCs w:val="16"/>
        </w:rPr>
        <w:t>Groblja - usluge</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5626,50</w:t>
      </w:r>
      <w:r>
        <w:rPr>
          <w:rFonts w:ascii="Arial" w:hAnsi="Arial" w:cs="Arial"/>
          <w:sz w:val="24"/>
          <w:szCs w:val="24"/>
        </w:rPr>
        <w:tab/>
      </w:r>
      <w:r>
        <w:rPr>
          <w:rFonts w:ascii="Arial" w:hAnsi="Arial" w:cs="Arial"/>
          <w:b/>
          <w:bCs/>
          <w:color w:val="000000"/>
          <w:sz w:val="16"/>
          <w:szCs w:val="16"/>
        </w:rPr>
        <w:t>56,27</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323-21-6  </w:t>
      </w:r>
      <w:r>
        <w:rPr>
          <w:rFonts w:ascii="Arial" w:hAnsi="Arial" w:cs="Arial"/>
          <w:sz w:val="24"/>
          <w:szCs w:val="24"/>
        </w:rPr>
        <w:tab/>
      </w:r>
      <w:r>
        <w:rPr>
          <w:rFonts w:ascii="Arial" w:hAnsi="Arial" w:cs="Arial"/>
          <w:color w:val="000000"/>
          <w:sz w:val="16"/>
          <w:szCs w:val="16"/>
        </w:rPr>
        <w:t xml:space="preserve">Uređenje </w:t>
      </w:r>
      <w:proofErr w:type="spellStart"/>
      <w:r>
        <w:rPr>
          <w:rFonts w:ascii="Arial" w:hAnsi="Arial" w:cs="Arial"/>
          <w:color w:val="000000"/>
          <w:sz w:val="16"/>
          <w:szCs w:val="16"/>
        </w:rPr>
        <w:t>grobalja</w:t>
      </w:r>
      <w:proofErr w:type="spellEnd"/>
      <w:r>
        <w:rPr>
          <w:rFonts w:ascii="Arial" w:hAnsi="Arial" w:cs="Arial"/>
          <w:sz w:val="24"/>
          <w:szCs w:val="24"/>
        </w:rPr>
        <w:tab/>
      </w:r>
      <w:r>
        <w:rPr>
          <w:rFonts w:ascii="Arial" w:hAnsi="Arial" w:cs="Arial"/>
          <w:color w:val="000000"/>
          <w:sz w:val="16"/>
          <w:szCs w:val="16"/>
        </w:rPr>
        <w:t>200000,00</w:t>
      </w:r>
      <w:r>
        <w:rPr>
          <w:rFonts w:ascii="Arial" w:hAnsi="Arial" w:cs="Arial"/>
          <w:sz w:val="24"/>
          <w:szCs w:val="24"/>
        </w:rPr>
        <w:tab/>
      </w:r>
      <w:r>
        <w:rPr>
          <w:rFonts w:ascii="Arial" w:hAnsi="Arial" w:cs="Arial"/>
          <w:color w:val="000000"/>
          <w:sz w:val="16"/>
          <w:szCs w:val="16"/>
        </w:rPr>
        <w:t>199132,01</w:t>
      </w:r>
      <w:r>
        <w:rPr>
          <w:rFonts w:ascii="Arial" w:hAnsi="Arial" w:cs="Arial"/>
          <w:sz w:val="24"/>
          <w:szCs w:val="24"/>
        </w:rPr>
        <w:tab/>
      </w:r>
      <w:r>
        <w:rPr>
          <w:rFonts w:ascii="Arial" w:hAnsi="Arial" w:cs="Arial"/>
          <w:b/>
          <w:bCs/>
          <w:color w:val="000000"/>
          <w:sz w:val="16"/>
          <w:szCs w:val="16"/>
        </w:rPr>
        <w:t>99,57</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PRIHODI OD NEF. IMOVINE</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250000,00</w:t>
      </w:r>
      <w:r>
        <w:rPr>
          <w:rFonts w:ascii="Arial" w:hAnsi="Arial" w:cs="Arial"/>
          <w:sz w:val="24"/>
          <w:szCs w:val="24"/>
        </w:rPr>
        <w:tab/>
      </w:r>
      <w:r>
        <w:rPr>
          <w:rFonts w:ascii="Arial" w:hAnsi="Arial" w:cs="Arial"/>
          <w:color w:val="000000"/>
          <w:sz w:val="16"/>
          <w:szCs w:val="16"/>
        </w:rPr>
        <w:t>87547,57</w:t>
      </w:r>
      <w:r>
        <w:rPr>
          <w:rFonts w:ascii="Arial" w:hAnsi="Arial" w:cs="Arial"/>
          <w:sz w:val="24"/>
          <w:szCs w:val="24"/>
        </w:rPr>
        <w:tab/>
      </w:r>
      <w:r>
        <w:rPr>
          <w:rFonts w:ascii="Arial" w:hAnsi="Arial" w:cs="Arial"/>
          <w:b/>
          <w:bCs/>
          <w:color w:val="000000"/>
          <w:sz w:val="16"/>
          <w:szCs w:val="16"/>
        </w:rPr>
        <w:t>35,02</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lastRenderedPageBreak/>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250000,00</w:t>
      </w:r>
      <w:r>
        <w:rPr>
          <w:rFonts w:ascii="Arial" w:hAnsi="Arial" w:cs="Arial"/>
          <w:sz w:val="24"/>
          <w:szCs w:val="24"/>
        </w:rPr>
        <w:tab/>
      </w:r>
      <w:r>
        <w:rPr>
          <w:rFonts w:ascii="Arial" w:hAnsi="Arial" w:cs="Arial"/>
          <w:color w:val="000000"/>
          <w:sz w:val="16"/>
          <w:szCs w:val="16"/>
        </w:rPr>
        <w:t>87547,57</w:t>
      </w:r>
      <w:r>
        <w:rPr>
          <w:rFonts w:ascii="Arial" w:hAnsi="Arial" w:cs="Arial"/>
          <w:sz w:val="24"/>
          <w:szCs w:val="24"/>
        </w:rPr>
        <w:tab/>
      </w:r>
      <w:r>
        <w:rPr>
          <w:rFonts w:ascii="Arial" w:hAnsi="Arial" w:cs="Arial"/>
          <w:b/>
          <w:bCs/>
          <w:color w:val="000000"/>
          <w:sz w:val="16"/>
          <w:szCs w:val="16"/>
        </w:rPr>
        <w:t>35,02</w:t>
      </w:r>
    </w:p>
    <w:p w:rsidR="00CD4FEE" w:rsidRDefault="00CD4FEE" w:rsidP="00CD4FEE">
      <w:pPr>
        <w:widowControl w:val="0"/>
        <w:tabs>
          <w:tab w:val="left" w:pos="12812"/>
        </w:tabs>
        <w:autoSpaceDE w:val="0"/>
        <w:autoSpaceDN w:val="0"/>
        <w:adjustRightInd w:val="0"/>
        <w:spacing w:before="211"/>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20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89"/>
        <w:rPr>
          <w:rFonts w:ascii="Arial" w:hAnsi="Arial" w:cs="Arial"/>
          <w:b/>
          <w:bCs/>
          <w:color w:val="000000"/>
          <w:sz w:val="21"/>
          <w:szCs w:val="21"/>
        </w:rPr>
      </w:pPr>
      <w:r>
        <w:rPr>
          <w:rFonts w:ascii="Arial" w:hAnsi="Arial" w:cs="Arial"/>
          <w:color w:val="000000"/>
          <w:sz w:val="16"/>
          <w:szCs w:val="16"/>
        </w:rPr>
        <w:t xml:space="preserve">323-  -   </w:t>
      </w:r>
      <w:r>
        <w:rPr>
          <w:rFonts w:ascii="Arial" w:hAnsi="Arial" w:cs="Arial"/>
          <w:sz w:val="24"/>
          <w:szCs w:val="24"/>
        </w:rPr>
        <w:tab/>
      </w:r>
      <w:r>
        <w:rPr>
          <w:rFonts w:ascii="Arial" w:hAnsi="Arial" w:cs="Arial"/>
          <w:color w:val="000000"/>
          <w:sz w:val="16"/>
          <w:szCs w:val="16"/>
        </w:rPr>
        <w:t>RASHODI ZA USLUGE</w:t>
      </w:r>
      <w:r>
        <w:rPr>
          <w:rFonts w:ascii="Arial" w:hAnsi="Arial" w:cs="Arial"/>
          <w:sz w:val="24"/>
          <w:szCs w:val="24"/>
        </w:rPr>
        <w:tab/>
      </w:r>
      <w:r>
        <w:rPr>
          <w:rFonts w:ascii="Arial" w:hAnsi="Arial" w:cs="Arial"/>
          <w:color w:val="000000"/>
          <w:sz w:val="16"/>
          <w:szCs w:val="16"/>
        </w:rPr>
        <w:t>250000,00</w:t>
      </w:r>
      <w:r>
        <w:rPr>
          <w:rFonts w:ascii="Arial" w:hAnsi="Arial" w:cs="Arial"/>
          <w:sz w:val="24"/>
          <w:szCs w:val="24"/>
        </w:rPr>
        <w:tab/>
      </w:r>
      <w:r>
        <w:rPr>
          <w:rFonts w:ascii="Arial" w:hAnsi="Arial" w:cs="Arial"/>
          <w:color w:val="000000"/>
          <w:sz w:val="16"/>
          <w:szCs w:val="16"/>
        </w:rPr>
        <w:t>87547,57</w:t>
      </w:r>
      <w:r>
        <w:rPr>
          <w:rFonts w:ascii="Arial" w:hAnsi="Arial" w:cs="Arial"/>
          <w:sz w:val="24"/>
          <w:szCs w:val="24"/>
        </w:rPr>
        <w:tab/>
      </w:r>
      <w:r>
        <w:rPr>
          <w:rFonts w:ascii="Arial" w:hAnsi="Arial" w:cs="Arial"/>
          <w:b/>
          <w:bCs/>
          <w:color w:val="000000"/>
          <w:sz w:val="16"/>
          <w:szCs w:val="16"/>
        </w:rPr>
        <w:t>35,02</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323-21-2  </w:t>
      </w:r>
      <w:r>
        <w:rPr>
          <w:rFonts w:ascii="Arial" w:hAnsi="Arial" w:cs="Arial"/>
          <w:sz w:val="24"/>
          <w:szCs w:val="24"/>
        </w:rPr>
        <w:tab/>
      </w:r>
      <w:r>
        <w:rPr>
          <w:rFonts w:ascii="Arial" w:hAnsi="Arial" w:cs="Arial"/>
          <w:color w:val="000000"/>
          <w:sz w:val="16"/>
          <w:szCs w:val="16"/>
        </w:rPr>
        <w:t>Javne površine -usluge</w:t>
      </w:r>
      <w:r>
        <w:rPr>
          <w:rFonts w:ascii="Arial" w:hAnsi="Arial" w:cs="Arial"/>
          <w:sz w:val="24"/>
          <w:szCs w:val="24"/>
        </w:rPr>
        <w:tab/>
      </w:r>
      <w:r>
        <w:rPr>
          <w:rFonts w:ascii="Arial" w:hAnsi="Arial" w:cs="Arial"/>
          <w:color w:val="000000"/>
          <w:sz w:val="16"/>
          <w:szCs w:val="16"/>
        </w:rPr>
        <w:t>250000,00</w:t>
      </w:r>
      <w:r>
        <w:rPr>
          <w:rFonts w:ascii="Arial" w:hAnsi="Arial" w:cs="Arial"/>
          <w:sz w:val="24"/>
          <w:szCs w:val="24"/>
        </w:rPr>
        <w:tab/>
      </w:r>
      <w:r>
        <w:rPr>
          <w:rFonts w:ascii="Arial" w:hAnsi="Arial" w:cs="Arial"/>
          <w:color w:val="000000"/>
          <w:sz w:val="16"/>
          <w:szCs w:val="16"/>
        </w:rPr>
        <w:t>87547,57</w:t>
      </w:r>
      <w:r>
        <w:rPr>
          <w:rFonts w:ascii="Arial" w:hAnsi="Arial" w:cs="Arial"/>
          <w:sz w:val="24"/>
          <w:szCs w:val="24"/>
        </w:rPr>
        <w:tab/>
      </w:r>
      <w:r>
        <w:rPr>
          <w:rFonts w:ascii="Arial" w:hAnsi="Arial" w:cs="Arial"/>
          <w:b/>
          <w:bCs/>
          <w:color w:val="000000"/>
          <w:sz w:val="16"/>
          <w:szCs w:val="16"/>
        </w:rPr>
        <w:t>35,02</w:t>
      </w:r>
    </w:p>
    <w:p w:rsidR="00CD4FEE" w:rsidRDefault="00CD4FEE" w:rsidP="00CD4FEE">
      <w:pPr>
        <w:widowControl w:val="0"/>
        <w:tabs>
          <w:tab w:val="left" w:pos="90"/>
          <w:tab w:val="left" w:pos="1303"/>
          <w:tab w:val="right" w:pos="10324"/>
          <w:tab w:val="right" w:pos="11968"/>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t>Program</w:t>
      </w:r>
      <w:r>
        <w:rPr>
          <w:rFonts w:ascii="Arial" w:hAnsi="Arial" w:cs="Arial"/>
          <w:sz w:val="24"/>
          <w:szCs w:val="24"/>
        </w:rPr>
        <w:tab/>
      </w:r>
      <w:r>
        <w:rPr>
          <w:rFonts w:ascii="Arial" w:hAnsi="Arial" w:cs="Arial"/>
          <w:b/>
          <w:bCs/>
          <w:color w:val="000000"/>
          <w:sz w:val="20"/>
          <w:szCs w:val="20"/>
        </w:rPr>
        <w:t>Javna rasvjeta</w:t>
      </w:r>
      <w:r>
        <w:rPr>
          <w:rFonts w:ascii="Arial" w:hAnsi="Arial" w:cs="Arial"/>
          <w:sz w:val="24"/>
          <w:szCs w:val="24"/>
        </w:rPr>
        <w:tab/>
      </w:r>
      <w:r>
        <w:rPr>
          <w:rFonts w:ascii="Arial" w:hAnsi="Arial" w:cs="Arial"/>
          <w:color w:val="000000"/>
          <w:sz w:val="16"/>
          <w:szCs w:val="16"/>
        </w:rPr>
        <w:t>70000,00</w:t>
      </w:r>
      <w:r>
        <w:rPr>
          <w:rFonts w:ascii="Arial" w:hAnsi="Arial" w:cs="Arial"/>
          <w:sz w:val="24"/>
          <w:szCs w:val="24"/>
        </w:rPr>
        <w:tab/>
      </w:r>
      <w:r>
        <w:rPr>
          <w:rFonts w:ascii="Arial" w:hAnsi="Arial" w:cs="Arial"/>
          <w:color w:val="000000"/>
          <w:sz w:val="16"/>
          <w:szCs w:val="16"/>
        </w:rPr>
        <w:t>46034,37</w:t>
      </w:r>
      <w:r>
        <w:rPr>
          <w:rFonts w:ascii="Arial" w:hAnsi="Arial" w:cs="Arial"/>
          <w:sz w:val="24"/>
          <w:szCs w:val="24"/>
        </w:rPr>
        <w:tab/>
      </w:r>
      <w:r>
        <w:rPr>
          <w:rFonts w:ascii="Arial" w:hAnsi="Arial" w:cs="Arial"/>
          <w:b/>
          <w:bCs/>
          <w:color w:val="000000"/>
          <w:sz w:val="16"/>
          <w:szCs w:val="16"/>
        </w:rPr>
        <w:t>65,76</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A101901</w:t>
      </w:r>
      <w:r>
        <w:rPr>
          <w:rFonts w:ascii="Arial" w:hAnsi="Arial" w:cs="Arial"/>
          <w:sz w:val="24"/>
          <w:szCs w:val="24"/>
        </w:rPr>
        <w:tab/>
      </w:r>
      <w:r>
        <w:rPr>
          <w:rFonts w:ascii="Arial" w:hAnsi="Arial" w:cs="Arial"/>
          <w:b/>
          <w:bCs/>
          <w:color w:val="000000"/>
          <w:sz w:val="20"/>
          <w:szCs w:val="20"/>
        </w:rPr>
        <w:t>Javna rasvjeta</w:t>
      </w:r>
      <w:r>
        <w:rPr>
          <w:rFonts w:ascii="Arial" w:hAnsi="Arial" w:cs="Arial"/>
          <w:sz w:val="24"/>
          <w:szCs w:val="24"/>
        </w:rPr>
        <w:tab/>
      </w:r>
      <w:r>
        <w:rPr>
          <w:rFonts w:ascii="Arial" w:hAnsi="Arial" w:cs="Arial"/>
          <w:color w:val="000000"/>
          <w:sz w:val="16"/>
          <w:szCs w:val="16"/>
        </w:rPr>
        <w:t>70000,00</w:t>
      </w:r>
      <w:r>
        <w:rPr>
          <w:rFonts w:ascii="Arial" w:hAnsi="Arial" w:cs="Arial"/>
          <w:sz w:val="24"/>
          <w:szCs w:val="24"/>
        </w:rPr>
        <w:tab/>
      </w:r>
      <w:r>
        <w:rPr>
          <w:rFonts w:ascii="Arial" w:hAnsi="Arial" w:cs="Arial"/>
          <w:color w:val="000000"/>
          <w:sz w:val="16"/>
          <w:szCs w:val="16"/>
        </w:rPr>
        <w:t>46034,37</w:t>
      </w:r>
      <w:r>
        <w:rPr>
          <w:rFonts w:ascii="Arial" w:hAnsi="Arial" w:cs="Arial"/>
          <w:sz w:val="24"/>
          <w:szCs w:val="24"/>
        </w:rPr>
        <w:tab/>
      </w:r>
      <w:r>
        <w:rPr>
          <w:rFonts w:ascii="Arial" w:hAnsi="Arial" w:cs="Arial"/>
          <w:b/>
          <w:bCs/>
          <w:color w:val="000000"/>
          <w:sz w:val="16"/>
          <w:szCs w:val="16"/>
        </w:rPr>
        <w:t>65,76</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06400</w:t>
      </w:r>
      <w:r>
        <w:rPr>
          <w:rFonts w:ascii="Arial" w:hAnsi="Arial" w:cs="Arial"/>
          <w:sz w:val="24"/>
          <w:szCs w:val="24"/>
        </w:rPr>
        <w:tab/>
      </w:r>
      <w:r>
        <w:rPr>
          <w:rFonts w:ascii="Arial" w:hAnsi="Arial" w:cs="Arial"/>
          <w:b/>
          <w:bCs/>
          <w:color w:val="000000"/>
          <w:sz w:val="20"/>
          <w:szCs w:val="20"/>
        </w:rPr>
        <w:t>Ulična rasvjeta</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3</w:t>
      </w:r>
      <w:r>
        <w:rPr>
          <w:rFonts w:ascii="Arial" w:hAnsi="Arial" w:cs="Arial"/>
          <w:sz w:val="24"/>
          <w:szCs w:val="24"/>
        </w:rPr>
        <w:tab/>
      </w:r>
      <w:r>
        <w:rPr>
          <w:rFonts w:ascii="Arial" w:hAnsi="Arial" w:cs="Arial"/>
          <w:b/>
          <w:bCs/>
          <w:color w:val="000000"/>
          <w:sz w:val="20"/>
          <w:szCs w:val="20"/>
        </w:rPr>
        <w:t>PRIHODI ZA POSEBNE NAMJENE</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25000,00</w:t>
      </w:r>
      <w:r>
        <w:rPr>
          <w:rFonts w:ascii="Arial" w:hAnsi="Arial" w:cs="Arial"/>
          <w:sz w:val="24"/>
          <w:szCs w:val="24"/>
        </w:rPr>
        <w:tab/>
      </w:r>
      <w:r>
        <w:rPr>
          <w:rFonts w:ascii="Arial" w:hAnsi="Arial" w:cs="Arial"/>
          <w:color w:val="000000"/>
          <w:sz w:val="16"/>
          <w:szCs w:val="16"/>
        </w:rPr>
        <w:t>7972,50</w:t>
      </w:r>
      <w:r>
        <w:rPr>
          <w:rFonts w:ascii="Arial" w:hAnsi="Arial" w:cs="Arial"/>
          <w:sz w:val="24"/>
          <w:szCs w:val="24"/>
        </w:rPr>
        <w:tab/>
      </w:r>
      <w:r>
        <w:rPr>
          <w:rFonts w:ascii="Arial" w:hAnsi="Arial" w:cs="Arial"/>
          <w:b/>
          <w:bCs/>
          <w:color w:val="000000"/>
          <w:sz w:val="16"/>
          <w:szCs w:val="16"/>
        </w:rPr>
        <w:t>31,89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25000,00</w:t>
      </w:r>
      <w:r>
        <w:rPr>
          <w:rFonts w:ascii="Arial" w:hAnsi="Arial" w:cs="Arial"/>
          <w:sz w:val="24"/>
          <w:szCs w:val="24"/>
        </w:rPr>
        <w:tab/>
      </w:r>
      <w:r>
        <w:rPr>
          <w:rFonts w:ascii="Arial" w:hAnsi="Arial" w:cs="Arial"/>
          <w:color w:val="000000"/>
          <w:sz w:val="16"/>
          <w:szCs w:val="16"/>
        </w:rPr>
        <w:t>7972,50</w:t>
      </w:r>
      <w:r>
        <w:rPr>
          <w:rFonts w:ascii="Arial" w:hAnsi="Arial" w:cs="Arial"/>
          <w:sz w:val="24"/>
          <w:szCs w:val="24"/>
        </w:rPr>
        <w:tab/>
      </w:r>
      <w:r>
        <w:rPr>
          <w:rFonts w:ascii="Arial" w:hAnsi="Arial" w:cs="Arial"/>
          <w:b/>
          <w:bCs/>
          <w:color w:val="000000"/>
          <w:sz w:val="16"/>
          <w:szCs w:val="16"/>
        </w:rPr>
        <w:t>31,89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322-  -   </w:t>
      </w:r>
      <w:r>
        <w:rPr>
          <w:rFonts w:ascii="Arial" w:hAnsi="Arial" w:cs="Arial"/>
          <w:sz w:val="24"/>
          <w:szCs w:val="24"/>
        </w:rPr>
        <w:tab/>
      </w:r>
      <w:r>
        <w:rPr>
          <w:rFonts w:ascii="Arial" w:hAnsi="Arial" w:cs="Arial"/>
          <w:color w:val="000000"/>
          <w:sz w:val="16"/>
          <w:szCs w:val="16"/>
        </w:rPr>
        <w:t>RASHODI ZA MATERIJAL I ENERGIJU</w:t>
      </w:r>
      <w:r>
        <w:rPr>
          <w:rFonts w:ascii="Arial" w:hAnsi="Arial" w:cs="Arial"/>
          <w:sz w:val="24"/>
          <w:szCs w:val="24"/>
        </w:rPr>
        <w:tab/>
      </w:r>
      <w:r>
        <w:rPr>
          <w:rFonts w:ascii="Arial" w:hAnsi="Arial" w:cs="Arial"/>
          <w:color w:val="000000"/>
          <w:sz w:val="16"/>
          <w:szCs w:val="16"/>
        </w:rPr>
        <w:t>25000,00</w:t>
      </w:r>
      <w:r>
        <w:rPr>
          <w:rFonts w:ascii="Arial" w:hAnsi="Arial" w:cs="Arial"/>
          <w:sz w:val="24"/>
          <w:szCs w:val="24"/>
        </w:rPr>
        <w:tab/>
      </w:r>
      <w:r>
        <w:rPr>
          <w:rFonts w:ascii="Arial" w:hAnsi="Arial" w:cs="Arial"/>
          <w:color w:val="000000"/>
          <w:sz w:val="16"/>
          <w:szCs w:val="16"/>
        </w:rPr>
        <w:t>7972,50</w:t>
      </w:r>
      <w:r>
        <w:rPr>
          <w:rFonts w:ascii="Arial" w:hAnsi="Arial" w:cs="Arial"/>
          <w:sz w:val="24"/>
          <w:szCs w:val="24"/>
        </w:rPr>
        <w:tab/>
      </w:r>
      <w:r>
        <w:rPr>
          <w:rFonts w:ascii="Arial" w:hAnsi="Arial" w:cs="Arial"/>
          <w:b/>
          <w:bCs/>
          <w:color w:val="000000"/>
          <w:sz w:val="16"/>
          <w:szCs w:val="16"/>
        </w:rPr>
        <w:t>31,89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322-44-3  </w:t>
      </w:r>
      <w:r>
        <w:rPr>
          <w:rFonts w:ascii="Arial" w:hAnsi="Arial" w:cs="Arial"/>
          <w:sz w:val="24"/>
          <w:szCs w:val="24"/>
        </w:rPr>
        <w:tab/>
      </w:r>
      <w:r>
        <w:rPr>
          <w:rFonts w:ascii="Arial" w:hAnsi="Arial" w:cs="Arial"/>
          <w:color w:val="000000"/>
          <w:sz w:val="16"/>
          <w:szCs w:val="16"/>
        </w:rPr>
        <w:t>Održavanje JAVNE RASVJETE</w:t>
      </w:r>
      <w:r>
        <w:rPr>
          <w:rFonts w:ascii="Arial" w:hAnsi="Arial" w:cs="Arial"/>
          <w:sz w:val="24"/>
          <w:szCs w:val="24"/>
        </w:rPr>
        <w:tab/>
      </w:r>
      <w:r>
        <w:rPr>
          <w:rFonts w:ascii="Arial" w:hAnsi="Arial" w:cs="Arial"/>
          <w:color w:val="000000"/>
          <w:sz w:val="16"/>
          <w:szCs w:val="16"/>
        </w:rPr>
        <w:t>25000,00</w:t>
      </w:r>
      <w:r>
        <w:rPr>
          <w:rFonts w:ascii="Arial" w:hAnsi="Arial" w:cs="Arial"/>
          <w:sz w:val="24"/>
          <w:szCs w:val="24"/>
        </w:rPr>
        <w:tab/>
      </w:r>
      <w:r>
        <w:rPr>
          <w:rFonts w:ascii="Arial" w:hAnsi="Arial" w:cs="Arial"/>
          <w:color w:val="000000"/>
          <w:sz w:val="16"/>
          <w:szCs w:val="16"/>
        </w:rPr>
        <w:t>7972,50</w:t>
      </w:r>
      <w:r>
        <w:rPr>
          <w:rFonts w:ascii="Arial" w:hAnsi="Arial" w:cs="Arial"/>
          <w:sz w:val="24"/>
          <w:szCs w:val="24"/>
        </w:rPr>
        <w:tab/>
      </w:r>
      <w:r>
        <w:rPr>
          <w:rFonts w:ascii="Arial" w:hAnsi="Arial" w:cs="Arial"/>
          <w:b/>
          <w:bCs/>
          <w:color w:val="000000"/>
          <w:sz w:val="16"/>
          <w:szCs w:val="16"/>
        </w:rPr>
        <w:t>31,89</w:t>
      </w:r>
    </w:p>
    <w:p w:rsidR="00CD4FEE" w:rsidRDefault="00CD4FEE" w:rsidP="00CD4FEE">
      <w:pPr>
        <w:widowControl w:val="0"/>
        <w:tabs>
          <w:tab w:val="left" w:pos="1700"/>
          <w:tab w:val="left" w:pos="2607"/>
          <w:tab w:val="left" w:pos="3514"/>
        </w:tabs>
        <w:autoSpaceDE w:val="0"/>
        <w:autoSpaceDN w:val="0"/>
        <w:adjustRightInd w:val="0"/>
        <w:spacing w:before="115"/>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PRIHODI OD NEF. IMOVINE</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45000,00</w:t>
      </w:r>
      <w:r>
        <w:rPr>
          <w:rFonts w:ascii="Arial" w:hAnsi="Arial" w:cs="Arial"/>
          <w:sz w:val="24"/>
          <w:szCs w:val="24"/>
        </w:rPr>
        <w:tab/>
      </w:r>
      <w:r>
        <w:rPr>
          <w:rFonts w:ascii="Arial" w:hAnsi="Arial" w:cs="Arial"/>
          <w:color w:val="000000"/>
          <w:sz w:val="16"/>
          <w:szCs w:val="16"/>
        </w:rPr>
        <w:t>38061,87</w:t>
      </w:r>
      <w:r>
        <w:rPr>
          <w:rFonts w:ascii="Arial" w:hAnsi="Arial" w:cs="Arial"/>
          <w:sz w:val="24"/>
          <w:szCs w:val="24"/>
        </w:rPr>
        <w:tab/>
      </w:r>
      <w:r>
        <w:rPr>
          <w:rFonts w:ascii="Arial" w:hAnsi="Arial" w:cs="Arial"/>
          <w:b/>
          <w:bCs/>
          <w:color w:val="000000"/>
          <w:sz w:val="16"/>
          <w:szCs w:val="16"/>
        </w:rPr>
        <w:t>84,58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45000,00</w:t>
      </w:r>
      <w:r>
        <w:rPr>
          <w:rFonts w:ascii="Arial" w:hAnsi="Arial" w:cs="Arial"/>
          <w:sz w:val="24"/>
          <w:szCs w:val="24"/>
        </w:rPr>
        <w:tab/>
      </w:r>
      <w:r>
        <w:rPr>
          <w:rFonts w:ascii="Arial" w:hAnsi="Arial" w:cs="Arial"/>
          <w:color w:val="000000"/>
          <w:sz w:val="16"/>
          <w:szCs w:val="16"/>
        </w:rPr>
        <w:t>38061,87</w:t>
      </w:r>
      <w:r>
        <w:rPr>
          <w:rFonts w:ascii="Arial" w:hAnsi="Arial" w:cs="Arial"/>
          <w:sz w:val="24"/>
          <w:szCs w:val="24"/>
        </w:rPr>
        <w:tab/>
      </w:r>
      <w:r>
        <w:rPr>
          <w:rFonts w:ascii="Arial" w:hAnsi="Arial" w:cs="Arial"/>
          <w:b/>
          <w:bCs/>
          <w:color w:val="000000"/>
          <w:sz w:val="16"/>
          <w:szCs w:val="16"/>
        </w:rPr>
        <w:t>84,58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322-  -   </w:t>
      </w:r>
      <w:r>
        <w:rPr>
          <w:rFonts w:ascii="Arial" w:hAnsi="Arial" w:cs="Arial"/>
          <w:sz w:val="24"/>
          <w:szCs w:val="24"/>
        </w:rPr>
        <w:tab/>
      </w:r>
      <w:r>
        <w:rPr>
          <w:rFonts w:ascii="Arial" w:hAnsi="Arial" w:cs="Arial"/>
          <w:color w:val="000000"/>
          <w:sz w:val="16"/>
          <w:szCs w:val="16"/>
        </w:rPr>
        <w:t>RASHODI ZA MATERIJAL I ENERGIJU</w:t>
      </w:r>
      <w:r>
        <w:rPr>
          <w:rFonts w:ascii="Arial" w:hAnsi="Arial" w:cs="Arial"/>
          <w:sz w:val="24"/>
          <w:szCs w:val="24"/>
        </w:rPr>
        <w:tab/>
      </w:r>
      <w:r>
        <w:rPr>
          <w:rFonts w:ascii="Arial" w:hAnsi="Arial" w:cs="Arial"/>
          <w:color w:val="000000"/>
          <w:sz w:val="16"/>
          <w:szCs w:val="16"/>
        </w:rPr>
        <w:t>45000,00</w:t>
      </w:r>
      <w:r>
        <w:rPr>
          <w:rFonts w:ascii="Arial" w:hAnsi="Arial" w:cs="Arial"/>
          <w:sz w:val="24"/>
          <w:szCs w:val="24"/>
        </w:rPr>
        <w:tab/>
      </w:r>
      <w:r>
        <w:rPr>
          <w:rFonts w:ascii="Arial" w:hAnsi="Arial" w:cs="Arial"/>
          <w:color w:val="000000"/>
          <w:sz w:val="16"/>
          <w:szCs w:val="16"/>
        </w:rPr>
        <w:t>38061,87</w:t>
      </w:r>
      <w:r>
        <w:rPr>
          <w:rFonts w:ascii="Arial" w:hAnsi="Arial" w:cs="Arial"/>
          <w:sz w:val="24"/>
          <w:szCs w:val="24"/>
        </w:rPr>
        <w:tab/>
      </w:r>
      <w:r>
        <w:rPr>
          <w:rFonts w:ascii="Arial" w:hAnsi="Arial" w:cs="Arial"/>
          <w:b/>
          <w:bCs/>
          <w:color w:val="000000"/>
          <w:sz w:val="16"/>
          <w:szCs w:val="16"/>
        </w:rPr>
        <w:t>84,58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322-31-2  </w:t>
      </w:r>
      <w:r>
        <w:rPr>
          <w:rFonts w:ascii="Arial" w:hAnsi="Arial" w:cs="Arial"/>
          <w:sz w:val="24"/>
          <w:szCs w:val="24"/>
        </w:rPr>
        <w:tab/>
      </w:r>
      <w:r>
        <w:rPr>
          <w:rFonts w:ascii="Arial" w:hAnsi="Arial" w:cs="Arial"/>
          <w:color w:val="000000"/>
          <w:sz w:val="16"/>
          <w:szCs w:val="16"/>
        </w:rPr>
        <w:t xml:space="preserve">Javna rasvjeta - </w:t>
      </w:r>
      <w:proofErr w:type="spellStart"/>
      <w:r>
        <w:rPr>
          <w:rFonts w:ascii="Arial" w:hAnsi="Arial" w:cs="Arial"/>
          <w:color w:val="000000"/>
          <w:sz w:val="16"/>
          <w:szCs w:val="16"/>
        </w:rPr>
        <w:t>el.energija</w:t>
      </w:r>
      <w:proofErr w:type="spellEnd"/>
      <w:r>
        <w:rPr>
          <w:rFonts w:ascii="Arial" w:hAnsi="Arial" w:cs="Arial"/>
          <w:sz w:val="24"/>
          <w:szCs w:val="24"/>
        </w:rPr>
        <w:tab/>
      </w:r>
      <w:r>
        <w:rPr>
          <w:rFonts w:ascii="Arial" w:hAnsi="Arial" w:cs="Arial"/>
          <w:color w:val="000000"/>
          <w:sz w:val="16"/>
          <w:szCs w:val="16"/>
        </w:rPr>
        <w:t>45000,00</w:t>
      </w:r>
      <w:r>
        <w:rPr>
          <w:rFonts w:ascii="Arial" w:hAnsi="Arial" w:cs="Arial"/>
          <w:sz w:val="24"/>
          <w:szCs w:val="24"/>
        </w:rPr>
        <w:tab/>
      </w:r>
      <w:r>
        <w:rPr>
          <w:rFonts w:ascii="Arial" w:hAnsi="Arial" w:cs="Arial"/>
          <w:color w:val="000000"/>
          <w:sz w:val="16"/>
          <w:szCs w:val="16"/>
        </w:rPr>
        <w:t>38061,87</w:t>
      </w:r>
      <w:r>
        <w:rPr>
          <w:rFonts w:ascii="Arial" w:hAnsi="Arial" w:cs="Arial"/>
          <w:sz w:val="24"/>
          <w:szCs w:val="24"/>
        </w:rPr>
        <w:tab/>
      </w:r>
      <w:r>
        <w:rPr>
          <w:rFonts w:ascii="Arial" w:hAnsi="Arial" w:cs="Arial"/>
          <w:b/>
          <w:bCs/>
          <w:color w:val="000000"/>
          <w:sz w:val="16"/>
          <w:szCs w:val="16"/>
        </w:rPr>
        <w:t>84,58</w:t>
      </w:r>
    </w:p>
    <w:p w:rsidR="00CD4FEE" w:rsidRDefault="00CD4FEE" w:rsidP="00CD4FEE">
      <w:pPr>
        <w:widowControl w:val="0"/>
        <w:tabs>
          <w:tab w:val="left" w:pos="90"/>
          <w:tab w:val="left" w:pos="1298"/>
          <w:tab w:val="right" w:pos="10324"/>
          <w:tab w:val="right" w:pos="11968"/>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t>GLAVA</w:t>
      </w:r>
      <w:r>
        <w:rPr>
          <w:rFonts w:ascii="Arial" w:hAnsi="Arial" w:cs="Arial"/>
          <w:sz w:val="24"/>
          <w:szCs w:val="24"/>
        </w:rPr>
        <w:tab/>
      </w:r>
      <w:r>
        <w:rPr>
          <w:rFonts w:ascii="Arial" w:hAnsi="Arial" w:cs="Arial"/>
          <w:b/>
          <w:bCs/>
          <w:color w:val="000000"/>
          <w:sz w:val="20"/>
          <w:szCs w:val="20"/>
        </w:rPr>
        <w:t>EUROPSKI SOCIJALNI FOND- Snaga zajedništva</w:t>
      </w:r>
      <w:r>
        <w:rPr>
          <w:rFonts w:ascii="Arial" w:hAnsi="Arial" w:cs="Arial"/>
          <w:sz w:val="24"/>
          <w:szCs w:val="24"/>
        </w:rPr>
        <w:tab/>
      </w:r>
      <w:r>
        <w:rPr>
          <w:rFonts w:ascii="Arial" w:hAnsi="Arial" w:cs="Arial"/>
          <w:color w:val="000000"/>
          <w:sz w:val="16"/>
          <w:szCs w:val="16"/>
        </w:rPr>
        <w:t>2168724,00</w:t>
      </w:r>
      <w:r>
        <w:rPr>
          <w:rFonts w:ascii="Arial" w:hAnsi="Arial" w:cs="Arial"/>
          <w:sz w:val="24"/>
          <w:szCs w:val="24"/>
        </w:rPr>
        <w:tab/>
      </w:r>
      <w:r>
        <w:rPr>
          <w:rFonts w:ascii="Arial" w:hAnsi="Arial" w:cs="Arial"/>
          <w:color w:val="000000"/>
          <w:sz w:val="16"/>
          <w:szCs w:val="16"/>
        </w:rPr>
        <w:t>869726,32</w:t>
      </w:r>
      <w:r>
        <w:rPr>
          <w:rFonts w:ascii="Arial" w:hAnsi="Arial" w:cs="Arial"/>
          <w:sz w:val="24"/>
          <w:szCs w:val="24"/>
        </w:rPr>
        <w:tab/>
      </w:r>
      <w:r>
        <w:rPr>
          <w:rFonts w:ascii="Arial" w:hAnsi="Arial" w:cs="Arial"/>
          <w:b/>
          <w:bCs/>
          <w:color w:val="000000"/>
          <w:sz w:val="16"/>
          <w:szCs w:val="16"/>
        </w:rPr>
        <w:t>40,10</w:t>
      </w:r>
    </w:p>
    <w:p w:rsidR="00CD4FEE" w:rsidRDefault="00CD4FEE" w:rsidP="00CD4FEE">
      <w:pPr>
        <w:widowControl w:val="0"/>
        <w:tabs>
          <w:tab w:val="left" w:pos="90"/>
          <w:tab w:val="left" w:pos="1303"/>
          <w:tab w:val="right" w:pos="10324"/>
          <w:tab w:val="right" w:pos="11968"/>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Program</w:t>
      </w:r>
      <w:r>
        <w:rPr>
          <w:rFonts w:ascii="Arial" w:hAnsi="Arial" w:cs="Arial"/>
          <w:sz w:val="24"/>
          <w:szCs w:val="24"/>
        </w:rPr>
        <w:tab/>
      </w:r>
      <w:r>
        <w:rPr>
          <w:rFonts w:ascii="Arial" w:hAnsi="Arial" w:cs="Arial"/>
          <w:b/>
          <w:bCs/>
          <w:color w:val="000000"/>
          <w:sz w:val="20"/>
          <w:szCs w:val="20"/>
        </w:rPr>
        <w:t>Snaga zajedništva-EU socijalni fond</w:t>
      </w:r>
      <w:r>
        <w:rPr>
          <w:rFonts w:ascii="Arial" w:hAnsi="Arial" w:cs="Arial"/>
          <w:sz w:val="24"/>
          <w:szCs w:val="24"/>
        </w:rPr>
        <w:tab/>
      </w:r>
      <w:r>
        <w:rPr>
          <w:rFonts w:ascii="Arial" w:hAnsi="Arial" w:cs="Arial"/>
          <w:color w:val="000000"/>
          <w:sz w:val="16"/>
          <w:szCs w:val="16"/>
        </w:rPr>
        <w:t>2168724,00</w:t>
      </w:r>
      <w:r>
        <w:rPr>
          <w:rFonts w:ascii="Arial" w:hAnsi="Arial" w:cs="Arial"/>
          <w:sz w:val="24"/>
          <w:szCs w:val="24"/>
        </w:rPr>
        <w:tab/>
      </w:r>
      <w:r>
        <w:rPr>
          <w:rFonts w:ascii="Arial" w:hAnsi="Arial" w:cs="Arial"/>
          <w:color w:val="000000"/>
          <w:sz w:val="16"/>
          <w:szCs w:val="16"/>
        </w:rPr>
        <w:t>869726,32</w:t>
      </w:r>
      <w:r>
        <w:rPr>
          <w:rFonts w:ascii="Arial" w:hAnsi="Arial" w:cs="Arial"/>
          <w:sz w:val="24"/>
          <w:szCs w:val="24"/>
        </w:rPr>
        <w:tab/>
      </w:r>
      <w:r>
        <w:rPr>
          <w:rFonts w:ascii="Arial" w:hAnsi="Arial" w:cs="Arial"/>
          <w:b/>
          <w:bCs/>
          <w:color w:val="000000"/>
          <w:sz w:val="16"/>
          <w:szCs w:val="16"/>
        </w:rPr>
        <w:t>40,10</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80"/>
        <w:rPr>
          <w:rFonts w:ascii="Arial" w:hAnsi="Arial" w:cs="Arial"/>
          <w:b/>
          <w:bCs/>
          <w:color w:val="000000"/>
          <w:sz w:val="25"/>
          <w:szCs w:val="25"/>
        </w:rPr>
      </w:pPr>
      <w:r>
        <w:rPr>
          <w:rFonts w:ascii="Arial" w:hAnsi="Arial" w:cs="Arial"/>
          <w:b/>
          <w:bCs/>
          <w:color w:val="000000"/>
          <w:sz w:val="20"/>
          <w:szCs w:val="20"/>
        </w:rPr>
        <w:t>A102201</w:t>
      </w:r>
      <w:r>
        <w:rPr>
          <w:rFonts w:ascii="Arial" w:hAnsi="Arial" w:cs="Arial"/>
          <w:sz w:val="24"/>
          <w:szCs w:val="24"/>
        </w:rPr>
        <w:tab/>
      </w:r>
      <w:r>
        <w:rPr>
          <w:rFonts w:ascii="Arial" w:hAnsi="Arial" w:cs="Arial"/>
          <w:b/>
          <w:bCs/>
          <w:color w:val="000000"/>
          <w:sz w:val="20"/>
          <w:szCs w:val="20"/>
        </w:rPr>
        <w:t>ZAPOŠLJAVANJE I OBRAZOVANJE ŽENA- Zaželi</w:t>
      </w:r>
      <w:r>
        <w:rPr>
          <w:rFonts w:ascii="Arial" w:hAnsi="Arial" w:cs="Arial"/>
          <w:sz w:val="24"/>
          <w:szCs w:val="24"/>
        </w:rPr>
        <w:tab/>
      </w:r>
      <w:r>
        <w:rPr>
          <w:rFonts w:ascii="Arial" w:hAnsi="Arial" w:cs="Arial"/>
          <w:color w:val="000000"/>
          <w:sz w:val="16"/>
          <w:szCs w:val="16"/>
        </w:rPr>
        <w:t>1904695,00</w:t>
      </w:r>
      <w:r>
        <w:rPr>
          <w:rFonts w:ascii="Arial" w:hAnsi="Arial" w:cs="Arial"/>
          <w:sz w:val="24"/>
          <w:szCs w:val="24"/>
        </w:rPr>
        <w:tab/>
      </w:r>
      <w:r>
        <w:rPr>
          <w:rFonts w:ascii="Arial" w:hAnsi="Arial" w:cs="Arial"/>
          <w:color w:val="000000"/>
          <w:sz w:val="16"/>
          <w:szCs w:val="16"/>
        </w:rPr>
        <w:t>774175,50</w:t>
      </w:r>
      <w:r>
        <w:rPr>
          <w:rFonts w:ascii="Arial" w:hAnsi="Arial" w:cs="Arial"/>
          <w:sz w:val="24"/>
          <w:szCs w:val="24"/>
        </w:rPr>
        <w:tab/>
      </w:r>
      <w:r>
        <w:rPr>
          <w:rFonts w:ascii="Arial" w:hAnsi="Arial" w:cs="Arial"/>
          <w:b/>
          <w:bCs/>
          <w:color w:val="000000"/>
          <w:sz w:val="16"/>
          <w:szCs w:val="16"/>
        </w:rPr>
        <w:t>40,65</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01110</w:t>
      </w:r>
      <w:r>
        <w:rPr>
          <w:rFonts w:ascii="Arial" w:hAnsi="Arial" w:cs="Arial"/>
          <w:sz w:val="24"/>
          <w:szCs w:val="24"/>
        </w:rPr>
        <w:tab/>
      </w:r>
      <w:r>
        <w:rPr>
          <w:rFonts w:ascii="Arial" w:hAnsi="Arial" w:cs="Arial"/>
          <w:b/>
          <w:bCs/>
          <w:color w:val="000000"/>
          <w:sz w:val="20"/>
          <w:szCs w:val="20"/>
        </w:rPr>
        <w:t>Izvršna i zakonodavna tijela</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7</w:t>
      </w:r>
      <w:r>
        <w:rPr>
          <w:rFonts w:ascii="Arial" w:hAnsi="Arial" w:cs="Arial"/>
          <w:sz w:val="24"/>
          <w:szCs w:val="24"/>
        </w:rPr>
        <w:tab/>
      </w:r>
      <w:r>
        <w:rPr>
          <w:rFonts w:ascii="Arial" w:hAnsi="Arial" w:cs="Arial"/>
          <w:b/>
          <w:bCs/>
          <w:color w:val="000000"/>
          <w:sz w:val="20"/>
          <w:szCs w:val="20"/>
        </w:rPr>
        <w:t xml:space="preserve">EUROPSKI SOCIJALNI FOND- Snaga </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1904695,00</w:t>
      </w:r>
      <w:r>
        <w:rPr>
          <w:rFonts w:ascii="Arial" w:hAnsi="Arial" w:cs="Arial"/>
          <w:sz w:val="24"/>
          <w:szCs w:val="24"/>
        </w:rPr>
        <w:tab/>
      </w:r>
      <w:r>
        <w:rPr>
          <w:rFonts w:ascii="Arial" w:hAnsi="Arial" w:cs="Arial"/>
          <w:color w:val="000000"/>
          <w:sz w:val="16"/>
          <w:szCs w:val="16"/>
        </w:rPr>
        <w:t>774175,50</w:t>
      </w:r>
      <w:r>
        <w:rPr>
          <w:rFonts w:ascii="Arial" w:hAnsi="Arial" w:cs="Arial"/>
          <w:sz w:val="24"/>
          <w:szCs w:val="24"/>
        </w:rPr>
        <w:tab/>
      </w:r>
      <w:r>
        <w:rPr>
          <w:rFonts w:ascii="Arial" w:hAnsi="Arial" w:cs="Arial"/>
          <w:b/>
          <w:bCs/>
          <w:color w:val="000000"/>
          <w:sz w:val="16"/>
          <w:szCs w:val="16"/>
        </w:rPr>
        <w:t>40,65</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31 -  -   </w:t>
      </w:r>
      <w:r>
        <w:rPr>
          <w:rFonts w:ascii="Arial" w:hAnsi="Arial" w:cs="Arial"/>
          <w:sz w:val="24"/>
          <w:szCs w:val="24"/>
        </w:rPr>
        <w:tab/>
      </w:r>
      <w:r>
        <w:rPr>
          <w:rFonts w:ascii="Arial" w:hAnsi="Arial" w:cs="Arial"/>
          <w:b/>
          <w:bCs/>
          <w:color w:val="000000"/>
          <w:sz w:val="16"/>
          <w:szCs w:val="16"/>
        </w:rPr>
        <w:t>RASHODI ZA ZAPOSLENE</w:t>
      </w:r>
      <w:r>
        <w:rPr>
          <w:rFonts w:ascii="Arial" w:hAnsi="Arial" w:cs="Arial"/>
          <w:sz w:val="24"/>
          <w:szCs w:val="24"/>
        </w:rPr>
        <w:tab/>
      </w:r>
      <w:r>
        <w:rPr>
          <w:rFonts w:ascii="Arial" w:hAnsi="Arial" w:cs="Arial"/>
          <w:color w:val="000000"/>
          <w:sz w:val="16"/>
          <w:szCs w:val="16"/>
        </w:rPr>
        <w:t>1373690,00</w:t>
      </w:r>
      <w:r>
        <w:rPr>
          <w:rFonts w:ascii="Arial" w:hAnsi="Arial" w:cs="Arial"/>
          <w:sz w:val="24"/>
          <w:szCs w:val="24"/>
        </w:rPr>
        <w:tab/>
      </w:r>
      <w:r>
        <w:rPr>
          <w:rFonts w:ascii="Arial" w:hAnsi="Arial" w:cs="Arial"/>
          <w:color w:val="000000"/>
          <w:sz w:val="16"/>
          <w:szCs w:val="16"/>
        </w:rPr>
        <w:t>664050,00</w:t>
      </w:r>
      <w:r>
        <w:rPr>
          <w:rFonts w:ascii="Arial" w:hAnsi="Arial" w:cs="Arial"/>
          <w:sz w:val="24"/>
          <w:szCs w:val="24"/>
        </w:rPr>
        <w:tab/>
      </w:r>
      <w:r>
        <w:rPr>
          <w:rFonts w:ascii="Arial" w:hAnsi="Arial" w:cs="Arial"/>
          <w:b/>
          <w:bCs/>
          <w:color w:val="000000"/>
          <w:sz w:val="16"/>
          <w:szCs w:val="16"/>
        </w:rPr>
        <w:t>48,34</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311-  -   </w:t>
      </w:r>
      <w:r>
        <w:rPr>
          <w:rFonts w:ascii="Arial" w:hAnsi="Arial" w:cs="Arial"/>
          <w:sz w:val="24"/>
          <w:szCs w:val="24"/>
        </w:rPr>
        <w:tab/>
      </w:r>
      <w:r>
        <w:rPr>
          <w:rFonts w:ascii="Arial" w:hAnsi="Arial" w:cs="Arial"/>
          <w:color w:val="000000"/>
          <w:sz w:val="16"/>
          <w:szCs w:val="16"/>
        </w:rPr>
        <w:t>RASHODI ZA PLAĆE</w:t>
      </w:r>
      <w:r>
        <w:rPr>
          <w:rFonts w:ascii="Arial" w:hAnsi="Arial" w:cs="Arial"/>
          <w:sz w:val="24"/>
          <w:szCs w:val="24"/>
        </w:rPr>
        <w:tab/>
      </w:r>
      <w:r>
        <w:rPr>
          <w:rFonts w:ascii="Arial" w:hAnsi="Arial" w:cs="Arial"/>
          <w:color w:val="000000"/>
          <w:sz w:val="16"/>
          <w:szCs w:val="16"/>
        </w:rPr>
        <w:t>1114495,00</w:t>
      </w:r>
      <w:r>
        <w:rPr>
          <w:rFonts w:ascii="Arial" w:hAnsi="Arial" w:cs="Arial"/>
          <w:sz w:val="24"/>
          <w:szCs w:val="24"/>
        </w:rPr>
        <w:tab/>
      </w:r>
      <w:r>
        <w:rPr>
          <w:rFonts w:ascii="Arial" w:hAnsi="Arial" w:cs="Arial"/>
          <w:color w:val="000000"/>
          <w:sz w:val="16"/>
          <w:szCs w:val="16"/>
        </w:rPr>
        <w:t>570000,00</w:t>
      </w:r>
      <w:r>
        <w:rPr>
          <w:rFonts w:ascii="Arial" w:hAnsi="Arial" w:cs="Arial"/>
          <w:sz w:val="24"/>
          <w:szCs w:val="24"/>
        </w:rPr>
        <w:tab/>
      </w:r>
      <w:r>
        <w:rPr>
          <w:rFonts w:ascii="Arial" w:hAnsi="Arial" w:cs="Arial"/>
          <w:b/>
          <w:bCs/>
          <w:color w:val="000000"/>
          <w:sz w:val="16"/>
          <w:szCs w:val="16"/>
        </w:rPr>
        <w:t>51,14</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311-11-2  </w:t>
      </w:r>
      <w:r>
        <w:rPr>
          <w:rFonts w:ascii="Arial" w:hAnsi="Arial" w:cs="Arial"/>
          <w:sz w:val="24"/>
          <w:szCs w:val="24"/>
        </w:rPr>
        <w:tab/>
      </w:r>
      <w:r>
        <w:rPr>
          <w:rFonts w:ascii="Arial" w:hAnsi="Arial" w:cs="Arial"/>
          <w:color w:val="000000"/>
          <w:sz w:val="16"/>
          <w:szCs w:val="16"/>
        </w:rPr>
        <w:t>Bruto plaća- Zaželi-zaposlenice</w:t>
      </w:r>
      <w:r>
        <w:rPr>
          <w:rFonts w:ascii="Arial" w:hAnsi="Arial" w:cs="Arial"/>
          <w:sz w:val="24"/>
          <w:szCs w:val="24"/>
        </w:rPr>
        <w:tab/>
      </w:r>
      <w:r>
        <w:rPr>
          <w:rFonts w:ascii="Arial" w:hAnsi="Arial" w:cs="Arial"/>
          <w:color w:val="000000"/>
          <w:sz w:val="16"/>
          <w:szCs w:val="16"/>
        </w:rPr>
        <w:t>1114495,00</w:t>
      </w:r>
      <w:r>
        <w:rPr>
          <w:rFonts w:ascii="Arial" w:hAnsi="Arial" w:cs="Arial"/>
          <w:sz w:val="24"/>
          <w:szCs w:val="24"/>
        </w:rPr>
        <w:tab/>
      </w:r>
      <w:r>
        <w:rPr>
          <w:rFonts w:ascii="Arial" w:hAnsi="Arial" w:cs="Arial"/>
          <w:color w:val="000000"/>
          <w:sz w:val="16"/>
          <w:szCs w:val="16"/>
        </w:rPr>
        <w:t>570000,00</w:t>
      </w:r>
      <w:r>
        <w:rPr>
          <w:rFonts w:ascii="Arial" w:hAnsi="Arial" w:cs="Arial"/>
          <w:sz w:val="24"/>
          <w:szCs w:val="24"/>
        </w:rPr>
        <w:tab/>
      </w:r>
      <w:r>
        <w:rPr>
          <w:rFonts w:ascii="Arial" w:hAnsi="Arial" w:cs="Arial"/>
          <w:b/>
          <w:bCs/>
          <w:color w:val="000000"/>
          <w:sz w:val="16"/>
          <w:szCs w:val="16"/>
        </w:rPr>
        <w:t>51,14</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312-  -   </w:t>
      </w:r>
      <w:r>
        <w:rPr>
          <w:rFonts w:ascii="Arial" w:hAnsi="Arial" w:cs="Arial"/>
          <w:sz w:val="24"/>
          <w:szCs w:val="24"/>
        </w:rPr>
        <w:tab/>
      </w:r>
      <w:r>
        <w:rPr>
          <w:rFonts w:ascii="Arial" w:hAnsi="Arial" w:cs="Arial"/>
          <w:color w:val="000000"/>
          <w:sz w:val="16"/>
          <w:szCs w:val="16"/>
        </w:rPr>
        <w:t>OSTALI RASHODI ZA ZAPOSLENE</w:t>
      </w:r>
      <w:r>
        <w:rPr>
          <w:rFonts w:ascii="Arial" w:hAnsi="Arial" w:cs="Arial"/>
          <w:sz w:val="24"/>
          <w:szCs w:val="24"/>
        </w:rPr>
        <w:tab/>
      </w:r>
      <w:r>
        <w:rPr>
          <w:rFonts w:ascii="Arial" w:hAnsi="Arial" w:cs="Arial"/>
          <w:color w:val="000000"/>
          <w:sz w:val="16"/>
          <w:szCs w:val="16"/>
        </w:rPr>
        <w:t>67500,00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lastRenderedPageBreak/>
        <w:t xml:space="preserve">312-19-1  </w:t>
      </w:r>
      <w:r>
        <w:rPr>
          <w:rFonts w:ascii="Arial" w:hAnsi="Arial" w:cs="Arial"/>
          <w:sz w:val="24"/>
          <w:szCs w:val="24"/>
        </w:rPr>
        <w:tab/>
      </w:r>
      <w:r>
        <w:rPr>
          <w:rFonts w:ascii="Arial" w:hAnsi="Arial" w:cs="Arial"/>
          <w:color w:val="000000"/>
          <w:sz w:val="16"/>
          <w:szCs w:val="16"/>
        </w:rPr>
        <w:t>Regres-božićnica-zaželi</w:t>
      </w:r>
      <w:r>
        <w:rPr>
          <w:rFonts w:ascii="Arial" w:hAnsi="Arial" w:cs="Arial"/>
          <w:sz w:val="24"/>
          <w:szCs w:val="24"/>
        </w:rPr>
        <w:tab/>
      </w:r>
      <w:r>
        <w:rPr>
          <w:rFonts w:ascii="Arial" w:hAnsi="Arial" w:cs="Arial"/>
          <w:color w:val="000000"/>
          <w:sz w:val="16"/>
          <w:szCs w:val="16"/>
        </w:rPr>
        <w:t>67500,00</w:t>
      </w:r>
    </w:p>
    <w:p w:rsidR="00CD4FEE" w:rsidRDefault="00CD4FEE" w:rsidP="00CD4FEE">
      <w:pPr>
        <w:widowControl w:val="0"/>
        <w:tabs>
          <w:tab w:val="left" w:pos="12812"/>
        </w:tabs>
        <w:autoSpaceDE w:val="0"/>
        <w:autoSpaceDN w:val="0"/>
        <w:adjustRightInd w:val="0"/>
        <w:spacing w:before="241"/>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21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89"/>
        <w:rPr>
          <w:rFonts w:ascii="Arial" w:hAnsi="Arial" w:cs="Arial"/>
          <w:b/>
          <w:bCs/>
          <w:color w:val="000000"/>
          <w:sz w:val="21"/>
          <w:szCs w:val="21"/>
        </w:rPr>
      </w:pPr>
      <w:r>
        <w:rPr>
          <w:rFonts w:ascii="Arial" w:hAnsi="Arial" w:cs="Arial"/>
          <w:color w:val="000000"/>
          <w:sz w:val="16"/>
          <w:szCs w:val="16"/>
        </w:rPr>
        <w:t xml:space="preserve">313-  -   </w:t>
      </w:r>
      <w:r>
        <w:rPr>
          <w:rFonts w:ascii="Arial" w:hAnsi="Arial" w:cs="Arial"/>
          <w:sz w:val="24"/>
          <w:szCs w:val="24"/>
        </w:rPr>
        <w:tab/>
      </w:r>
      <w:r>
        <w:rPr>
          <w:rFonts w:ascii="Arial" w:hAnsi="Arial" w:cs="Arial"/>
          <w:color w:val="000000"/>
          <w:sz w:val="16"/>
          <w:szCs w:val="16"/>
        </w:rPr>
        <w:t>DOPRINOSI NA PLAĆE</w:t>
      </w:r>
      <w:r>
        <w:rPr>
          <w:rFonts w:ascii="Arial" w:hAnsi="Arial" w:cs="Arial"/>
          <w:sz w:val="24"/>
          <w:szCs w:val="24"/>
        </w:rPr>
        <w:tab/>
      </w:r>
      <w:r>
        <w:rPr>
          <w:rFonts w:ascii="Arial" w:hAnsi="Arial" w:cs="Arial"/>
          <w:color w:val="000000"/>
          <w:sz w:val="16"/>
          <w:szCs w:val="16"/>
        </w:rPr>
        <w:t>191695,00</w:t>
      </w:r>
      <w:r>
        <w:rPr>
          <w:rFonts w:ascii="Arial" w:hAnsi="Arial" w:cs="Arial"/>
          <w:sz w:val="24"/>
          <w:szCs w:val="24"/>
        </w:rPr>
        <w:tab/>
      </w:r>
      <w:r>
        <w:rPr>
          <w:rFonts w:ascii="Arial" w:hAnsi="Arial" w:cs="Arial"/>
          <w:color w:val="000000"/>
          <w:sz w:val="16"/>
          <w:szCs w:val="16"/>
        </w:rPr>
        <w:t>94050,00</w:t>
      </w:r>
      <w:r>
        <w:rPr>
          <w:rFonts w:ascii="Arial" w:hAnsi="Arial" w:cs="Arial"/>
          <w:sz w:val="24"/>
          <w:szCs w:val="24"/>
        </w:rPr>
        <w:tab/>
      </w:r>
      <w:r>
        <w:rPr>
          <w:rFonts w:ascii="Arial" w:hAnsi="Arial" w:cs="Arial"/>
          <w:b/>
          <w:bCs/>
          <w:color w:val="000000"/>
          <w:sz w:val="16"/>
          <w:szCs w:val="16"/>
        </w:rPr>
        <w:t>49,06</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313-21-1  </w:t>
      </w:r>
      <w:r>
        <w:rPr>
          <w:rFonts w:ascii="Arial" w:hAnsi="Arial" w:cs="Arial"/>
          <w:sz w:val="24"/>
          <w:szCs w:val="24"/>
        </w:rPr>
        <w:tab/>
      </w:r>
      <w:proofErr w:type="spellStart"/>
      <w:r>
        <w:rPr>
          <w:rFonts w:ascii="Arial" w:hAnsi="Arial" w:cs="Arial"/>
          <w:color w:val="000000"/>
          <w:sz w:val="16"/>
          <w:szCs w:val="16"/>
        </w:rPr>
        <w:t>Dopr.obv.zdr.os</w:t>
      </w:r>
      <w:proofErr w:type="spellEnd"/>
      <w:r>
        <w:rPr>
          <w:rFonts w:ascii="Arial" w:hAnsi="Arial" w:cs="Arial"/>
          <w:color w:val="000000"/>
          <w:sz w:val="16"/>
          <w:szCs w:val="16"/>
        </w:rPr>
        <w:t>.-Zaželi - zaposlenici</w:t>
      </w:r>
      <w:r>
        <w:rPr>
          <w:rFonts w:ascii="Arial" w:hAnsi="Arial" w:cs="Arial"/>
          <w:sz w:val="24"/>
          <w:szCs w:val="24"/>
        </w:rPr>
        <w:tab/>
      </w:r>
      <w:r>
        <w:rPr>
          <w:rFonts w:ascii="Arial" w:hAnsi="Arial" w:cs="Arial"/>
          <w:color w:val="000000"/>
          <w:sz w:val="16"/>
          <w:szCs w:val="16"/>
        </w:rPr>
        <w:t>167174,00</w:t>
      </w:r>
      <w:r>
        <w:rPr>
          <w:rFonts w:ascii="Arial" w:hAnsi="Arial" w:cs="Arial"/>
          <w:sz w:val="24"/>
          <w:szCs w:val="24"/>
        </w:rPr>
        <w:tab/>
      </w:r>
      <w:r>
        <w:rPr>
          <w:rFonts w:ascii="Arial" w:hAnsi="Arial" w:cs="Arial"/>
          <w:color w:val="000000"/>
          <w:sz w:val="16"/>
          <w:szCs w:val="16"/>
        </w:rPr>
        <w:t>94050,00</w:t>
      </w:r>
      <w:r>
        <w:rPr>
          <w:rFonts w:ascii="Arial" w:hAnsi="Arial" w:cs="Arial"/>
          <w:sz w:val="24"/>
          <w:szCs w:val="24"/>
        </w:rPr>
        <w:tab/>
      </w:r>
      <w:r>
        <w:rPr>
          <w:rFonts w:ascii="Arial" w:hAnsi="Arial" w:cs="Arial"/>
          <w:b/>
          <w:bCs/>
          <w:color w:val="000000"/>
          <w:sz w:val="16"/>
          <w:szCs w:val="16"/>
        </w:rPr>
        <w:t>56,26</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313-22-1  </w:t>
      </w:r>
      <w:r>
        <w:rPr>
          <w:rFonts w:ascii="Arial" w:hAnsi="Arial" w:cs="Arial"/>
          <w:sz w:val="24"/>
          <w:szCs w:val="24"/>
        </w:rPr>
        <w:tab/>
      </w:r>
      <w:r>
        <w:rPr>
          <w:rFonts w:ascii="Arial" w:hAnsi="Arial" w:cs="Arial"/>
          <w:color w:val="000000"/>
          <w:sz w:val="16"/>
          <w:szCs w:val="16"/>
        </w:rPr>
        <w:t xml:space="preserve">Dopr.za </w:t>
      </w:r>
      <w:proofErr w:type="spellStart"/>
      <w:r>
        <w:rPr>
          <w:rFonts w:ascii="Arial" w:hAnsi="Arial" w:cs="Arial"/>
          <w:color w:val="000000"/>
          <w:sz w:val="16"/>
          <w:szCs w:val="16"/>
        </w:rPr>
        <w:t>zašt.zdr.na</w:t>
      </w:r>
      <w:proofErr w:type="spellEnd"/>
      <w:r>
        <w:rPr>
          <w:rFonts w:ascii="Arial" w:hAnsi="Arial" w:cs="Arial"/>
          <w:color w:val="000000"/>
          <w:sz w:val="16"/>
          <w:szCs w:val="16"/>
        </w:rPr>
        <w:t xml:space="preserve"> radu-Začeli-djelatnici</w:t>
      </w:r>
      <w:r>
        <w:rPr>
          <w:rFonts w:ascii="Arial" w:hAnsi="Arial" w:cs="Arial"/>
          <w:sz w:val="24"/>
          <w:szCs w:val="24"/>
        </w:rPr>
        <w:tab/>
      </w:r>
      <w:r>
        <w:rPr>
          <w:rFonts w:ascii="Arial" w:hAnsi="Arial" w:cs="Arial"/>
          <w:color w:val="000000"/>
          <w:sz w:val="16"/>
          <w:szCs w:val="16"/>
        </w:rPr>
        <w:t>5573,00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313-32-1  </w:t>
      </w:r>
      <w:r>
        <w:rPr>
          <w:rFonts w:ascii="Arial" w:hAnsi="Arial" w:cs="Arial"/>
          <w:sz w:val="24"/>
          <w:szCs w:val="24"/>
        </w:rPr>
        <w:tab/>
      </w:r>
      <w:r>
        <w:rPr>
          <w:rFonts w:ascii="Arial" w:hAnsi="Arial" w:cs="Arial"/>
          <w:color w:val="000000"/>
          <w:sz w:val="16"/>
          <w:szCs w:val="16"/>
        </w:rPr>
        <w:t xml:space="preserve">Dopr.za </w:t>
      </w:r>
      <w:proofErr w:type="spellStart"/>
      <w:r>
        <w:rPr>
          <w:rFonts w:ascii="Arial" w:hAnsi="Arial" w:cs="Arial"/>
          <w:color w:val="000000"/>
          <w:sz w:val="16"/>
          <w:szCs w:val="16"/>
        </w:rPr>
        <w:t>zapošlj</w:t>
      </w:r>
      <w:proofErr w:type="spellEnd"/>
      <w:r>
        <w:rPr>
          <w:rFonts w:ascii="Arial" w:hAnsi="Arial" w:cs="Arial"/>
          <w:color w:val="000000"/>
          <w:sz w:val="16"/>
          <w:szCs w:val="16"/>
        </w:rPr>
        <w:t>.-Zaželi- zaposlenice</w:t>
      </w:r>
      <w:r>
        <w:rPr>
          <w:rFonts w:ascii="Arial" w:hAnsi="Arial" w:cs="Arial"/>
          <w:sz w:val="24"/>
          <w:szCs w:val="24"/>
        </w:rPr>
        <w:tab/>
      </w:r>
      <w:r>
        <w:rPr>
          <w:rFonts w:ascii="Arial" w:hAnsi="Arial" w:cs="Arial"/>
          <w:color w:val="000000"/>
          <w:sz w:val="16"/>
          <w:szCs w:val="16"/>
        </w:rPr>
        <w:t>18948,00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5"/>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531005,00</w:t>
      </w:r>
      <w:r>
        <w:rPr>
          <w:rFonts w:ascii="Arial" w:hAnsi="Arial" w:cs="Arial"/>
          <w:sz w:val="24"/>
          <w:szCs w:val="24"/>
        </w:rPr>
        <w:tab/>
      </w:r>
      <w:r>
        <w:rPr>
          <w:rFonts w:ascii="Arial" w:hAnsi="Arial" w:cs="Arial"/>
          <w:color w:val="000000"/>
          <w:sz w:val="16"/>
          <w:szCs w:val="16"/>
        </w:rPr>
        <w:t>110125,50</w:t>
      </w:r>
      <w:r>
        <w:rPr>
          <w:rFonts w:ascii="Arial" w:hAnsi="Arial" w:cs="Arial"/>
          <w:sz w:val="24"/>
          <w:szCs w:val="24"/>
        </w:rPr>
        <w:tab/>
      </w:r>
      <w:r>
        <w:rPr>
          <w:rFonts w:ascii="Arial" w:hAnsi="Arial" w:cs="Arial"/>
          <w:b/>
          <w:bCs/>
          <w:color w:val="000000"/>
          <w:sz w:val="16"/>
          <w:szCs w:val="16"/>
        </w:rPr>
        <w:t>20,74</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321-  -   </w:t>
      </w:r>
      <w:r>
        <w:rPr>
          <w:rFonts w:ascii="Arial" w:hAnsi="Arial" w:cs="Arial"/>
          <w:sz w:val="24"/>
          <w:szCs w:val="24"/>
        </w:rPr>
        <w:tab/>
      </w:r>
      <w:r>
        <w:rPr>
          <w:rFonts w:ascii="Arial" w:hAnsi="Arial" w:cs="Arial"/>
          <w:color w:val="000000"/>
          <w:sz w:val="16"/>
          <w:szCs w:val="16"/>
        </w:rPr>
        <w:t>NAKNADE TROŠKOVA ZAPOSLENIMA</w:t>
      </w:r>
      <w:r>
        <w:rPr>
          <w:rFonts w:ascii="Arial" w:hAnsi="Arial" w:cs="Arial"/>
          <w:sz w:val="24"/>
          <w:szCs w:val="24"/>
        </w:rPr>
        <w:tab/>
      </w:r>
      <w:r>
        <w:rPr>
          <w:rFonts w:ascii="Arial" w:hAnsi="Arial" w:cs="Arial"/>
          <w:color w:val="000000"/>
          <w:sz w:val="16"/>
          <w:szCs w:val="16"/>
        </w:rPr>
        <w:t>271805,00</w:t>
      </w:r>
      <w:r>
        <w:rPr>
          <w:rFonts w:ascii="Arial" w:hAnsi="Arial" w:cs="Arial"/>
          <w:sz w:val="24"/>
          <w:szCs w:val="24"/>
        </w:rPr>
        <w:tab/>
      </w:r>
      <w:r>
        <w:rPr>
          <w:rFonts w:ascii="Arial" w:hAnsi="Arial" w:cs="Arial"/>
          <w:color w:val="000000"/>
          <w:sz w:val="16"/>
          <w:szCs w:val="16"/>
        </w:rPr>
        <w:t>16098,00</w:t>
      </w:r>
      <w:r>
        <w:rPr>
          <w:rFonts w:ascii="Arial" w:hAnsi="Arial" w:cs="Arial"/>
          <w:sz w:val="24"/>
          <w:szCs w:val="24"/>
        </w:rPr>
        <w:tab/>
      </w:r>
      <w:r>
        <w:rPr>
          <w:rFonts w:ascii="Arial" w:hAnsi="Arial" w:cs="Arial"/>
          <w:b/>
          <w:bCs/>
          <w:color w:val="000000"/>
          <w:sz w:val="16"/>
          <w:szCs w:val="16"/>
        </w:rPr>
        <w:t>5,92</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321-21-1  </w:t>
      </w:r>
      <w:r>
        <w:rPr>
          <w:rFonts w:ascii="Arial" w:hAnsi="Arial" w:cs="Arial"/>
          <w:sz w:val="24"/>
          <w:szCs w:val="24"/>
        </w:rPr>
        <w:tab/>
      </w:r>
      <w:r>
        <w:rPr>
          <w:rFonts w:ascii="Arial" w:hAnsi="Arial" w:cs="Arial"/>
          <w:color w:val="000000"/>
          <w:sz w:val="16"/>
          <w:szCs w:val="16"/>
        </w:rPr>
        <w:t>Putni troškovi - Zaželi</w:t>
      </w:r>
      <w:r>
        <w:rPr>
          <w:rFonts w:ascii="Arial" w:hAnsi="Arial" w:cs="Arial"/>
          <w:sz w:val="24"/>
          <w:szCs w:val="24"/>
        </w:rPr>
        <w:tab/>
      </w:r>
      <w:r>
        <w:rPr>
          <w:rFonts w:ascii="Arial" w:hAnsi="Arial" w:cs="Arial"/>
          <w:color w:val="000000"/>
          <w:sz w:val="16"/>
          <w:szCs w:val="16"/>
        </w:rPr>
        <w:t>271805,00</w:t>
      </w:r>
      <w:r>
        <w:rPr>
          <w:rFonts w:ascii="Arial" w:hAnsi="Arial" w:cs="Arial"/>
          <w:sz w:val="24"/>
          <w:szCs w:val="24"/>
        </w:rPr>
        <w:tab/>
      </w:r>
      <w:r>
        <w:rPr>
          <w:rFonts w:ascii="Arial" w:hAnsi="Arial" w:cs="Arial"/>
          <w:color w:val="000000"/>
          <w:sz w:val="16"/>
          <w:szCs w:val="16"/>
        </w:rPr>
        <w:t>16098,00</w:t>
      </w:r>
      <w:r>
        <w:rPr>
          <w:rFonts w:ascii="Arial" w:hAnsi="Arial" w:cs="Arial"/>
          <w:sz w:val="24"/>
          <w:szCs w:val="24"/>
        </w:rPr>
        <w:tab/>
      </w:r>
      <w:r>
        <w:rPr>
          <w:rFonts w:ascii="Arial" w:hAnsi="Arial" w:cs="Arial"/>
          <w:b/>
          <w:bCs/>
          <w:color w:val="000000"/>
          <w:sz w:val="16"/>
          <w:szCs w:val="16"/>
        </w:rPr>
        <w:t>5,92</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322-  -   </w:t>
      </w:r>
      <w:r>
        <w:rPr>
          <w:rFonts w:ascii="Arial" w:hAnsi="Arial" w:cs="Arial"/>
          <w:sz w:val="24"/>
          <w:szCs w:val="24"/>
        </w:rPr>
        <w:tab/>
      </w:r>
      <w:r>
        <w:rPr>
          <w:rFonts w:ascii="Arial" w:hAnsi="Arial" w:cs="Arial"/>
          <w:color w:val="000000"/>
          <w:sz w:val="16"/>
          <w:szCs w:val="16"/>
        </w:rPr>
        <w:t>RASHODI ZA MATERIJAL I ENERGIJU</w:t>
      </w:r>
      <w:r>
        <w:rPr>
          <w:rFonts w:ascii="Arial" w:hAnsi="Arial" w:cs="Arial"/>
          <w:sz w:val="24"/>
          <w:szCs w:val="24"/>
        </w:rPr>
        <w:tab/>
      </w:r>
      <w:r>
        <w:rPr>
          <w:rFonts w:ascii="Arial" w:hAnsi="Arial" w:cs="Arial"/>
          <w:color w:val="000000"/>
          <w:sz w:val="16"/>
          <w:szCs w:val="16"/>
        </w:rPr>
        <w:t>259200,00</w:t>
      </w:r>
      <w:r>
        <w:rPr>
          <w:rFonts w:ascii="Arial" w:hAnsi="Arial" w:cs="Arial"/>
          <w:sz w:val="24"/>
          <w:szCs w:val="24"/>
        </w:rPr>
        <w:tab/>
      </w:r>
      <w:r>
        <w:rPr>
          <w:rFonts w:ascii="Arial" w:hAnsi="Arial" w:cs="Arial"/>
          <w:color w:val="000000"/>
          <w:sz w:val="16"/>
          <w:szCs w:val="16"/>
        </w:rPr>
        <w:t>94027,50</w:t>
      </w:r>
      <w:r>
        <w:rPr>
          <w:rFonts w:ascii="Arial" w:hAnsi="Arial" w:cs="Arial"/>
          <w:sz w:val="24"/>
          <w:szCs w:val="24"/>
        </w:rPr>
        <w:tab/>
      </w:r>
      <w:r>
        <w:rPr>
          <w:rFonts w:ascii="Arial" w:hAnsi="Arial" w:cs="Arial"/>
          <w:b/>
          <w:bCs/>
          <w:color w:val="000000"/>
          <w:sz w:val="16"/>
          <w:szCs w:val="16"/>
        </w:rPr>
        <w:t>36,28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322-16-1  </w:t>
      </w:r>
      <w:r>
        <w:rPr>
          <w:rFonts w:ascii="Arial" w:hAnsi="Arial" w:cs="Arial"/>
          <w:sz w:val="24"/>
          <w:szCs w:val="24"/>
        </w:rPr>
        <w:tab/>
      </w:r>
      <w:r>
        <w:rPr>
          <w:rFonts w:ascii="Arial" w:hAnsi="Arial" w:cs="Arial"/>
          <w:color w:val="000000"/>
          <w:sz w:val="16"/>
          <w:szCs w:val="16"/>
        </w:rPr>
        <w:t>Higijenske potrepštine-Zaželi</w:t>
      </w:r>
      <w:r>
        <w:rPr>
          <w:rFonts w:ascii="Arial" w:hAnsi="Arial" w:cs="Arial"/>
          <w:sz w:val="24"/>
          <w:szCs w:val="24"/>
        </w:rPr>
        <w:tab/>
      </w:r>
      <w:r>
        <w:rPr>
          <w:rFonts w:ascii="Arial" w:hAnsi="Arial" w:cs="Arial"/>
          <w:color w:val="000000"/>
          <w:sz w:val="16"/>
          <w:szCs w:val="16"/>
        </w:rPr>
        <w:t>259200,00</w:t>
      </w:r>
      <w:r>
        <w:rPr>
          <w:rFonts w:ascii="Arial" w:hAnsi="Arial" w:cs="Arial"/>
          <w:sz w:val="24"/>
          <w:szCs w:val="24"/>
        </w:rPr>
        <w:tab/>
      </w:r>
      <w:r>
        <w:rPr>
          <w:rFonts w:ascii="Arial" w:hAnsi="Arial" w:cs="Arial"/>
          <w:color w:val="000000"/>
          <w:sz w:val="16"/>
          <w:szCs w:val="16"/>
        </w:rPr>
        <w:t>94027,50</w:t>
      </w:r>
      <w:r>
        <w:rPr>
          <w:rFonts w:ascii="Arial" w:hAnsi="Arial" w:cs="Arial"/>
          <w:sz w:val="24"/>
          <w:szCs w:val="24"/>
        </w:rPr>
        <w:tab/>
      </w:r>
      <w:r>
        <w:rPr>
          <w:rFonts w:ascii="Arial" w:hAnsi="Arial" w:cs="Arial"/>
          <w:b/>
          <w:bCs/>
          <w:color w:val="000000"/>
          <w:sz w:val="16"/>
          <w:szCs w:val="16"/>
        </w:rPr>
        <w:t>36,28</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t>A102202</w:t>
      </w:r>
      <w:r>
        <w:rPr>
          <w:rFonts w:ascii="Arial" w:hAnsi="Arial" w:cs="Arial"/>
          <w:sz w:val="24"/>
          <w:szCs w:val="24"/>
        </w:rPr>
        <w:tab/>
      </w:r>
      <w:r>
        <w:rPr>
          <w:rFonts w:ascii="Arial" w:hAnsi="Arial" w:cs="Arial"/>
          <w:b/>
          <w:bCs/>
          <w:color w:val="000000"/>
          <w:sz w:val="20"/>
          <w:szCs w:val="20"/>
        </w:rPr>
        <w:t>PROMIDŽBA I VIDLJIVOST- Zaželi</w:t>
      </w:r>
      <w:r>
        <w:rPr>
          <w:rFonts w:ascii="Arial" w:hAnsi="Arial" w:cs="Arial"/>
          <w:sz w:val="24"/>
          <w:szCs w:val="24"/>
        </w:rPr>
        <w:tab/>
      </w:r>
      <w:r>
        <w:rPr>
          <w:rFonts w:ascii="Arial" w:hAnsi="Arial" w:cs="Arial"/>
          <w:color w:val="000000"/>
          <w:sz w:val="16"/>
          <w:szCs w:val="16"/>
        </w:rPr>
        <w:t>27750,00</w:t>
      </w:r>
      <w:r>
        <w:rPr>
          <w:rFonts w:ascii="Arial" w:hAnsi="Arial" w:cs="Arial"/>
          <w:sz w:val="24"/>
          <w:szCs w:val="24"/>
        </w:rPr>
        <w:tab/>
      </w:r>
      <w:r>
        <w:rPr>
          <w:rFonts w:ascii="Arial" w:hAnsi="Arial" w:cs="Arial"/>
          <w:color w:val="000000"/>
          <w:sz w:val="16"/>
          <w:szCs w:val="16"/>
        </w:rPr>
        <w:t>8625,00</w:t>
      </w:r>
      <w:r>
        <w:rPr>
          <w:rFonts w:ascii="Arial" w:hAnsi="Arial" w:cs="Arial"/>
          <w:sz w:val="24"/>
          <w:szCs w:val="24"/>
        </w:rPr>
        <w:tab/>
      </w:r>
      <w:r>
        <w:rPr>
          <w:rFonts w:ascii="Arial" w:hAnsi="Arial" w:cs="Arial"/>
          <w:b/>
          <w:bCs/>
          <w:color w:val="000000"/>
          <w:sz w:val="16"/>
          <w:szCs w:val="16"/>
        </w:rPr>
        <w:t>31,08</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01110</w:t>
      </w:r>
      <w:r>
        <w:rPr>
          <w:rFonts w:ascii="Arial" w:hAnsi="Arial" w:cs="Arial"/>
          <w:sz w:val="24"/>
          <w:szCs w:val="24"/>
        </w:rPr>
        <w:tab/>
      </w:r>
      <w:r>
        <w:rPr>
          <w:rFonts w:ascii="Arial" w:hAnsi="Arial" w:cs="Arial"/>
          <w:b/>
          <w:bCs/>
          <w:color w:val="000000"/>
          <w:sz w:val="20"/>
          <w:szCs w:val="20"/>
        </w:rPr>
        <w:t>Izvršna i zakonodavna tijela</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7</w:t>
      </w:r>
      <w:r>
        <w:rPr>
          <w:rFonts w:ascii="Arial" w:hAnsi="Arial" w:cs="Arial"/>
          <w:sz w:val="24"/>
          <w:szCs w:val="24"/>
        </w:rPr>
        <w:tab/>
      </w:r>
      <w:r>
        <w:rPr>
          <w:rFonts w:ascii="Arial" w:hAnsi="Arial" w:cs="Arial"/>
          <w:b/>
          <w:bCs/>
          <w:color w:val="000000"/>
          <w:sz w:val="20"/>
          <w:szCs w:val="20"/>
        </w:rPr>
        <w:t xml:space="preserve">EUROPSKI SOCIJALNI FOND- Snaga </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27750,00</w:t>
      </w:r>
      <w:r>
        <w:rPr>
          <w:rFonts w:ascii="Arial" w:hAnsi="Arial" w:cs="Arial"/>
          <w:sz w:val="24"/>
          <w:szCs w:val="24"/>
        </w:rPr>
        <w:tab/>
      </w:r>
      <w:r>
        <w:rPr>
          <w:rFonts w:ascii="Arial" w:hAnsi="Arial" w:cs="Arial"/>
          <w:color w:val="000000"/>
          <w:sz w:val="16"/>
          <w:szCs w:val="16"/>
        </w:rPr>
        <w:t>8625,00</w:t>
      </w:r>
      <w:r>
        <w:rPr>
          <w:rFonts w:ascii="Arial" w:hAnsi="Arial" w:cs="Arial"/>
          <w:sz w:val="24"/>
          <w:szCs w:val="24"/>
        </w:rPr>
        <w:tab/>
      </w:r>
      <w:r>
        <w:rPr>
          <w:rFonts w:ascii="Arial" w:hAnsi="Arial" w:cs="Arial"/>
          <w:b/>
          <w:bCs/>
          <w:color w:val="000000"/>
          <w:sz w:val="16"/>
          <w:szCs w:val="16"/>
        </w:rPr>
        <w:t>31,08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27750,00</w:t>
      </w:r>
      <w:r>
        <w:rPr>
          <w:rFonts w:ascii="Arial" w:hAnsi="Arial" w:cs="Arial"/>
          <w:sz w:val="24"/>
          <w:szCs w:val="24"/>
        </w:rPr>
        <w:tab/>
      </w:r>
      <w:r>
        <w:rPr>
          <w:rFonts w:ascii="Arial" w:hAnsi="Arial" w:cs="Arial"/>
          <w:color w:val="000000"/>
          <w:sz w:val="16"/>
          <w:szCs w:val="16"/>
        </w:rPr>
        <w:t>8625,00</w:t>
      </w:r>
      <w:r>
        <w:rPr>
          <w:rFonts w:ascii="Arial" w:hAnsi="Arial" w:cs="Arial"/>
          <w:sz w:val="24"/>
          <w:szCs w:val="24"/>
        </w:rPr>
        <w:tab/>
      </w:r>
      <w:r>
        <w:rPr>
          <w:rFonts w:ascii="Arial" w:hAnsi="Arial" w:cs="Arial"/>
          <w:b/>
          <w:bCs/>
          <w:color w:val="000000"/>
          <w:sz w:val="16"/>
          <w:szCs w:val="16"/>
        </w:rPr>
        <w:t>31,08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323-  -   </w:t>
      </w:r>
      <w:r>
        <w:rPr>
          <w:rFonts w:ascii="Arial" w:hAnsi="Arial" w:cs="Arial"/>
          <w:sz w:val="24"/>
          <w:szCs w:val="24"/>
        </w:rPr>
        <w:tab/>
      </w:r>
      <w:r>
        <w:rPr>
          <w:rFonts w:ascii="Arial" w:hAnsi="Arial" w:cs="Arial"/>
          <w:color w:val="000000"/>
          <w:sz w:val="16"/>
          <w:szCs w:val="16"/>
        </w:rPr>
        <w:t>RASHODI ZA USLUGE</w:t>
      </w:r>
      <w:r>
        <w:rPr>
          <w:rFonts w:ascii="Arial" w:hAnsi="Arial" w:cs="Arial"/>
          <w:sz w:val="24"/>
          <w:szCs w:val="24"/>
        </w:rPr>
        <w:tab/>
      </w:r>
      <w:r>
        <w:rPr>
          <w:rFonts w:ascii="Arial" w:hAnsi="Arial" w:cs="Arial"/>
          <w:color w:val="000000"/>
          <w:sz w:val="16"/>
          <w:szCs w:val="16"/>
        </w:rPr>
        <w:t>27750,00</w:t>
      </w:r>
      <w:r>
        <w:rPr>
          <w:rFonts w:ascii="Arial" w:hAnsi="Arial" w:cs="Arial"/>
          <w:sz w:val="24"/>
          <w:szCs w:val="24"/>
        </w:rPr>
        <w:tab/>
      </w:r>
      <w:r>
        <w:rPr>
          <w:rFonts w:ascii="Arial" w:hAnsi="Arial" w:cs="Arial"/>
          <w:color w:val="000000"/>
          <w:sz w:val="16"/>
          <w:szCs w:val="16"/>
        </w:rPr>
        <w:t>8625,00</w:t>
      </w:r>
      <w:r>
        <w:rPr>
          <w:rFonts w:ascii="Arial" w:hAnsi="Arial" w:cs="Arial"/>
          <w:sz w:val="24"/>
          <w:szCs w:val="24"/>
        </w:rPr>
        <w:tab/>
      </w:r>
      <w:r>
        <w:rPr>
          <w:rFonts w:ascii="Arial" w:hAnsi="Arial" w:cs="Arial"/>
          <w:b/>
          <w:bCs/>
          <w:color w:val="000000"/>
          <w:sz w:val="16"/>
          <w:szCs w:val="16"/>
        </w:rPr>
        <w:t>31,08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323-34-1  </w:t>
      </w:r>
      <w:r>
        <w:rPr>
          <w:rFonts w:ascii="Arial" w:hAnsi="Arial" w:cs="Arial"/>
          <w:sz w:val="24"/>
          <w:szCs w:val="24"/>
        </w:rPr>
        <w:tab/>
      </w:r>
      <w:r>
        <w:rPr>
          <w:rFonts w:ascii="Arial" w:hAnsi="Arial" w:cs="Arial"/>
          <w:color w:val="000000"/>
          <w:sz w:val="16"/>
          <w:szCs w:val="16"/>
        </w:rPr>
        <w:t>Promidžba i vidljivost-mat.-Zaželi</w:t>
      </w:r>
      <w:r>
        <w:rPr>
          <w:rFonts w:ascii="Arial" w:hAnsi="Arial" w:cs="Arial"/>
          <w:sz w:val="24"/>
          <w:szCs w:val="24"/>
        </w:rPr>
        <w:tab/>
      </w:r>
      <w:r>
        <w:rPr>
          <w:rFonts w:ascii="Arial" w:hAnsi="Arial" w:cs="Arial"/>
          <w:color w:val="000000"/>
          <w:sz w:val="16"/>
          <w:szCs w:val="16"/>
        </w:rPr>
        <w:t>27750,00</w:t>
      </w:r>
      <w:r>
        <w:rPr>
          <w:rFonts w:ascii="Arial" w:hAnsi="Arial" w:cs="Arial"/>
          <w:sz w:val="24"/>
          <w:szCs w:val="24"/>
        </w:rPr>
        <w:tab/>
      </w:r>
      <w:r>
        <w:rPr>
          <w:rFonts w:ascii="Arial" w:hAnsi="Arial" w:cs="Arial"/>
          <w:color w:val="000000"/>
          <w:sz w:val="16"/>
          <w:szCs w:val="16"/>
        </w:rPr>
        <w:t>8625,00</w:t>
      </w:r>
      <w:r>
        <w:rPr>
          <w:rFonts w:ascii="Arial" w:hAnsi="Arial" w:cs="Arial"/>
          <w:sz w:val="24"/>
          <w:szCs w:val="24"/>
        </w:rPr>
        <w:tab/>
      </w:r>
      <w:r>
        <w:rPr>
          <w:rFonts w:ascii="Arial" w:hAnsi="Arial" w:cs="Arial"/>
          <w:b/>
          <w:bCs/>
          <w:color w:val="000000"/>
          <w:sz w:val="16"/>
          <w:szCs w:val="16"/>
        </w:rPr>
        <w:t>31,08</w:t>
      </w:r>
    </w:p>
    <w:p w:rsidR="00CD4FEE" w:rsidRDefault="00CD4FEE" w:rsidP="00CD4FEE">
      <w:pPr>
        <w:widowControl w:val="0"/>
        <w:tabs>
          <w:tab w:val="left" w:pos="90"/>
          <w:tab w:val="left" w:pos="1303"/>
          <w:tab w:val="right" w:pos="10324"/>
          <w:tab w:val="right" w:pos="11969"/>
          <w:tab w:val="right" w:pos="13651"/>
        </w:tabs>
        <w:autoSpaceDE w:val="0"/>
        <w:autoSpaceDN w:val="0"/>
        <w:adjustRightInd w:val="0"/>
        <w:spacing w:before="115"/>
        <w:rPr>
          <w:rFonts w:ascii="Arial" w:hAnsi="Arial" w:cs="Arial"/>
          <w:b/>
          <w:bCs/>
          <w:color w:val="000000"/>
          <w:sz w:val="25"/>
          <w:szCs w:val="25"/>
        </w:rPr>
      </w:pPr>
      <w:r>
        <w:rPr>
          <w:rFonts w:ascii="Arial" w:hAnsi="Arial" w:cs="Arial"/>
          <w:b/>
          <w:bCs/>
          <w:color w:val="000000"/>
          <w:sz w:val="20"/>
          <w:szCs w:val="20"/>
        </w:rPr>
        <w:t>A102203</w:t>
      </w:r>
      <w:r>
        <w:rPr>
          <w:rFonts w:ascii="Arial" w:hAnsi="Arial" w:cs="Arial"/>
          <w:sz w:val="24"/>
          <w:szCs w:val="24"/>
        </w:rPr>
        <w:tab/>
      </w:r>
      <w:r>
        <w:rPr>
          <w:rFonts w:ascii="Arial" w:hAnsi="Arial" w:cs="Arial"/>
          <w:b/>
          <w:bCs/>
          <w:color w:val="000000"/>
          <w:sz w:val="20"/>
          <w:szCs w:val="20"/>
        </w:rPr>
        <w:t>UPRAVLJANJE PROJEKTOM I ADMINISTRACIJA-Zaželi</w:t>
      </w:r>
      <w:r>
        <w:rPr>
          <w:rFonts w:ascii="Arial" w:hAnsi="Arial" w:cs="Arial"/>
          <w:sz w:val="24"/>
          <w:szCs w:val="24"/>
        </w:rPr>
        <w:tab/>
      </w:r>
      <w:r>
        <w:rPr>
          <w:rFonts w:ascii="Arial" w:hAnsi="Arial" w:cs="Arial"/>
          <w:color w:val="000000"/>
          <w:sz w:val="16"/>
          <w:szCs w:val="16"/>
        </w:rPr>
        <w:t>236279,00</w:t>
      </w:r>
      <w:r>
        <w:rPr>
          <w:rFonts w:ascii="Arial" w:hAnsi="Arial" w:cs="Arial"/>
          <w:sz w:val="24"/>
          <w:szCs w:val="24"/>
        </w:rPr>
        <w:tab/>
      </w:r>
      <w:r>
        <w:rPr>
          <w:rFonts w:ascii="Arial" w:hAnsi="Arial" w:cs="Arial"/>
          <w:color w:val="000000"/>
          <w:sz w:val="16"/>
          <w:szCs w:val="16"/>
        </w:rPr>
        <w:t>86925,82</w:t>
      </w:r>
      <w:r>
        <w:rPr>
          <w:rFonts w:ascii="Arial" w:hAnsi="Arial" w:cs="Arial"/>
          <w:sz w:val="24"/>
          <w:szCs w:val="24"/>
        </w:rPr>
        <w:tab/>
      </w:r>
      <w:r>
        <w:rPr>
          <w:rFonts w:ascii="Arial" w:hAnsi="Arial" w:cs="Arial"/>
          <w:b/>
          <w:bCs/>
          <w:color w:val="000000"/>
          <w:sz w:val="16"/>
          <w:szCs w:val="16"/>
        </w:rPr>
        <w:t>36,79</w:t>
      </w:r>
    </w:p>
    <w:p w:rsidR="00CD4FEE" w:rsidRDefault="00CD4FEE" w:rsidP="00CD4FEE">
      <w:pPr>
        <w:widowControl w:val="0"/>
        <w:tabs>
          <w:tab w:val="left" w:pos="1700"/>
          <w:tab w:val="left" w:pos="2607"/>
          <w:tab w:val="left" w:pos="3514"/>
        </w:tabs>
        <w:autoSpaceDE w:val="0"/>
        <w:autoSpaceDN w:val="0"/>
        <w:adjustRightInd w:val="0"/>
        <w:spacing w:before="80"/>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Funkcija</w:t>
      </w:r>
      <w:r>
        <w:rPr>
          <w:rFonts w:ascii="Arial" w:hAnsi="Arial" w:cs="Arial"/>
          <w:sz w:val="24"/>
          <w:szCs w:val="24"/>
        </w:rPr>
        <w:tab/>
      </w:r>
      <w:r>
        <w:rPr>
          <w:rFonts w:ascii="Arial" w:hAnsi="Arial" w:cs="Arial"/>
          <w:b/>
          <w:bCs/>
          <w:color w:val="000000"/>
          <w:sz w:val="20"/>
          <w:szCs w:val="20"/>
        </w:rPr>
        <w:t>01110</w:t>
      </w:r>
      <w:r>
        <w:rPr>
          <w:rFonts w:ascii="Arial" w:hAnsi="Arial" w:cs="Arial"/>
          <w:sz w:val="24"/>
          <w:szCs w:val="24"/>
        </w:rPr>
        <w:tab/>
      </w:r>
      <w:r>
        <w:rPr>
          <w:rFonts w:ascii="Arial" w:hAnsi="Arial" w:cs="Arial"/>
          <w:b/>
          <w:bCs/>
          <w:color w:val="000000"/>
          <w:sz w:val="20"/>
          <w:szCs w:val="20"/>
        </w:rPr>
        <w:t>Izvršna i zakonodavna tijela</w:t>
      </w:r>
    </w:p>
    <w:p w:rsidR="00CD4FEE" w:rsidRDefault="00CD4FEE" w:rsidP="00CD4FEE">
      <w:pPr>
        <w:widowControl w:val="0"/>
        <w:tabs>
          <w:tab w:val="left" w:pos="1700"/>
          <w:tab w:val="left" w:pos="2607"/>
          <w:tab w:val="left" w:pos="3514"/>
        </w:tabs>
        <w:autoSpaceDE w:val="0"/>
        <w:autoSpaceDN w:val="0"/>
        <w:adjustRightInd w:val="0"/>
        <w:spacing w:before="79"/>
        <w:rPr>
          <w:rFonts w:ascii="Arial" w:hAnsi="Arial" w:cs="Arial"/>
          <w:b/>
          <w:bCs/>
          <w:color w:val="000000"/>
          <w:sz w:val="25"/>
          <w:szCs w:val="25"/>
        </w:rPr>
      </w:pPr>
      <w:r>
        <w:rPr>
          <w:rFonts w:ascii="Arial" w:hAnsi="Arial" w:cs="Arial"/>
          <w:sz w:val="24"/>
          <w:szCs w:val="24"/>
        </w:rPr>
        <w:tab/>
      </w:r>
      <w:r>
        <w:rPr>
          <w:rFonts w:ascii="Arial" w:hAnsi="Arial" w:cs="Arial"/>
          <w:b/>
          <w:bCs/>
          <w:color w:val="000000"/>
          <w:sz w:val="20"/>
          <w:szCs w:val="20"/>
        </w:rPr>
        <w:t>Izvor</w:t>
      </w:r>
      <w:r>
        <w:rPr>
          <w:rFonts w:ascii="Arial" w:hAnsi="Arial" w:cs="Arial"/>
          <w:sz w:val="24"/>
          <w:szCs w:val="24"/>
        </w:rPr>
        <w:tab/>
      </w:r>
      <w:r>
        <w:rPr>
          <w:rFonts w:ascii="Arial" w:hAnsi="Arial" w:cs="Arial"/>
          <w:b/>
          <w:bCs/>
          <w:color w:val="000000"/>
          <w:sz w:val="20"/>
          <w:szCs w:val="20"/>
        </w:rPr>
        <w:t>7</w:t>
      </w:r>
      <w:r>
        <w:rPr>
          <w:rFonts w:ascii="Arial" w:hAnsi="Arial" w:cs="Arial"/>
          <w:sz w:val="24"/>
          <w:szCs w:val="24"/>
        </w:rPr>
        <w:tab/>
      </w:r>
      <w:r>
        <w:rPr>
          <w:rFonts w:ascii="Arial" w:hAnsi="Arial" w:cs="Arial"/>
          <w:b/>
          <w:bCs/>
          <w:color w:val="000000"/>
          <w:sz w:val="20"/>
          <w:szCs w:val="20"/>
        </w:rPr>
        <w:t xml:space="preserve">EUROPSKI SOCIJALNI FOND- Snaga </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79"/>
        <w:rPr>
          <w:rFonts w:ascii="Arial" w:hAnsi="Arial" w:cs="Arial"/>
          <w:b/>
          <w:bCs/>
          <w:color w:val="000000"/>
          <w:sz w:val="21"/>
          <w:szCs w:val="21"/>
        </w:rPr>
      </w:pPr>
      <w:r>
        <w:rPr>
          <w:rFonts w:ascii="Arial" w:hAnsi="Arial" w:cs="Arial"/>
          <w:b/>
          <w:bCs/>
          <w:color w:val="000000"/>
          <w:sz w:val="16"/>
          <w:szCs w:val="16"/>
        </w:rPr>
        <w:t xml:space="preserve">3  -  -   </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color w:val="000000"/>
          <w:sz w:val="16"/>
          <w:szCs w:val="16"/>
        </w:rPr>
        <w:t>236279,00</w:t>
      </w:r>
      <w:r>
        <w:rPr>
          <w:rFonts w:ascii="Arial" w:hAnsi="Arial" w:cs="Arial"/>
          <w:sz w:val="24"/>
          <w:szCs w:val="24"/>
        </w:rPr>
        <w:tab/>
      </w:r>
      <w:r>
        <w:rPr>
          <w:rFonts w:ascii="Arial" w:hAnsi="Arial" w:cs="Arial"/>
          <w:color w:val="000000"/>
          <w:sz w:val="16"/>
          <w:szCs w:val="16"/>
        </w:rPr>
        <w:t>86925,82</w:t>
      </w:r>
      <w:r>
        <w:rPr>
          <w:rFonts w:ascii="Arial" w:hAnsi="Arial" w:cs="Arial"/>
          <w:sz w:val="24"/>
          <w:szCs w:val="24"/>
        </w:rPr>
        <w:tab/>
      </w:r>
      <w:r>
        <w:rPr>
          <w:rFonts w:ascii="Arial" w:hAnsi="Arial" w:cs="Arial"/>
          <w:b/>
          <w:bCs/>
          <w:color w:val="000000"/>
          <w:sz w:val="16"/>
          <w:szCs w:val="16"/>
        </w:rPr>
        <w:t>36,79</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58"/>
        <w:rPr>
          <w:rFonts w:ascii="Arial" w:hAnsi="Arial" w:cs="Arial"/>
          <w:b/>
          <w:bCs/>
          <w:color w:val="000000"/>
          <w:sz w:val="21"/>
          <w:szCs w:val="21"/>
        </w:rPr>
      </w:pPr>
      <w:r>
        <w:rPr>
          <w:rFonts w:ascii="Arial" w:hAnsi="Arial" w:cs="Arial"/>
          <w:b/>
          <w:bCs/>
          <w:color w:val="000000"/>
          <w:sz w:val="16"/>
          <w:szCs w:val="16"/>
        </w:rPr>
        <w:t xml:space="preserve">31 -  -   </w:t>
      </w:r>
      <w:r>
        <w:rPr>
          <w:rFonts w:ascii="Arial" w:hAnsi="Arial" w:cs="Arial"/>
          <w:sz w:val="24"/>
          <w:szCs w:val="24"/>
        </w:rPr>
        <w:tab/>
      </w:r>
      <w:r>
        <w:rPr>
          <w:rFonts w:ascii="Arial" w:hAnsi="Arial" w:cs="Arial"/>
          <w:b/>
          <w:bCs/>
          <w:color w:val="000000"/>
          <w:sz w:val="16"/>
          <w:szCs w:val="16"/>
        </w:rPr>
        <w:t>RASHODI ZA ZAPOSLENE</w:t>
      </w:r>
      <w:r>
        <w:rPr>
          <w:rFonts w:ascii="Arial" w:hAnsi="Arial" w:cs="Arial"/>
          <w:sz w:val="24"/>
          <w:szCs w:val="24"/>
        </w:rPr>
        <w:tab/>
      </w:r>
      <w:r>
        <w:rPr>
          <w:rFonts w:ascii="Arial" w:hAnsi="Arial" w:cs="Arial"/>
          <w:color w:val="000000"/>
          <w:sz w:val="16"/>
          <w:szCs w:val="16"/>
        </w:rPr>
        <w:t>206279,00</w:t>
      </w:r>
      <w:r>
        <w:rPr>
          <w:rFonts w:ascii="Arial" w:hAnsi="Arial" w:cs="Arial"/>
          <w:sz w:val="24"/>
          <w:szCs w:val="24"/>
        </w:rPr>
        <w:tab/>
      </w:r>
      <w:r>
        <w:rPr>
          <w:rFonts w:ascii="Arial" w:hAnsi="Arial" w:cs="Arial"/>
          <w:color w:val="000000"/>
          <w:sz w:val="16"/>
          <w:szCs w:val="16"/>
        </w:rPr>
        <w:t>81531,09</w:t>
      </w:r>
      <w:r>
        <w:rPr>
          <w:rFonts w:ascii="Arial" w:hAnsi="Arial" w:cs="Arial"/>
          <w:sz w:val="24"/>
          <w:szCs w:val="24"/>
        </w:rPr>
        <w:tab/>
      </w:r>
      <w:r>
        <w:rPr>
          <w:rFonts w:ascii="Arial" w:hAnsi="Arial" w:cs="Arial"/>
          <w:b/>
          <w:bCs/>
          <w:color w:val="000000"/>
          <w:sz w:val="16"/>
          <w:szCs w:val="16"/>
        </w:rPr>
        <w:t>39,52</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311-  -   </w:t>
      </w:r>
      <w:r>
        <w:rPr>
          <w:rFonts w:ascii="Arial" w:hAnsi="Arial" w:cs="Arial"/>
          <w:sz w:val="24"/>
          <w:szCs w:val="24"/>
        </w:rPr>
        <w:tab/>
      </w:r>
      <w:r>
        <w:rPr>
          <w:rFonts w:ascii="Arial" w:hAnsi="Arial" w:cs="Arial"/>
          <w:color w:val="000000"/>
          <w:sz w:val="16"/>
          <w:szCs w:val="16"/>
        </w:rPr>
        <w:t>RASHODI ZA PLAĆE</w:t>
      </w:r>
      <w:r>
        <w:rPr>
          <w:rFonts w:ascii="Arial" w:hAnsi="Arial" w:cs="Arial"/>
          <w:sz w:val="24"/>
          <w:szCs w:val="24"/>
        </w:rPr>
        <w:tab/>
      </w:r>
      <w:r>
        <w:rPr>
          <w:rFonts w:ascii="Arial" w:hAnsi="Arial" w:cs="Arial"/>
          <w:color w:val="000000"/>
          <w:sz w:val="16"/>
          <w:szCs w:val="16"/>
        </w:rPr>
        <w:t>178922,00</w:t>
      </w:r>
      <w:r>
        <w:rPr>
          <w:rFonts w:ascii="Arial" w:hAnsi="Arial" w:cs="Arial"/>
          <w:sz w:val="24"/>
          <w:szCs w:val="24"/>
        </w:rPr>
        <w:tab/>
      </w:r>
      <w:r>
        <w:rPr>
          <w:rFonts w:ascii="Arial" w:hAnsi="Arial" w:cs="Arial"/>
          <w:color w:val="000000"/>
          <w:sz w:val="16"/>
          <w:szCs w:val="16"/>
        </w:rPr>
        <w:t>69983,79</w:t>
      </w:r>
      <w:r>
        <w:rPr>
          <w:rFonts w:ascii="Arial" w:hAnsi="Arial" w:cs="Arial"/>
          <w:sz w:val="24"/>
          <w:szCs w:val="24"/>
        </w:rPr>
        <w:tab/>
      </w:r>
      <w:r>
        <w:rPr>
          <w:rFonts w:ascii="Arial" w:hAnsi="Arial" w:cs="Arial"/>
          <w:b/>
          <w:bCs/>
          <w:color w:val="000000"/>
          <w:sz w:val="16"/>
          <w:szCs w:val="16"/>
        </w:rPr>
        <w:t>39,11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311-11-3  </w:t>
      </w:r>
      <w:r>
        <w:rPr>
          <w:rFonts w:ascii="Arial" w:hAnsi="Arial" w:cs="Arial"/>
          <w:sz w:val="24"/>
          <w:szCs w:val="24"/>
        </w:rPr>
        <w:tab/>
      </w:r>
      <w:r>
        <w:rPr>
          <w:rFonts w:ascii="Arial" w:hAnsi="Arial" w:cs="Arial"/>
          <w:color w:val="000000"/>
          <w:sz w:val="16"/>
          <w:szCs w:val="16"/>
        </w:rPr>
        <w:t xml:space="preserve">Bruto plaća-Zaželi- </w:t>
      </w:r>
      <w:proofErr w:type="spellStart"/>
      <w:r>
        <w:rPr>
          <w:rFonts w:ascii="Arial" w:hAnsi="Arial" w:cs="Arial"/>
          <w:color w:val="000000"/>
          <w:sz w:val="16"/>
          <w:szCs w:val="16"/>
        </w:rPr>
        <w:t>upr.proj</w:t>
      </w:r>
      <w:proofErr w:type="spellEnd"/>
      <w:r>
        <w:rPr>
          <w:rFonts w:ascii="Arial" w:hAnsi="Arial" w:cs="Arial"/>
          <w:color w:val="000000"/>
          <w:sz w:val="16"/>
          <w:szCs w:val="16"/>
        </w:rPr>
        <w:t>.</w:t>
      </w:r>
      <w:r>
        <w:rPr>
          <w:rFonts w:ascii="Arial" w:hAnsi="Arial" w:cs="Arial"/>
          <w:sz w:val="24"/>
          <w:szCs w:val="24"/>
        </w:rPr>
        <w:tab/>
      </w:r>
      <w:r>
        <w:rPr>
          <w:rFonts w:ascii="Arial" w:hAnsi="Arial" w:cs="Arial"/>
          <w:color w:val="000000"/>
          <w:sz w:val="16"/>
          <w:szCs w:val="16"/>
        </w:rPr>
        <w:t>178922,00</w:t>
      </w:r>
      <w:r>
        <w:rPr>
          <w:rFonts w:ascii="Arial" w:hAnsi="Arial" w:cs="Arial"/>
          <w:sz w:val="24"/>
          <w:szCs w:val="24"/>
        </w:rPr>
        <w:tab/>
      </w:r>
      <w:r>
        <w:rPr>
          <w:rFonts w:ascii="Arial" w:hAnsi="Arial" w:cs="Arial"/>
          <w:color w:val="000000"/>
          <w:sz w:val="16"/>
          <w:szCs w:val="16"/>
        </w:rPr>
        <w:t>69983,79</w:t>
      </w:r>
      <w:r>
        <w:rPr>
          <w:rFonts w:ascii="Arial" w:hAnsi="Arial" w:cs="Arial"/>
          <w:sz w:val="24"/>
          <w:szCs w:val="24"/>
        </w:rPr>
        <w:tab/>
      </w:r>
      <w:r>
        <w:rPr>
          <w:rFonts w:ascii="Arial" w:hAnsi="Arial" w:cs="Arial"/>
          <w:b/>
          <w:bCs/>
          <w:color w:val="000000"/>
          <w:sz w:val="16"/>
          <w:szCs w:val="16"/>
        </w:rPr>
        <w:t>39,11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t xml:space="preserve">313-  -   </w:t>
      </w:r>
      <w:r>
        <w:rPr>
          <w:rFonts w:ascii="Arial" w:hAnsi="Arial" w:cs="Arial"/>
          <w:sz w:val="24"/>
          <w:szCs w:val="24"/>
        </w:rPr>
        <w:tab/>
      </w:r>
      <w:r>
        <w:rPr>
          <w:rFonts w:ascii="Arial" w:hAnsi="Arial" w:cs="Arial"/>
          <w:color w:val="000000"/>
          <w:sz w:val="16"/>
          <w:szCs w:val="16"/>
        </w:rPr>
        <w:t>DOPRINOSI NA PLAĆE</w:t>
      </w:r>
      <w:r>
        <w:rPr>
          <w:rFonts w:ascii="Arial" w:hAnsi="Arial" w:cs="Arial"/>
          <w:sz w:val="24"/>
          <w:szCs w:val="24"/>
        </w:rPr>
        <w:tab/>
      </w:r>
      <w:r>
        <w:rPr>
          <w:rFonts w:ascii="Arial" w:hAnsi="Arial" w:cs="Arial"/>
          <w:color w:val="000000"/>
          <w:sz w:val="16"/>
          <w:szCs w:val="16"/>
        </w:rPr>
        <w:t>27357,00</w:t>
      </w:r>
      <w:r>
        <w:rPr>
          <w:rFonts w:ascii="Arial" w:hAnsi="Arial" w:cs="Arial"/>
          <w:sz w:val="24"/>
          <w:szCs w:val="24"/>
        </w:rPr>
        <w:tab/>
      </w:r>
      <w:r>
        <w:rPr>
          <w:rFonts w:ascii="Arial" w:hAnsi="Arial" w:cs="Arial"/>
          <w:color w:val="000000"/>
          <w:sz w:val="16"/>
          <w:szCs w:val="16"/>
        </w:rPr>
        <w:t>11547,30</w:t>
      </w:r>
      <w:r>
        <w:rPr>
          <w:rFonts w:ascii="Arial" w:hAnsi="Arial" w:cs="Arial"/>
          <w:sz w:val="24"/>
          <w:szCs w:val="24"/>
        </w:rPr>
        <w:tab/>
      </w:r>
      <w:r>
        <w:rPr>
          <w:rFonts w:ascii="Arial" w:hAnsi="Arial" w:cs="Arial"/>
          <w:b/>
          <w:bCs/>
          <w:color w:val="000000"/>
          <w:sz w:val="16"/>
          <w:szCs w:val="16"/>
        </w:rPr>
        <w:t>42,21</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r>
        <w:rPr>
          <w:rFonts w:ascii="Arial" w:hAnsi="Arial" w:cs="Arial"/>
          <w:color w:val="000000"/>
          <w:sz w:val="16"/>
          <w:szCs w:val="16"/>
        </w:rPr>
        <w:lastRenderedPageBreak/>
        <w:t xml:space="preserve">313-21-2  </w:t>
      </w:r>
      <w:r>
        <w:rPr>
          <w:rFonts w:ascii="Arial" w:hAnsi="Arial" w:cs="Arial"/>
          <w:sz w:val="24"/>
          <w:szCs w:val="24"/>
        </w:rPr>
        <w:tab/>
      </w:r>
      <w:proofErr w:type="spellStart"/>
      <w:r>
        <w:rPr>
          <w:rFonts w:ascii="Arial" w:hAnsi="Arial" w:cs="Arial"/>
          <w:color w:val="000000"/>
          <w:sz w:val="16"/>
          <w:szCs w:val="16"/>
        </w:rPr>
        <w:t>Dopr.zdr.os</w:t>
      </w:r>
      <w:proofErr w:type="spellEnd"/>
      <w:r>
        <w:rPr>
          <w:rFonts w:ascii="Arial" w:hAnsi="Arial" w:cs="Arial"/>
          <w:color w:val="000000"/>
          <w:sz w:val="16"/>
          <w:szCs w:val="16"/>
        </w:rPr>
        <w:t>.- Zaželi-</w:t>
      </w:r>
      <w:proofErr w:type="spellStart"/>
      <w:r>
        <w:rPr>
          <w:rFonts w:ascii="Arial" w:hAnsi="Arial" w:cs="Arial"/>
          <w:color w:val="000000"/>
          <w:sz w:val="16"/>
          <w:szCs w:val="16"/>
        </w:rPr>
        <w:t>upr.projektom</w:t>
      </w:r>
      <w:proofErr w:type="spellEnd"/>
      <w:r>
        <w:rPr>
          <w:rFonts w:ascii="Arial" w:hAnsi="Arial" w:cs="Arial"/>
          <w:sz w:val="24"/>
          <w:szCs w:val="24"/>
        </w:rPr>
        <w:tab/>
      </w:r>
      <w:r>
        <w:rPr>
          <w:rFonts w:ascii="Arial" w:hAnsi="Arial" w:cs="Arial"/>
          <w:color w:val="000000"/>
          <w:sz w:val="16"/>
          <w:szCs w:val="16"/>
        </w:rPr>
        <w:t>23482,00</w:t>
      </w:r>
      <w:r>
        <w:rPr>
          <w:rFonts w:ascii="Arial" w:hAnsi="Arial" w:cs="Arial"/>
          <w:sz w:val="24"/>
          <w:szCs w:val="24"/>
        </w:rPr>
        <w:tab/>
      </w:r>
      <w:r>
        <w:rPr>
          <w:rFonts w:ascii="Arial" w:hAnsi="Arial" w:cs="Arial"/>
          <w:color w:val="000000"/>
          <w:sz w:val="16"/>
          <w:szCs w:val="16"/>
        </w:rPr>
        <w:t>11547,30</w:t>
      </w:r>
      <w:r>
        <w:rPr>
          <w:rFonts w:ascii="Arial" w:hAnsi="Arial" w:cs="Arial"/>
          <w:sz w:val="24"/>
          <w:szCs w:val="24"/>
        </w:rPr>
        <w:tab/>
      </w:r>
      <w:r>
        <w:rPr>
          <w:rFonts w:ascii="Arial" w:hAnsi="Arial" w:cs="Arial"/>
          <w:b/>
          <w:bCs/>
          <w:color w:val="000000"/>
          <w:sz w:val="16"/>
          <w:szCs w:val="16"/>
        </w:rPr>
        <w:t>49,18</w:t>
      </w:r>
    </w:p>
    <w:p w:rsidR="00CD4FEE" w:rsidRDefault="00CD4FEE" w:rsidP="00CD4FEE">
      <w:pPr>
        <w:widowControl w:val="0"/>
        <w:tabs>
          <w:tab w:val="left" w:pos="12812"/>
        </w:tabs>
        <w:autoSpaceDE w:val="0"/>
        <w:autoSpaceDN w:val="0"/>
        <w:adjustRightInd w:val="0"/>
        <w:spacing w:before="323"/>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 xml:space="preserve">str 22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CD4FEE">
      <w:pPr>
        <w:widowControl w:val="0"/>
        <w:tabs>
          <w:tab w:val="right" w:pos="1980"/>
          <w:tab w:val="left" w:pos="2143"/>
          <w:tab w:val="left" w:pos="6122"/>
        </w:tabs>
        <w:autoSpaceDE w:val="0"/>
        <w:autoSpaceDN w:val="0"/>
        <w:adjustRightInd w:val="0"/>
        <w:rPr>
          <w:rFonts w:ascii="Arial" w:hAnsi="Arial" w:cs="Arial"/>
          <w:b/>
          <w:b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Korisnik proračuna:</w:t>
      </w:r>
      <w:r>
        <w:rPr>
          <w:rFonts w:ascii="Arial" w:hAnsi="Arial" w:cs="Arial"/>
          <w:sz w:val="24"/>
          <w:szCs w:val="24"/>
        </w:rPr>
        <w:tab/>
      </w:r>
      <w:r>
        <w:rPr>
          <w:rFonts w:ascii="Arial" w:hAnsi="Arial" w:cs="Arial"/>
          <w:b/>
          <w:bCs/>
          <w:color w:val="000000"/>
        </w:rPr>
        <w:t>OPĆINA ŠANDROVAC</w:t>
      </w:r>
      <w:r>
        <w:rPr>
          <w:rFonts w:ascii="Arial" w:hAnsi="Arial" w:cs="Arial"/>
          <w:sz w:val="24"/>
          <w:szCs w:val="24"/>
        </w:rPr>
        <w:tab/>
      </w:r>
      <w:r>
        <w:rPr>
          <w:rFonts w:ascii="Arial" w:hAnsi="Arial" w:cs="Arial"/>
          <w:b/>
          <w:bCs/>
          <w:color w:val="000000"/>
        </w:rPr>
        <w:t>Bjelovarska 6     OIB  35024150994</w:t>
      </w:r>
    </w:p>
    <w:p w:rsidR="00CD4FEE" w:rsidRDefault="00CD4FEE" w:rsidP="00CD4FEE">
      <w:pPr>
        <w:widowControl w:val="0"/>
        <w:tabs>
          <w:tab w:val="left" w:pos="113"/>
          <w:tab w:val="right" w:pos="2492"/>
          <w:tab w:val="center" w:pos="6983"/>
        </w:tabs>
        <w:autoSpaceDE w:val="0"/>
        <w:autoSpaceDN w:val="0"/>
        <w:adjustRightInd w:val="0"/>
        <w:spacing w:before="89"/>
        <w:rPr>
          <w:rFonts w:ascii="Times New Roman" w:hAnsi="Times New Roman"/>
          <w:b/>
          <w:bCs/>
          <w:color w:val="000000"/>
          <w:sz w:val="47"/>
          <w:szCs w:val="47"/>
        </w:rPr>
      </w:pPr>
      <w:r>
        <w:rPr>
          <w:rFonts w:ascii="Arial" w:hAnsi="Arial" w:cs="Arial"/>
          <w:sz w:val="24"/>
          <w:szCs w:val="24"/>
        </w:rPr>
        <w:tab/>
      </w:r>
      <w:r>
        <w:rPr>
          <w:rFonts w:ascii="Arial" w:hAnsi="Arial" w:cs="Arial"/>
          <w:color w:val="000000"/>
          <w:sz w:val="24"/>
          <w:szCs w:val="24"/>
        </w:rPr>
        <w:t>Datum:</w:t>
      </w:r>
      <w:r>
        <w:rPr>
          <w:rFonts w:ascii="Arial" w:hAnsi="Arial" w:cs="Arial"/>
          <w:sz w:val="24"/>
          <w:szCs w:val="24"/>
        </w:rPr>
        <w:tab/>
        <w:t>30</w:t>
      </w:r>
      <w:r>
        <w:rPr>
          <w:rFonts w:ascii="Arial" w:hAnsi="Arial" w:cs="Arial"/>
          <w:color w:val="000000"/>
          <w:sz w:val="24"/>
          <w:szCs w:val="24"/>
        </w:rPr>
        <w:t>.06.2019</w:t>
      </w:r>
      <w:r>
        <w:rPr>
          <w:rFonts w:ascii="Arial" w:hAnsi="Arial" w:cs="Arial"/>
          <w:sz w:val="24"/>
          <w:szCs w:val="24"/>
        </w:rPr>
        <w:tab/>
      </w:r>
      <w:r>
        <w:rPr>
          <w:rFonts w:ascii="Times New Roman" w:hAnsi="Times New Roman"/>
          <w:b/>
          <w:bCs/>
          <w:color w:val="000000"/>
          <w:sz w:val="40"/>
          <w:szCs w:val="40"/>
        </w:rPr>
        <w:t>POSEBNI DIO - REALIZACIJA- RASHODI</w:t>
      </w:r>
    </w:p>
    <w:p w:rsidR="00CD4FEE" w:rsidRDefault="00CD4FEE" w:rsidP="00CD4FEE">
      <w:pPr>
        <w:widowControl w:val="0"/>
        <w:tabs>
          <w:tab w:val="left" w:pos="90"/>
          <w:tab w:val="center" w:pos="9642"/>
          <w:tab w:val="center" w:pos="11339"/>
          <w:tab w:val="center" w:pos="12958"/>
        </w:tabs>
        <w:autoSpaceDE w:val="0"/>
        <w:autoSpaceDN w:val="0"/>
        <w:adjustRightInd w:val="0"/>
        <w:spacing w:before="172"/>
        <w:rPr>
          <w:rFonts w:ascii="Arial" w:hAnsi="Arial" w:cs="Arial"/>
          <w:b/>
          <w:bCs/>
          <w:color w:val="000000"/>
          <w:sz w:val="27"/>
          <w:szCs w:val="27"/>
        </w:rPr>
      </w:pPr>
      <w:r>
        <w:rPr>
          <w:rFonts w:ascii="Arial" w:hAnsi="Arial" w:cs="Arial"/>
          <w:b/>
          <w:bCs/>
          <w:color w:val="000000"/>
        </w:rPr>
        <w:t>Račun/Pozicija                                       opis</w:t>
      </w:r>
      <w:r>
        <w:rPr>
          <w:rFonts w:ascii="Arial" w:hAnsi="Arial" w:cs="Arial"/>
          <w:sz w:val="24"/>
          <w:szCs w:val="24"/>
        </w:rPr>
        <w:tab/>
      </w:r>
      <w:r>
        <w:rPr>
          <w:rFonts w:ascii="Arial" w:hAnsi="Arial" w:cs="Arial"/>
          <w:b/>
          <w:bCs/>
          <w:color w:val="000000"/>
          <w:sz w:val="20"/>
          <w:szCs w:val="20"/>
        </w:rPr>
        <w:t>PLANIRANO</w:t>
      </w:r>
      <w:r>
        <w:rPr>
          <w:rFonts w:ascii="Arial" w:hAnsi="Arial" w:cs="Arial"/>
          <w:sz w:val="24"/>
          <w:szCs w:val="24"/>
        </w:rPr>
        <w:tab/>
      </w:r>
      <w:r>
        <w:rPr>
          <w:rFonts w:ascii="Arial" w:hAnsi="Arial" w:cs="Arial"/>
          <w:b/>
          <w:bCs/>
          <w:color w:val="000000"/>
          <w:sz w:val="20"/>
          <w:szCs w:val="20"/>
        </w:rPr>
        <w:t>OSTVARENO</w:t>
      </w:r>
      <w:r>
        <w:rPr>
          <w:rFonts w:ascii="Arial" w:hAnsi="Arial" w:cs="Arial"/>
          <w:sz w:val="24"/>
          <w:szCs w:val="24"/>
        </w:rPr>
        <w:tab/>
      </w:r>
      <w:r>
        <w:rPr>
          <w:rFonts w:ascii="Arial" w:hAnsi="Arial" w:cs="Arial"/>
          <w:b/>
          <w:bCs/>
          <w:color w:val="000000"/>
          <w:sz w:val="20"/>
          <w:szCs w:val="20"/>
        </w:rPr>
        <w:t>INDEKS(%)</w:t>
      </w:r>
    </w:p>
    <w:p w:rsidR="00CD4FEE" w:rsidRDefault="00CD4FEE" w:rsidP="00CD4FEE">
      <w:pPr>
        <w:widowControl w:val="0"/>
        <w:tabs>
          <w:tab w:val="left" w:pos="90"/>
          <w:tab w:val="left" w:pos="1136"/>
          <w:tab w:val="right" w:pos="10268"/>
        </w:tabs>
        <w:autoSpaceDE w:val="0"/>
        <w:autoSpaceDN w:val="0"/>
        <w:adjustRightInd w:val="0"/>
        <w:spacing w:before="89"/>
        <w:rPr>
          <w:rFonts w:ascii="Arial" w:hAnsi="Arial" w:cs="Arial"/>
          <w:color w:val="000000"/>
          <w:sz w:val="21"/>
          <w:szCs w:val="21"/>
        </w:rPr>
      </w:pPr>
      <w:r>
        <w:rPr>
          <w:rFonts w:ascii="Arial" w:hAnsi="Arial" w:cs="Arial"/>
          <w:color w:val="000000"/>
          <w:sz w:val="16"/>
          <w:szCs w:val="16"/>
        </w:rPr>
        <w:t xml:space="preserve">313-22-2  </w:t>
      </w:r>
      <w:r>
        <w:rPr>
          <w:rFonts w:ascii="Arial" w:hAnsi="Arial" w:cs="Arial"/>
          <w:sz w:val="24"/>
          <w:szCs w:val="24"/>
        </w:rPr>
        <w:tab/>
      </w:r>
      <w:proofErr w:type="spellStart"/>
      <w:r>
        <w:rPr>
          <w:rFonts w:ascii="Arial" w:hAnsi="Arial" w:cs="Arial"/>
          <w:color w:val="000000"/>
          <w:sz w:val="16"/>
          <w:szCs w:val="16"/>
        </w:rPr>
        <w:t>Dopr.zdr.zašt.na</w:t>
      </w:r>
      <w:proofErr w:type="spellEnd"/>
      <w:r>
        <w:rPr>
          <w:rFonts w:ascii="Arial" w:hAnsi="Arial" w:cs="Arial"/>
          <w:color w:val="000000"/>
          <w:sz w:val="16"/>
          <w:szCs w:val="16"/>
        </w:rPr>
        <w:t xml:space="preserve"> radu-Zaželi- </w:t>
      </w:r>
      <w:proofErr w:type="spellStart"/>
      <w:r>
        <w:rPr>
          <w:rFonts w:ascii="Arial" w:hAnsi="Arial" w:cs="Arial"/>
          <w:color w:val="000000"/>
          <w:sz w:val="16"/>
          <w:szCs w:val="16"/>
        </w:rPr>
        <w:t>upr.projektom</w:t>
      </w:r>
      <w:proofErr w:type="spellEnd"/>
      <w:r>
        <w:rPr>
          <w:rFonts w:ascii="Arial" w:hAnsi="Arial" w:cs="Arial"/>
          <w:sz w:val="24"/>
          <w:szCs w:val="24"/>
        </w:rPr>
        <w:tab/>
      </w:r>
      <w:r>
        <w:rPr>
          <w:rFonts w:ascii="Arial" w:hAnsi="Arial" w:cs="Arial"/>
          <w:color w:val="000000"/>
          <w:sz w:val="16"/>
          <w:szCs w:val="16"/>
        </w:rPr>
        <w:t>880,00</w:t>
      </w:r>
    </w:p>
    <w:p w:rsidR="00CD4FEE" w:rsidRDefault="00CD4FEE" w:rsidP="00CD4FEE">
      <w:pPr>
        <w:widowControl w:val="0"/>
        <w:tabs>
          <w:tab w:val="left" w:pos="90"/>
          <w:tab w:val="left" w:pos="1136"/>
          <w:tab w:val="right" w:pos="10268"/>
        </w:tabs>
        <w:autoSpaceDE w:val="0"/>
        <w:autoSpaceDN w:val="0"/>
        <w:adjustRightInd w:val="0"/>
        <w:spacing w:before="171"/>
        <w:rPr>
          <w:rFonts w:ascii="Arial" w:hAnsi="Arial" w:cs="Arial"/>
          <w:color w:val="000000"/>
          <w:sz w:val="21"/>
          <w:szCs w:val="21"/>
        </w:rPr>
      </w:pPr>
      <w:r>
        <w:rPr>
          <w:rFonts w:ascii="Arial" w:hAnsi="Arial" w:cs="Arial"/>
          <w:color w:val="000000"/>
          <w:sz w:val="16"/>
          <w:szCs w:val="16"/>
        </w:rPr>
        <w:t xml:space="preserve">313-32-2  </w:t>
      </w:r>
      <w:r>
        <w:rPr>
          <w:rFonts w:ascii="Arial" w:hAnsi="Arial" w:cs="Arial"/>
          <w:sz w:val="24"/>
          <w:szCs w:val="24"/>
        </w:rPr>
        <w:tab/>
      </w:r>
      <w:r>
        <w:rPr>
          <w:rFonts w:ascii="Arial" w:hAnsi="Arial" w:cs="Arial"/>
          <w:color w:val="000000"/>
          <w:sz w:val="16"/>
          <w:szCs w:val="16"/>
        </w:rPr>
        <w:t xml:space="preserve">Dopr.za </w:t>
      </w:r>
      <w:proofErr w:type="spellStart"/>
      <w:r>
        <w:rPr>
          <w:rFonts w:ascii="Arial" w:hAnsi="Arial" w:cs="Arial"/>
          <w:color w:val="000000"/>
          <w:sz w:val="16"/>
          <w:szCs w:val="16"/>
        </w:rPr>
        <w:t>zapošlj</w:t>
      </w:r>
      <w:proofErr w:type="spellEnd"/>
      <w:r>
        <w:rPr>
          <w:rFonts w:ascii="Arial" w:hAnsi="Arial" w:cs="Arial"/>
          <w:color w:val="000000"/>
          <w:sz w:val="16"/>
          <w:szCs w:val="16"/>
        </w:rPr>
        <w:t>.-Zaželi-</w:t>
      </w:r>
      <w:proofErr w:type="spellStart"/>
      <w:r>
        <w:rPr>
          <w:rFonts w:ascii="Arial" w:hAnsi="Arial" w:cs="Arial"/>
          <w:color w:val="000000"/>
          <w:sz w:val="16"/>
          <w:szCs w:val="16"/>
        </w:rPr>
        <w:t>upr</w:t>
      </w:r>
      <w:proofErr w:type="spellEnd"/>
      <w:r>
        <w:rPr>
          <w:rFonts w:ascii="Arial" w:hAnsi="Arial" w:cs="Arial"/>
          <w:color w:val="000000"/>
          <w:sz w:val="16"/>
          <w:szCs w:val="16"/>
        </w:rPr>
        <w:t>. Projektom</w:t>
      </w:r>
      <w:r>
        <w:rPr>
          <w:rFonts w:ascii="Arial" w:hAnsi="Arial" w:cs="Arial"/>
          <w:sz w:val="24"/>
          <w:szCs w:val="24"/>
        </w:rPr>
        <w:tab/>
      </w:r>
      <w:r>
        <w:rPr>
          <w:rFonts w:ascii="Arial" w:hAnsi="Arial" w:cs="Arial"/>
          <w:color w:val="000000"/>
          <w:sz w:val="16"/>
          <w:szCs w:val="16"/>
        </w:rPr>
        <w:t>2995,00</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5"/>
        <w:rPr>
          <w:rFonts w:ascii="Arial" w:hAnsi="Arial" w:cs="Arial"/>
          <w:b/>
          <w:bCs/>
          <w:color w:val="000000"/>
          <w:sz w:val="21"/>
          <w:szCs w:val="21"/>
        </w:rPr>
      </w:pPr>
      <w:r>
        <w:rPr>
          <w:rFonts w:ascii="Arial" w:hAnsi="Arial" w:cs="Arial"/>
          <w:b/>
          <w:bCs/>
          <w:color w:val="000000"/>
          <w:sz w:val="16"/>
          <w:szCs w:val="16"/>
        </w:rPr>
        <w:t xml:space="preserve">32 -  -   </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color w:val="000000"/>
          <w:sz w:val="16"/>
          <w:szCs w:val="16"/>
        </w:rPr>
        <w:t>30000,00</w:t>
      </w:r>
      <w:r>
        <w:rPr>
          <w:rFonts w:ascii="Arial" w:hAnsi="Arial" w:cs="Arial"/>
          <w:sz w:val="24"/>
          <w:szCs w:val="24"/>
        </w:rPr>
        <w:tab/>
      </w:r>
      <w:r>
        <w:rPr>
          <w:rFonts w:ascii="Arial" w:hAnsi="Arial" w:cs="Arial"/>
          <w:color w:val="000000"/>
          <w:sz w:val="16"/>
          <w:szCs w:val="16"/>
        </w:rPr>
        <w:t>5394,73</w:t>
      </w:r>
      <w:r>
        <w:rPr>
          <w:rFonts w:ascii="Arial" w:hAnsi="Arial" w:cs="Arial"/>
          <w:sz w:val="24"/>
          <w:szCs w:val="24"/>
        </w:rPr>
        <w:tab/>
      </w:r>
      <w:r>
        <w:rPr>
          <w:rFonts w:ascii="Arial" w:hAnsi="Arial" w:cs="Arial"/>
          <w:b/>
          <w:bCs/>
          <w:color w:val="000000"/>
          <w:sz w:val="16"/>
          <w:szCs w:val="16"/>
        </w:rPr>
        <w:t>17,98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14"/>
        <w:rPr>
          <w:rFonts w:ascii="Arial" w:hAnsi="Arial" w:cs="Arial"/>
          <w:b/>
          <w:bCs/>
          <w:color w:val="000000"/>
          <w:sz w:val="21"/>
          <w:szCs w:val="21"/>
        </w:rPr>
      </w:pPr>
      <w:r>
        <w:rPr>
          <w:rFonts w:ascii="Arial" w:hAnsi="Arial" w:cs="Arial"/>
          <w:color w:val="000000"/>
          <w:sz w:val="16"/>
          <w:szCs w:val="16"/>
        </w:rPr>
        <w:t xml:space="preserve">329-  -   </w:t>
      </w:r>
      <w:r>
        <w:rPr>
          <w:rFonts w:ascii="Arial" w:hAnsi="Arial" w:cs="Arial"/>
          <w:sz w:val="24"/>
          <w:szCs w:val="24"/>
        </w:rPr>
        <w:tab/>
      </w:r>
      <w:r>
        <w:rPr>
          <w:rFonts w:ascii="Arial" w:hAnsi="Arial" w:cs="Arial"/>
          <w:color w:val="000000"/>
          <w:sz w:val="16"/>
          <w:szCs w:val="16"/>
        </w:rPr>
        <w:t>OSTALI NESPOMENUTI RASHODI</w:t>
      </w:r>
      <w:r>
        <w:rPr>
          <w:rFonts w:ascii="Arial" w:hAnsi="Arial" w:cs="Arial"/>
          <w:sz w:val="24"/>
          <w:szCs w:val="24"/>
        </w:rPr>
        <w:tab/>
      </w:r>
      <w:r>
        <w:rPr>
          <w:rFonts w:ascii="Arial" w:hAnsi="Arial" w:cs="Arial"/>
          <w:color w:val="000000"/>
          <w:sz w:val="16"/>
          <w:szCs w:val="16"/>
        </w:rPr>
        <w:t>30000,00</w:t>
      </w:r>
      <w:r>
        <w:rPr>
          <w:rFonts w:ascii="Arial" w:hAnsi="Arial" w:cs="Arial"/>
          <w:sz w:val="24"/>
          <w:szCs w:val="24"/>
        </w:rPr>
        <w:tab/>
      </w:r>
      <w:r>
        <w:rPr>
          <w:rFonts w:ascii="Arial" w:hAnsi="Arial" w:cs="Arial"/>
          <w:color w:val="000000"/>
          <w:sz w:val="16"/>
          <w:szCs w:val="16"/>
        </w:rPr>
        <w:t>5394,73</w:t>
      </w:r>
      <w:r>
        <w:rPr>
          <w:rFonts w:ascii="Arial" w:hAnsi="Arial" w:cs="Arial"/>
          <w:sz w:val="24"/>
          <w:szCs w:val="24"/>
        </w:rPr>
        <w:tab/>
      </w:r>
      <w:r>
        <w:rPr>
          <w:rFonts w:ascii="Arial" w:hAnsi="Arial" w:cs="Arial"/>
          <w:b/>
          <w:bCs/>
          <w:color w:val="000000"/>
          <w:sz w:val="16"/>
          <w:szCs w:val="16"/>
        </w:rPr>
        <w:t>17,98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16"/>
          <w:szCs w:val="16"/>
        </w:rPr>
      </w:pPr>
      <w:r>
        <w:rPr>
          <w:rFonts w:ascii="Arial" w:hAnsi="Arial" w:cs="Arial"/>
          <w:color w:val="000000"/>
          <w:sz w:val="16"/>
          <w:szCs w:val="16"/>
        </w:rPr>
        <w:t xml:space="preserve">329-19-5  </w:t>
      </w:r>
      <w:r>
        <w:rPr>
          <w:rFonts w:ascii="Arial" w:hAnsi="Arial" w:cs="Arial"/>
          <w:sz w:val="24"/>
          <w:szCs w:val="24"/>
        </w:rPr>
        <w:tab/>
      </w:r>
      <w:r>
        <w:rPr>
          <w:rFonts w:ascii="Arial" w:hAnsi="Arial" w:cs="Arial"/>
          <w:color w:val="000000"/>
          <w:sz w:val="16"/>
          <w:szCs w:val="16"/>
        </w:rPr>
        <w:t>Neizravni troškovi - Zaželi</w:t>
      </w:r>
      <w:r>
        <w:rPr>
          <w:rFonts w:ascii="Arial" w:hAnsi="Arial" w:cs="Arial"/>
          <w:sz w:val="24"/>
          <w:szCs w:val="24"/>
        </w:rPr>
        <w:tab/>
      </w:r>
      <w:r>
        <w:rPr>
          <w:rFonts w:ascii="Arial" w:hAnsi="Arial" w:cs="Arial"/>
          <w:color w:val="000000"/>
          <w:sz w:val="16"/>
          <w:szCs w:val="16"/>
        </w:rPr>
        <w:t>30000,00</w:t>
      </w:r>
      <w:r>
        <w:rPr>
          <w:rFonts w:ascii="Arial" w:hAnsi="Arial" w:cs="Arial"/>
          <w:sz w:val="24"/>
          <w:szCs w:val="24"/>
        </w:rPr>
        <w:tab/>
      </w:r>
      <w:r>
        <w:rPr>
          <w:rFonts w:ascii="Arial" w:hAnsi="Arial" w:cs="Arial"/>
          <w:color w:val="000000"/>
          <w:sz w:val="16"/>
          <w:szCs w:val="16"/>
        </w:rPr>
        <w:t>5394,73</w:t>
      </w:r>
      <w:r>
        <w:rPr>
          <w:rFonts w:ascii="Arial" w:hAnsi="Arial" w:cs="Arial"/>
          <w:sz w:val="24"/>
          <w:szCs w:val="24"/>
        </w:rPr>
        <w:tab/>
      </w:r>
      <w:r>
        <w:rPr>
          <w:rFonts w:ascii="Arial" w:hAnsi="Arial" w:cs="Arial"/>
          <w:b/>
          <w:bCs/>
          <w:color w:val="000000"/>
          <w:sz w:val="16"/>
          <w:szCs w:val="16"/>
        </w:rPr>
        <w:t>17,98</w:t>
      </w: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16"/>
          <w:szCs w:val="16"/>
        </w:rPr>
      </w:pPr>
    </w:p>
    <w:p w:rsidR="00CD4FEE" w:rsidRDefault="00CD4FEE" w:rsidP="00CD4FEE">
      <w:pPr>
        <w:widowControl w:val="0"/>
        <w:tabs>
          <w:tab w:val="left" w:pos="90"/>
          <w:tab w:val="left" w:pos="1136"/>
          <w:tab w:val="right" w:pos="10268"/>
          <w:tab w:val="right" w:pos="11912"/>
          <w:tab w:val="right" w:pos="13651"/>
        </w:tabs>
        <w:autoSpaceDE w:val="0"/>
        <w:autoSpaceDN w:val="0"/>
        <w:adjustRightInd w:val="0"/>
        <w:spacing w:before="171"/>
        <w:rPr>
          <w:rFonts w:ascii="Arial" w:hAnsi="Arial" w:cs="Arial"/>
          <w:b/>
          <w:bCs/>
          <w:color w:val="000000"/>
          <w:sz w:val="21"/>
          <w:szCs w:val="21"/>
        </w:rPr>
      </w:pPr>
    </w:p>
    <w:p w:rsidR="00CD4FEE" w:rsidRDefault="00CD4FEE" w:rsidP="00CD4FEE">
      <w:pPr>
        <w:widowControl w:val="0"/>
        <w:tabs>
          <w:tab w:val="left" w:pos="5329"/>
          <w:tab w:val="right" w:pos="10221"/>
          <w:tab w:val="right" w:pos="11971"/>
        </w:tabs>
        <w:autoSpaceDE w:val="0"/>
        <w:autoSpaceDN w:val="0"/>
        <w:adjustRightInd w:val="0"/>
        <w:spacing w:before="115"/>
        <w:rPr>
          <w:rFonts w:ascii="Arial" w:hAnsi="Arial" w:cs="Arial"/>
          <w:sz w:val="24"/>
          <w:szCs w:val="24"/>
        </w:rPr>
      </w:pPr>
      <w:r>
        <w:rPr>
          <w:rFonts w:ascii="Arial" w:hAnsi="Arial" w:cs="Arial"/>
          <w:sz w:val="24"/>
          <w:szCs w:val="24"/>
        </w:rPr>
        <w:tab/>
        <w:t xml:space="preserve">                          PLANIRANO         OSTVARENO       (%)</w:t>
      </w:r>
    </w:p>
    <w:p w:rsidR="00CD4FEE" w:rsidRDefault="00CD4FEE" w:rsidP="00CD4FEE">
      <w:pPr>
        <w:widowControl w:val="0"/>
        <w:tabs>
          <w:tab w:val="left" w:pos="5329"/>
          <w:tab w:val="right" w:pos="10221"/>
          <w:tab w:val="right" w:pos="11971"/>
        </w:tabs>
        <w:autoSpaceDE w:val="0"/>
        <w:autoSpaceDN w:val="0"/>
        <w:adjustRightInd w:val="0"/>
        <w:spacing w:before="115"/>
        <w:jc w:val="center"/>
        <w:rPr>
          <w:rFonts w:ascii="Arial" w:hAnsi="Arial" w:cs="Arial"/>
          <w:b/>
          <w:color w:val="000000"/>
          <w:sz w:val="32"/>
          <w:szCs w:val="32"/>
        </w:rPr>
      </w:pPr>
      <w:r w:rsidRPr="008420B9">
        <w:rPr>
          <w:rFonts w:ascii="Arial" w:hAnsi="Arial" w:cs="Arial"/>
          <w:b/>
          <w:bCs/>
          <w:color w:val="000000"/>
          <w:sz w:val="32"/>
          <w:szCs w:val="32"/>
        </w:rPr>
        <w:t>Sveukupno</w:t>
      </w:r>
      <w:r>
        <w:rPr>
          <w:rFonts w:ascii="Arial" w:hAnsi="Arial" w:cs="Arial"/>
          <w:b/>
          <w:bCs/>
          <w:color w:val="000000"/>
          <w:sz w:val="32"/>
          <w:szCs w:val="32"/>
        </w:rPr>
        <w:t xml:space="preserve">  do 30.06.2019. :         </w:t>
      </w:r>
      <w:r w:rsidRPr="008420B9">
        <w:rPr>
          <w:rFonts w:ascii="Arial" w:hAnsi="Arial" w:cs="Arial"/>
          <w:b/>
          <w:bCs/>
          <w:color w:val="000000"/>
          <w:sz w:val="32"/>
          <w:szCs w:val="32"/>
        </w:rPr>
        <w:t xml:space="preserve"> </w:t>
      </w:r>
      <w:r>
        <w:rPr>
          <w:rFonts w:ascii="Arial" w:hAnsi="Arial" w:cs="Arial"/>
          <w:b/>
          <w:sz w:val="32"/>
          <w:szCs w:val="32"/>
        </w:rPr>
        <w:t xml:space="preserve"> </w:t>
      </w:r>
      <w:r w:rsidRPr="008420B9">
        <w:rPr>
          <w:rFonts w:ascii="Arial" w:hAnsi="Arial" w:cs="Arial"/>
          <w:b/>
          <w:color w:val="000000"/>
          <w:sz w:val="32"/>
          <w:szCs w:val="32"/>
        </w:rPr>
        <w:t>13</w:t>
      </w:r>
      <w:r>
        <w:rPr>
          <w:rFonts w:ascii="Arial" w:hAnsi="Arial" w:cs="Arial"/>
          <w:b/>
          <w:color w:val="000000"/>
          <w:sz w:val="32"/>
          <w:szCs w:val="32"/>
        </w:rPr>
        <w:t>.</w:t>
      </w:r>
      <w:r w:rsidRPr="008420B9">
        <w:rPr>
          <w:rFonts w:ascii="Arial" w:hAnsi="Arial" w:cs="Arial"/>
          <w:b/>
          <w:color w:val="000000"/>
          <w:sz w:val="32"/>
          <w:szCs w:val="32"/>
        </w:rPr>
        <w:t>178</w:t>
      </w:r>
      <w:r>
        <w:rPr>
          <w:rFonts w:ascii="Arial" w:hAnsi="Arial" w:cs="Arial"/>
          <w:b/>
          <w:color w:val="000000"/>
          <w:sz w:val="32"/>
          <w:szCs w:val="32"/>
        </w:rPr>
        <w:t>.</w:t>
      </w:r>
      <w:r w:rsidRPr="008420B9">
        <w:rPr>
          <w:rFonts w:ascii="Arial" w:hAnsi="Arial" w:cs="Arial"/>
          <w:b/>
          <w:color w:val="000000"/>
          <w:sz w:val="32"/>
          <w:szCs w:val="32"/>
        </w:rPr>
        <w:t>524,00</w:t>
      </w:r>
      <w:r w:rsidRPr="008420B9">
        <w:rPr>
          <w:rFonts w:ascii="Arial" w:hAnsi="Arial" w:cs="Arial"/>
          <w:b/>
          <w:sz w:val="32"/>
          <w:szCs w:val="32"/>
        </w:rPr>
        <w:tab/>
      </w:r>
      <w:r>
        <w:rPr>
          <w:rFonts w:ascii="Arial" w:hAnsi="Arial" w:cs="Arial"/>
          <w:b/>
          <w:sz w:val="32"/>
          <w:szCs w:val="32"/>
        </w:rPr>
        <w:t xml:space="preserve">  </w:t>
      </w:r>
      <w:r w:rsidRPr="008420B9">
        <w:rPr>
          <w:rFonts w:ascii="Arial" w:hAnsi="Arial" w:cs="Arial"/>
          <w:b/>
          <w:color w:val="000000"/>
          <w:sz w:val="32"/>
          <w:szCs w:val="32"/>
        </w:rPr>
        <w:t>4</w:t>
      </w:r>
      <w:r>
        <w:rPr>
          <w:rFonts w:ascii="Arial" w:hAnsi="Arial" w:cs="Arial"/>
          <w:b/>
          <w:color w:val="000000"/>
          <w:sz w:val="32"/>
          <w:szCs w:val="32"/>
        </w:rPr>
        <w:t>.</w:t>
      </w:r>
      <w:r w:rsidRPr="008420B9">
        <w:rPr>
          <w:rFonts w:ascii="Arial" w:hAnsi="Arial" w:cs="Arial"/>
          <w:b/>
          <w:color w:val="000000"/>
          <w:sz w:val="32"/>
          <w:szCs w:val="32"/>
        </w:rPr>
        <w:t>548</w:t>
      </w:r>
      <w:r>
        <w:rPr>
          <w:rFonts w:ascii="Arial" w:hAnsi="Arial" w:cs="Arial"/>
          <w:b/>
          <w:color w:val="000000"/>
          <w:sz w:val="32"/>
          <w:szCs w:val="32"/>
        </w:rPr>
        <w:t>.</w:t>
      </w:r>
      <w:r w:rsidRPr="008420B9">
        <w:rPr>
          <w:rFonts w:ascii="Arial" w:hAnsi="Arial" w:cs="Arial"/>
          <w:b/>
          <w:color w:val="000000"/>
          <w:sz w:val="32"/>
          <w:szCs w:val="32"/>
        </w:rPr>
        <w:t>974,67</w:t>
      </w:r>
      <w:r>
        <w:rPr>
          <w:rFonts w:ascii="Arial" w:hAnsi="Arial" w:cs="Arial"/>
          <w:b/>
          <w:color w:val="000000"/>
          <w:sz w:val="32"/>
          <w:szCs w:val="32"/>
        </w:rPr>
        <w:t xml:space="preserve">  34,52% </w:t>
      </w:r>
    </w:p>
    <w:p w:rsidR="00CD4FEE" w:rsidRDefault="00CD4FEE" w:rsidP="00CD4FEE">
      <w:pPr>
        <w:widowControl w:val="0"/>
        <w:tabs>
          <w:tab w:val="left" w:pos="5329"/>
          <w:tab w:val="right" w:pos="10221"/>
          <w:tab w:val="right" w:pos="11971"/>
        </w:tabs>
        <w:autoSpaceDE w:val="0"/>
        <w:autoSpaceDN w:val="0"/>
        <w:adjustRightInd w:val="0"/>
        <w:spacing w:before="115"/>
        <w:jc w:val="center"/>
        <w:rPr>
          <w:rFonts w:ascii="Arial" w:hAnsi="Arial" w:cs="Arial"/>
          <w:b/>
          <w:color w:val="000000"/>
          <w:sz w:val="32"/>
          <w:szCs w:val="32"/>
        </w:rPr>
      </w:pPr>
    </w:p>
    <w:p w:rsidR="00CD4FEE" w:rsidRDefault="00CD4FEE" w:rsidP="00CD4FEE">
      <w:pPr>
        <w:widowControl w:val="0"/>
        <w:tabs>
          <w:tab w:val="left" w:pos="5329"/>
          <w:tab w:val="right" w:pos="10221"/>
          <w:tab w:val="right" w:pos="11971"/>
        </w:tabs>
        <w:autoSpaceDE w:val="0"/>
        <w:autoSpaceDN w:val="0"/>
        <w:adjustRightInd w:val="0"/>
        <w:spacing w:before="115"/>
        <w:jc w:val="center"/>
        <w:rPr>
          <w:rFonts w:ascii="Arial" w:hAnsi="Arial" w:cs="Arial"/>
          <w:b/>
          <w:color w:val="000000"/>
          <w:sz w:val="32"/>
          <w:szCs w:val="32"/>
        </w:rPr>
      </w:pPr>
    </w:p>
    <w:p w:rsidR="00CD4FEE" w:rsidRPr="009B521A" w:rsidRDefault="00CD4FEE" w:rsidP="00CD4FEE">
      <w:pPr>
        <w:widowControl w:val="0"/>
        <w:tabs>
          <w:tab w:val="left" w:pos="5329"/>
          <w:tab w:val="right" w:pos="10221"/>
          <w:tab w:val="right" w:pos="11971"/>
        </w:tabs>
        <w:autoSpaceDE w:val="0"/>
        <w:autoSpaceDN w:val="0"/>
        <w:adjustRightInd w:val="0"/>
        <w:spacing w:before="115"/>
        <w:jc w:val="center"/>
        <w:rPr>
          <w:rFonts w:ascii="Arial" w:hAnsi="Arial" w:cs="Arial"/>
          <w:b/>
          <w:color w:val="000000"/>
          <w:sz w:val="32"/>
          <w:szCs w:val="32"/>
        </w:rPr>
      </w:pPr>
      <w:r>
        <w:rPr>
          <w:rFonts w:ascii="Arial" w:hAnsi="Arial" w:cs="Arial"/>
          <w:sz w:val="24"/>
          <w:szCs w:val="24"/>
        </w:rPr>
        <w:tab/>
      </w:r>
      <w:r>
        <w:rPr>
          <w:rFonts w:ascii="Arial" w:hAnsi="Arial" w:cs="Arial"/>
          <w:color w:val="000000"/>
          <w:sz w:val="16"/>
          <w:szCs w:val="16"/>
        </w:rPr>
        <w:t xml:space="preserve">str 23 </w:t>
      </w:r>
      <w:proofErr w:type="spellStart"/>
      <w:r>
        <w:rPr>
          <w:rFonts w:ascii="Arial" w:hAnsi="Arial" w:cs="Arial"/>
          <w:color w:val="000000"/>
          <w:sz w:val="16"/>
          <w:szCs w:val="16"/>
        </w:rPr>
        <w:t>of</w:t>
      </w:r>
      <w:proofErr w:type="spellEnd"/>
      <w:r>
        <w:rPr>
          <w:rFonts w:ascii="Arial" w:hAnsi="Arial" w:cs="Arial"/>
          <w:color w:val="000000"/>
          <w:sz w:val="16"/>
          <w:szCs w:val="16"/>
        </w:rPr>
        <w:t xml:space="preserve"> 23</w:t>
      </w:r>
    </w:p>
    <w:p w:rsidR="00CD4FEE" w:rsidRDefault="00CD4FEE" w:rsidP="006E4F26">
      <w:pPr>
        <w:pStyle w:val="Bezproreda"/>
      </w:pPr>
    </w:p>
    <w:p w:rsidR="00DD61F1" w:rsidRDefault="00DD61F1" w:rsidP="006E4F26">
      <w:pPr>
        <w:pStyle w:val="Bezproreda"/>
        <w:sectPr w:rsidR="00DD61F1" w:rsidSect="00CD4FEE">
          <w:pgSz w:w="16838" w:h="11906" w:orient="landscape"/>
          <w:pgMar w:top="1417" w:right="1417" w:bottom="1417" w:left="1417" w:header="708" w:footer="708" w:gutter="0"/>
          <w:cols w:space="708"/>
          <w:docGrid w:linePitch="360"/>
        </w:sectPr>
      </w:pPr>
    </w:p>
    <w:p w:rsidR="00624814" w:rsidRPr="00624814" w:rsidRDefault="00DD61F1" w:rsidP="00624814">
      <w:pPr>
        <w:rPr>
          <w:rFonts w:ascii="Times New Roman" w:eastAsiaTheme="minorHAnsi" w:hAnsi="Times New Roman" w:cstheme="minorBidi"/>
          <w:b/>
          <w:sz w:val="24"/>
          <w:szCs w:val="24"/>
        </w:rPr>
      </w:pPr>
      <w:r>
        <w:lastRenderedPageBreak/>
        <w:br w:type="page"/>
      </w:r>
      <w:r w:rsidR="00624814" w:rsidRPr="00624814">
        <w:rPr>
          <w:rFonts w:ascii="Times New Roman" w:eastAsiaTheme="minorHAnsi" w:hAnsi="Times New Roman" w:cstheme="minorBidi"/>
          <w:b/>
          <w:sz w:val="24"/>
          <w:szCs w:val="24"/>
        </w:rPr>
        <w:lastRenderedPageBreak/>
        <w:t xml:space="preserve"> </w:t>
      </w:r>
    </w:p>
    <w:p w:rsidR="00624814" w:rsidRPr="00624814" w:rsidRDefault="00624814" w:rsidP="00624814">
      <w:pPr>
        <w:jc w:val="both"/>
        <w:rPr>
          <w:rFonts w:ascii="Times New Roman" w:eastAsiaTheme="minorHAnsi" w:hAnsi="Times New Roman" w:cstheme="minorBidi"/>
          <w:sz w:val="24"/>
          <w:szCs w:val="24"/>
        </w:rPr>
      </w:pPr>
    </w:p>
    <w:p w:rsidR="00624814" w:rsidRPr="00624814" w:rsidRDefault="00624814" w:rsidP="00624814">
      <w:pPr>
        <w:jc w:val="both"/>
        <w:rPr>
          <w:rFonts w:ascii="Times New Roman" w:eastAsiaTheme="minorHAnsi" w:hAnsi="Times New Roman" w:cstheme="minorBidi"/>
          <w:sz w:val="24"/>
          <w:szCs w:val="24"/>
        </w:rPr>
      </w:pPr>
      <w:r w:rsidRPr="00624814">
        <w:rPr>
          <w:rFonts w:ascii="Times New Roman" w:eastAsiaTheme="minorHAnsi" w:hAnsi="Times New Roman" w:cstheme="minorBidi"/>
          <w:sz w:val="24"/>
          <w:szCs w:val="24"/>
        </w:rPr>
        <w:t>Na temelju članka 59. stavka 1. Statuta Općine Šandrovac („Općinski glasnik Općine Šandrovac“ broj 02/18), Općinski načelnik Općine Šandrovac podnosi Općinskom vijeću Općine Šandrovac dana 30.06.2019. slijedeće:</w:t>
      </w:r>
    </w:p>
    <w:p w:rsidR="00624814" w:rsidRPr="00624814" w:rsidRDefault="00624814" w:rsidP="00624814">
      <w:pPr>
        <w:rPr>
          <w:rFonts w:ascii="Times New Roman" w:eastAsiaTheme="minorHAnsi" w:hAnsi="Times New Roman" w:cstheme="minorBidi"/>
          <w:sz w:val="24"/>
          <w:szCs w:val="24"/>
        </w:rPr>
      </w:pPr>
    </w:p>
    <w:p w:rsidR="00624814" w:rsidRPr="00624814" w:rsidRDefault="00624814" w:rsidP="00624814">
      <w:pPr>
        <w:jc w:val="center"/>
        <w:rPr>
          <w:rFonts w:ascii="Times New Roman" w:eastAsiaTheme="minorHAnsi" w:hAnsi="Times New Roman" w:cstheme="minorBidi"/>
          <w:b/>
          <w:sz w:val="24"/>
          <w:szCs w:val="24"/>
        </w:rPr>
      </w:pPr>
      <w:r w:rsidRPr="00624814">
        <w:rPr>
          <w:rFonts w:ascii="Times New Roman" w:eastAsiaTheme="minorHAnsi" w:hAnsi="Times New Roman" w:cstheme="minorBidi"/>
          <w:b/>
          <w:sz w:val="24"/>
          <w:szCs w:val="24"/>
        </w:rPr>
        <w:t xml:space="preserve">IZVJEŠĆE OPĆINSKOG NAČELNIKA </w:t>
      </w:r>
    </w:p>
    <w:p w:rsidR="00624814" w:rsidRPr="00624814" w:rsidRDefault="00624814" w:rsidP="00624814">
      <w:pPr>
        <w:jc w:val="center"/>
        <w:rPr>
          <w:rFonts w:ascii="Times New Roman" w:eastAsiaTheme="minorHAnsi" w:hAnsi="Times New Roman" w:cstheme="minorBidi"/>
          <w:b/>
          <w:sz w:val="24"/>
          <w:szCs w:val="24"/>
        </w:rPr>
      </w:pPr>
      <w:r w:rsidRPr="00624814">
        <w:rPr>
          <w:rFonts w:ascii="Times New Roman" w:eastAsiaTheme="minorHAnsi" w:hAnsi="Times New Roman" w:cstheme="minorBidi"/>
          <w:b/>
          <w:sz w:val="24"/>
          <w:szCs w:val="24"/>
        </w:rPr>
        <w:t>O RADU ZA RAZDOBLJE OD 01.01.2019. DO 30.06.2019. GODINE</w:t>
      </w:r>
    </w:p>
    <w:p w:rsidR="00624814" w:rsidRPr="00624814" w:rsidRDefault="00624814" w:rsidP="00624814">
      <w:pPr>
        <w:ind w:left="720"/>
        <w:contextualSpacing/>
        <w:jc w:val="center"/>
        <w:rPr>
          <w:rFonts w:asciiTheme="minorHAnsi" w:eastAsiaTheme="minorHAnsi" w:hAnsiTheme="minorHAnsi" w:cstheme="minorBidi"/>
        </w:rPr>
      </w:pPr>
    </w:p>
    <w:p w:rsidR="00624814" w:rsidRPr="00624814" w:rsidRDefault="00624814" w:rsidP="00624814">
      <w:pPr>
        <w:spacing w:after="160" w:line="251" w:lineRule="auto"/>
        <w:jc w:val="both"/>
        <w:rPr>
          <w:rFonts w:ascii="Times New Roman" w:eastAsiaTheme="minorHAnsi" w:hAnsi="Times New Roman" w:cstheme="minorBidi"/>
          <w:sz w:val="24"/>
          <w:szCs w:val="24"/>
        </w:rPr>
      </w:pPr>
      <w:r w:rsidRPr="00624814">
        <w:rPr>
          <w:rFonts w:ascii="Times New Roman" w:eastAsiaTheme="minorHAnsi" w:hAnsi="Times New Roman" w:cstheme="minorBidi"/>
          <w:sz w:val="24"/>
          <w:szCs w:val="24"/>
        </w:rPr>
        <w:t>U razdoblju od 01.01.2019. do 30.06.2019. godine u Općini Šandrovac provedeni su slijedeći projekti i aktivnost:</w:t>
      </w:r>
    </w:p>
    <w:p w:rsidR="00624814" w:rsidRPr="00624814" w:rsidRDefault="00624814" w:rsidP="00624814">
      <w:pPr>
        <w:numPr>
          <w:ilvl w:val="0"/>
          <w:numId w:val="6"/>
        </w:numPr>
        <w:contextualSpacing/>
        <w:jc w:val="both"/>
        <w:rPr>
          <w:rFonts w:ascii="Times New Roman" w:eastAsiaTheme="minorHAnsi" w:hAnsi="Times New Roman"/>
          <w:sz w:val="24"/>
          <w:szCs w:val="24"/>
        </w:rPr>
      </w:pPr>
      <w:r w:rsidRPr="00624814">
        <w:rPr>
          <w:rFonts w:ascii="Times New Roman" w:eastAsiaTheme="minorHAnsi" w:hAnsi="Times New Roman"/>
          <w:sz w:val="24"/>
          <w:szCs w:val="24"/>
        </w:rPr>
        <w:t xml:space="preserve">PROJEKTI: </w:t>
      </w:r>
    </w:p>
    <w:p w:rsidR="00624814" w:rsidRPr="00624814" w:rsidRDefault="00624814" w:rsidP="00624814">
      <w:pPr>
        <w:jc w:val="both"/>
        <w:rPr>
          <w:rFonts w:ascii="Times New Roman" w:eastAsiaTheme="minorHAnsi" w:hAnsi="Times New Roman"/>
          <w:sz w:val="24"/>
          <w:szCs w:val="24"/>
        </w:rPr>
      </w:pPr>
    </w:p>
    <w:p w:rsidR="00624814" w:rsidRPr="00624814" w:rsidRDefault="00624814" w:rsidP="00624814">
      <w:pPr>
        <w:numPr>
          <w:ilvl w:val="0"/>
          <w:numId w:val="6"/>
        </w:numPr>
        <w:shd w:val="clear" w:color="auto" w:fill="BFBFBF"/>
        <w:contextualSpacing/>
        <w:jc w:val="both"/>
        <w:rPr>
          <w:rFonts w:ascii="Times New Roman" w:eastAsiaTheme="minorHAnsi" w:hAnsi="Times New Roman"/>
          <w:sz w:val="24"/>
          <w:szCs w:val="24"/>
        </w:rPr>
      </w:pPr>
      <w:r w:rsidRPr="00624814">
        <w:rPr>
          <w:rFonts w:ascii="Times New Roman" w:eastAsiaTheme="minorHAnsi" w:hAnsi="Times New Roman"/>
          <w:b/>
          <w:color w:val="000000"/>
          <w:sz w:val="24"/>
          <w:szCs w:val="24"/>
          <w:shd w:val="clear" w:color="auto" w:fill="C0C0C0"/>
        </w:rPr>
        <w:t>Projekt izgradnje dječjeg vrtića u Šandrovcu</w:t>
      </w:r>
    </w:p>
    <w:p w:rsidR="00624814" w:rsidRPr="00624814" w:rsidRDefault="00624814" w:rsidP="00624814">
      <w:pPr>
        <w:jc w:val="both"/>
        <w:rPr>
          <w:rFonts w:ascii="Times New Roman" w:eastAsiaTheme="minorHAnsi" w:hAnsi="Times New Roman"/>
          <w:color w:val="000000"/>
          <w:sz w:val="24"/>
          <w:szCs w:val="24"/>
          <w:shd w:val="clear" w:color="auto" w:fill="FFFFFF"/>
        </w:rPr>
      </w:pPr>
    </w:p>
    <w:p w:rsidR="00624814" w:rsidRPr="00624814" w:rsidRDefault="00624814" w:rsidP="00624814">
      <w:pPr>
        <w:ind w:left="360"/>
        <w:contextualSpacing/>
        <w:jc w:val="both"/>
        <w:rPr>
          <w:rFonts w:ascii="Times New Roman" w:eastAsiaTheme="minorHAnsi" w:hAnsi="Times New Roman"/>
          <w:color w:val="000000"/>
          <w:sz w:val="24"/>
          <w:szCs w:val="24"/>
          <w:shd w:val="clear" w:color="auto" w:fill="FFFFFF"/>
        </w:rPr>
      </w:pPr>
      <w:r w:rsidRPr="00624814">
        <w:rPr>
          <w:rFonts w:ascii="Times New Roman" w:eastAsiaTheme="minorHAnsi" w:hAnsi="Times New Roman"/>
          <w:color w:val="000000"/>
          <w:sz w:val="24"/>
          <w:szCs w:val="24"/>
          <w:shd w:val="clear" w:color="auto" w:fill="FFFFFF"/>
        </w:rPr>
        <w:t xml:space="preserve">Općina Šandrovac kandidirala je u rujnu 2018. godine projekt izgradnje dječjeg vrtića u Šandrovcu, u </w:t>
      </w:r>
      <w:r w:rsidRPr="00624814">
        <w:rPr>
          <w:rFonts w:ascii="Times New Roman" w:hAnsi="Times New Roman"/>
          <w:color w:val="000000"/>
          <w:sz w:val="24"/>
          <w:szCs w:val="24"/>
        </w:rPr>
        <w:t xml:space="preserve">Bjelovarskoj ulici, 43227 Šandrovac, na  k.č.br. 1373, k.o. Šandrovac, </w:t>
      </w:r>
      <w:r w:rsidRPr="00624814">
        <w:rPr>
          <w:rFonts w:ascii="Times New Roman" w:eastAsiaTheme="minorHAnsi" w:hAnsi="Times New Roman"/>
          <w:color w:val="000000"/>
          <w:sz w:val="24"/>
          <w:szCs w:val="24"/>
        </w:rPr>
        <w:t>a prema glavnom projektu Prostor eko d.o.o. Bjelovar</w:t>
      </w:r>
      <w:r w:rsidRPr="00624814">
        <w:rPr>
          <w:rFonts w:ascii="Times New Roman" w:eastAsiaTheme="minorHAnsi" w:hAnsi="Times New Roman"/>
          <w:bCs/>
          <w:color w:val="000000"/>
          <w:sz w:val="24"/>
          <w:szCs w:val="24"/>
          <w:lang w:eastAsia="ar-SA"/>
        </w:rPr>
        <w:t>, Borisa Papandopula 16, OIB: 12260386725, broj TD: 107/17 od 20.01.2018. godine</w:t>
      </w:r>
      <w:r w:rsidRPr="00624814">
        <w:rPr>
          <w:rFonts w:ascii="Times New Roman" w:hAnsi="Times New Roman"/>
          <w:bCs/>
          <w:color w:val="000000"/>
          <w:sz w:val="24"/>
          <w:szCs w:val="24"/>
        </w:rPr>
        <w:t xml:space="preserve"> </w:t>
      </w:r>
      <w:r w:rsidRPr="00624814">
        <w:rPr>
          <w:rFonts w:ascii="Times New Roman" w:eastAsiaTheme="minorHAnsi" w:hAnsi="Times New Roman"/>
          <w:color w:val="000000"/>
          <w:sz w:val="24"/>
          <w:szCs w:val="24"/>
        </w:rPr>
        <w:t>na natječaj Agencije za plaćanja u poljoprivredi, ribarstvu i ruralnom razvoju za</w:t>
      </w:r>
      <w:r w:rsidRPr="00624814">
        <w:rPr>
          <w:rFonts w:ascii="Times New Roman" w:eastAsiaTheme="minorHAnsi" w:hAnsi="Times New Roman"/>
          <w:bCs/>
          <w:color w:val="000000"/>
          <w:sz w:val="24"/>
          <w:szCs w:val="24"/>
        </w:rPr>
        <w:t xml:space="preserve"> provedbu </w:t>
      </w:r>
      <w:r w:rsidRPr="00624814">
        <w:rPr>
          <w:rFonts w:ascii="Times New Roman" w:eastAsiaTheme="minorHAnsi" w:hAnsi="Times New Roman"/>
          <w:color w:val="000000"/>
          <w:sz w:val="24"/>
          <w:szCs w:val="24"/>
        </w:rPr>
        <w:t xml:space="preserve">operacije  </w:t>
      </w:r>
      <w:r w:rsidRPr="00624814">
        <w:rPr>
          <w:rFonts w:ascii="Times New Roman" w:eastAsiaTheme="minorHAnsi" w:hAnsi="Times New Roman"/>
          <w:color w:val="000000"/>
          <w:sz w:val="24"/>
          <w:szCs w:val="24"/>
          <w:shd w:val="clear" w:color="auto" w:fill="FFFFFF"/>
        </w:rPr>
        <w:t>7.4.1. “Ulaganja u pokretanje, poboljšanje ili proširenje lokalnih temeljnih usluga za ruralno stanovništvo, uključujući slobodno vrijeme i kulturne aktivnosti te povezanu infrastrukturu” u okviru mjere 7 “Temeljne usluge i obnova sela u ruralnim područjima” unutar Programa ruralnog razvoja Republike Hrvatske za razdoblje 2014. – 2020. godine.</w:t>
      </w:r>
    </w:p>
    <w:p w:rsidR="00624814" w:rsidRPr="00624814" w:rsidRDefault="00624814" w:rsidP="00624814">
      <w:pPr>
        <w:ind w:left="360"/>
        <w:contextualSpacing/>
        <w:jc w:val="both"/>
        <w:rPr>
          <w:rFonts w:ascii="Times New Roman" w:eastAsiaTheme="minorHAnsi" w:hAnsi="Times New Roman"/>
          <w:sz w:val="24"/>
          <w:szCs w:val="24"/>
        </w:rPr>
      </w:pPr>
      <w:r w:rsidRPr="00624814">
        <w:rPr>
          <w:rFonts w:ascii="Times New Roman" w:eastAsiaTheme="minorHAnsi" w:hAnsi="Times New Roman"/>
          <w:sz w:val="24"/>
          <w:szCs w:val="24"/>
        </w:rPr>
        <w:t xml:space="preserve">U siječnju/veljači 2019. proveden je postupak Javne nabave za „Izgradnju dječjeg vrtića u Šandrovcu“. Odlukom o odabiru odabrana je Zajednica ponuditelja </w:t>
      </w:r>
      <w:proofErr w:type="spellStart"/>
      <w:r w:rsidRPr="00624814">
        <w:rPr>
          <w:rFonts w:ascii="Times New Roman" w:eastAsiaTheme="minorHAnsi" w:hAnsi="Times New Roman"/>
          <w:sz w:val="24"/>
          <w:szCs w:val="24"/>
        </w:rPr>
        <w:t>Demaring</w:t>
      </w:r>
      <w:proofErr w:type="spellEnd"/>
      <w:r w:rsidRPr="00624814">
        <w:rPr>
          <w:rFonts w:ascii="Times New Roman" w:eastAsiaTheme="minorHAnsi" w:hAnsi="Times New Roman"/>
          <w:sz w:val="24"/>
          <w:szCs w:val="24"/>
        </w:rPr>
        <w:t xml:space="preserve"> d.o.o., MAS MONTAŽA i  Vidik d.o.o. , a Ugovor je sklopljen 10.05.2019.g Radovi su prijavljeni Bjelovarsko-bilogorskoj županiji Upravnom odjelu za graditeljstvo, promet, prostorno uređenje i komunalnu infrastrukturu  (06.06.2019). U mjesecu lipnju započeti su radovi na izgradnji dječjeg vrtića, te su još uvijek u tijeku.</w:t>
      </w:r>
    </w:p>
    <w:p w:rsidR="00624814" w:rsidRPr="00624814" w:rsidRDefault="00624814" w:rsidP="00624814">
      <w:pPr>
        <w:ind w:left="360"/>
        <w:contextualSpacing/>
        <w:jc w:val="both"/>
        <w:rPr>
          <w:rFonts w:ascii="Times New Roman" w:eastAsiaTheme="minorHAnsi" w:hAnsi="Times New Roman"/>
          <w:sz w:val="24"/>
          <w:szCs w:val="24"/>
        </w:rPr>
      </w:pPr>
      <w:r w:rsidRPr="00624814">
        <w:rPr>
          <w:rFonts w:ascii="Times New Roman" w:eastAsiaTheme="minorHAnsi" w:hAnsi="Times New Roman"/>
          <w:sz w:val="24"/>
          <w:szCs w:val="24"/>
        </w:rPr>
        <w:t>U mjesecu siječnju /veljači 2019 proveden je postupak Javne nabave za Opremanje dječjeg vrtića. Odlukom o odabiru odabrana je ponuda poduzeća „Radman „ d.o.o. iz Zagreba, Velikopoljska 29. Ugovor o isporuci robe sklopljen je dana 20.05.2019.g.</w:t>
      </w:r>
    </w:p>
    <w:p w:rsidR="00624814" w:rsidRPr="00624814" w:rsidRDefault="00624814" w:rsidP="00624814">
      <w:pPr>
        <w:ind w:left="360"/>
        <w:contextualSpacing/>
        <w:jc w:val="both"/>
        <w:rPr>
          <w:rFonts w:ascii="Times New Roman" w:eastAsiaTheme="minorHAnsi" w:hAnsi="Times New Roman"/>
          <w:sz w:val="24"/>
          <w:szCs w:val="24"/>
        </w:rPr>
      </w:pPr>
    </w:p>
    <w:p w:rsidR="00624814" w:rsidRPr="00624814" w:rsidRDefault="00624814" w:rsidP="00624814">
      <w:pPr>
        <w:ind w:left="360"/>
        <w:contextualSpacing/>
        <w:jc w:val="both"/>
        <w:rPr>
          <w:rFonts w:ascii="Times New Roman" w:eastAsiaTheme="minorHAnsi" w:hAnsi="Times New Roman"/>
          <w:sz w:val="24"/>
          <w:szCs w:val="24"/>
        </w:rPr>
      </w:pPr>
    </w:p>
    <w:p w:rsidR="00624814" w:rsidRPr="00624814" w:rsidRDefault="00624814" w:rsidP="00624814">
      <w:pPr>
        <w:ind w:left="360"/>
        <w:contextualSpacing/>
        <w:jc w:val="both"/>
        <w:rPr>
          <w:rFonts w:ascii="Times New Roman" w:eastAsiaTheme="minorHAnsi" w:hAnsi="Times New Roman"/>
          <w:sz w:val="24"/>
          <w:szCs w:val="24"/>
        </w:rPr>
      </w:pPr>
    </w:p>
    <w:p w:rsidR="00624814" w:rsidRPr="00624814" w:rsidRDefault="00624814" w:rsidP="00624814">
      <w:pPr>
        <w:ind w:left="360"/>
        <w:contextualSpacing/>
        <w:jc w:val="both"/>
        <w:rPr>
          <w:rFonts w:ascii="Times New Roman" w:eastAsiaTheme="minorHAnsi" w:hAnsi="Times New Roman"/>
          <w:sz w:val="24"/>
          <w:szCs w:val="24"/>
        </w:rPr>
      </w:pPr>
    </w:p>
    <w:p w:rsidR="00624814" w:rsidRPr="00624814" w:rsidRDefault="00624814" w:rsidP="00624814">
      <w:pPr>
        <w:numPr>
          <w:ilvl w:val="0"/>
          <w:numId w:val="6"/>
        </w:numPr>
        <w:contextualSpacing/>
        <w:rPr>
          <w:rFonts w:ascii="Times New Roman" w:eastAsiaTheme="minorHAnsi" w:hAnsi="Times New Roman"/>
          <w:sz w:val="24"/>
          <w:szCs w:val="24"/>
        </w:rPr>
      </w:pPr>
      <w:r w:rsidRPr="00624814">
        <w:rPr>
          <w:rFonts w:ascii="Times New Roman" w:eastAsiaTheme="minorHAnsi" w:hAnsi="Times New Roman"/>
          <w:b/>
          <w:sz w:val="24"/>
          <w:szCs w:val="24"/>
          <w:shd w:val="clear" w:color="auto" w:fill="C0C0C0"/>
        </w:rPr>
        <w:t>Projekt WIFI4EU</w:t>
      </w:r>
    </w:p>
    <w:p w:rsidR="00624814" w:rsidRPr="00624814" w:rsidRDefault="00624814" w:rsidP="00624814">
      <w:pPr>
        <w:jc w:val="both"/>
        <w:rPr>
          <w:rFonts w:ascii="Times New Roman" w:eastAsiaTheme="minorHAnsi" w:hAnsi="Times New Roman"/>
          <w:color w:val="000000"/>
          <w:sz w:val="24"/>
          <w:szCs w:val="24"/>
          <w:shd w:val="clear" w:color="auto" w:fill="FFFFFF"/>
        </w:rPr>
      </w:pPr>
      <w:r w:rsidRPr="00624814">
        <w:rPr>
          <w:rFonts w:ascii="Times New Roman" w:eastAsiaTheme="minorHAnsi" w:hAnsi="Times New Roman"/>
          <w:color w:val="000000"/>
          <w:sz w:val="24"/>
          <w:szCs w:val="24"/>
          <w:shd w:val="clear" w:color="auto" w:fill="FFFFFF"/>
        </w:rPr>
        <w:t xml:space="preserve">Općina Šandrovac kandidirala je u studenom 2018. godine projekt WIFI4EU – promicanje internetske </w:t>
      </w:r>
      <w:proofErr w:type="spellStart"/>
      <w:r w:rsidRPr="00624814">
        <w:rPr>
          <w:rFonts w:ascii="Times New Roman" w:eastAsiaTheme="minorHAnsi" w:hAnsi="Times New Roman"/>
          <w:color w:val="000000"/>
          <w:sz w:val="24"/>
          <w:szCs w:val="24"/>
          <w:shd w:val="clear" w:color="auto" w:fill="FFFFFF"/>
        </w:rPr>
        <w:t>povezivosti</w:t>
      </w:r>
      <w:proofErr w:type="spellEnd"/>
      <w:r w:rsidRPr="00624814">
        <w:rPr>
          <w:rFonts w:ascii="Times New Roman" w:eastAsiaTheme="minorHAnsi" w:hAnsi="Times New Roman"/>
          <w:color w:val="000000"/>
          <w:sz w:val="24"/>
          <w:szCs w:val="24"/>
          <w:shd w:val="clear" w:color="auto" w:fill="FFFFFF"/>
        </w:rPr>
        <w:t xml:space="preserve"> u lokalnim zajednicama, Europskoj komisiji.</w:t>
      </w:r>
    </w:p>
    <w:p w:rsidR="00624814" w:rsidRPr="00624814" w:rsidRDefault="00624814" w:rsidP="00624814">
      <w:pPr>
        <w:jc w:val="both"/>
        <w:rPr>
          <w:rFonts w:ascii="Times New Roman" w:eastAsiaTheme="minorHAnsi" w:hAnsi="Times New Roman"/>
          <w:color w:val="000000"/>
          <w:sz w:val="24"/>
          <w:szCs w:val="24"/>
        </w:rPr>
      </w:pPr>
      <w:r w:rsidRPr="00624814">
        <w:rPr>
          <w:rFonts w:ascii="Times New Roman" w:eastAsiaTheme="minorHAnsi" w:hAnsi="Times New Roman"/>
          <w:color w:val="000000"/>
          <w:sz w:val="24"/>
          <w:szCs w:val="24"/>
        </w:rPr>
        <w:t xml:space="preserve">Inicijativa WiFi4EU program je potpore za omogućavanje besplatnog pristupa internetu u unutarnjim ili vanjskim javnim prostorima (npr. prostorije javne uprave, škole, knjižnice, zdravstvene ustanove, muzeji, javni parkovi i trgovi). Na taj će se način zajednice više uključiti u jedinstveno digitalno tržište, krajnji korisnici će imati pristup gigabitnom društvu, povećat će se digitalna pismenost i dopuniti javne usluge koje se nude u tim prostorima. Vaučeri WiFi4EU mogu se iskoristiti za financiranje instaliranja potpuno nove javne bežične mreže, nadogradnju postojeće javne bežične mreže ili proširenje pokrivenosti postojećom javnom bežičnom mrežom. Instaliranom mrežom ne smiju se udvostručivati besplatne privatne ili javne ponude sličnih osobina, uključujući kvalitetu.  </w:t>
      </w:r>
    </w:p>
    <w:p w:rsidR="00624814" w:rsidRPr="00624814" w:rsidRDefault="00624814" w:rsidP="00624814">
      <w:pPr>
        <w:jc w:val="both"/>
        <w:rPr>
          <w:rFonts w:ascii="Times New Roman" w:eastAsiaTheme="minorHAnsi" w:hAnsi="Times New Roman"/>
          <w:color w:val="000000"/>
          <w:sz w:val="24"/>
          <w:szCs w:val="24"/>
        </w:rPr>
      </w:pPr>
      <w:r w:rsidRPr="00624814">
        <w:rPr>
          <w:rFonts w:ascii="Times New Roman" w:eastAsiaTheme="minorHAnsi" w:hAnsi="Times New Roman"/>
          <w:color w:val="000000"/>
          <w:sz w:val="24"/>
          <w:szCs w:val="24"/>
        </w:rPr>
        <w:lastRenderedPageBreak/>
        <w:t xml:space="preserve">Sporazum o dodjeli bespovratnih sredstava  potpisan je u prosincu 2018. godine. </w:t>
      </w:r>
      <w:r w:rsidRPr="00624814">
        <w:rPr>
          <w:rFonts w:ascii="Times New Roman" w:eastAsiaTheme="minorHAnsi" w:hAnsi="Times New Roman"/>
          <w:bCs/>
          <w:color w:val="333333"/>
          <w:sz w:val="24"/>
          <w:szCs w:val="24"/>
          <w:shd w:val="clear" w:color="auto" w:fill="FFFFFF"/>
        </w:rPr>
        <w:t xml:space="preserve">Projekt je u cijelosti financiran iz sredstava Europske unije. </w:t>
      </w:r>
      <w:r w:rsidRPr="00624814">
        <w:rPr>
          <w:rFonts w:ascii="Times New Roman" w:eastAsiaTheme="minorHAnsi" w:hAnsi="Times New Roman"/>
          <w:color w:val="000000"/>
          <w:sz w:val="24"/>
          <w:szCs w:val="24"/>
        </w:rPr>
        <w:t xml:space="preserve">Za provedbu aktivnosti korisnik mora odabrati poduzeće za instaliranje bežičnog interneta kao izvođača. </w:t>
      </w:r>
    </w:p>
    <w:p w:rsidR="00624814" w:rsidRPr="00624814" w:rsidRDefault="00624814" w:rsidP="00624814">
      <w:pPr>
        <w:rPr>
          <w:rFonts w:ascii="Times New Roman" w:eastAsiaTheme="minorHAnsi" w:hAnsi="Times New Roman"/>
          <w:sz w:val="24"/>
          <w:szCs w:val="24"/>
        </w:rPr>
      </w:pPr>
      <w:r w:rsidRPr="00624814">
        <w:rPr>
          <w:rFonts w:ascii="Times New Roman" w:eastAsiaTheme="minorHAnsi" w:hAnsi="Times New Roman"/>
          <w:sz w:val="24"/>
          <w:szCs w:val="24"/>
        </w:rPr>
        <w:t>U mjesecu svibnju proveden bio je dostavljen Poziv za dostavu ponuda za nabavu instaliranja bežičnog interneta prema natječaju WIFI4EU.</w:t>
      </w:r>
    </w:p>
    <w:p w:rsidR="00624814" w:rsidRPr="00624814" w:rsidRDefault="00624814" w:rsidP="00624814">
      <w:pPr>
        <w:rPr>
          <w:rFonts w:ascii="Times New Roman" w:eastAsiaTheme="minorHAnsi" w:hAnsi="Times New Roman"/>
          <w:sz w:val="24"/>
          <w:szCs w:val="24"/>
        </w:rPr>
      </w:pPr>
      <w:r w:rsidRPr="00624814">
        <w:rPr>
          <w:rFonts w:ascii="Times New Roman" w:eastAsiaTheme="minorHAnsi" w:hAnsi="Times New Roman"/>
          <w:sz w:val="24"/>
          <w:szCs w:val="24"/>
        </w:rPr>
        <w:t xml:space="preserve">Odlukom je odabrana CALLIDUS GRUPA d.o.o. iz Zagreba na iznos 110.243,53 kuna sa PDV-om. Iznos od 15.000 EURA plaća INEA temeljem zahtjeva za plaćanje. Isporučitelj je </w:t>
      </w:r>
      <w:proofErr w:type="spellStart"/>
      <w:r w:rsidRPr="00624814">
        <w:rPr>
          <w:rFonts w:ascii="Times New Roman" w:eastAsiaTheme="minorHAnsi" w:hAnsi="Times New Roman"/>
          <w:sz w:val="24"/>
          <w:szCs w:val="24"/>
        </w:rPr>
        <w:t>bežićni</w:t>
      </w:r>
      <w:proofErr w:type="spellEnd"/>
      <w:r w:rsidRPr="00624814">
        <w:rPr>
          <w:rFonts w:ascii="Times New Roman" w:eastAsiaTheme="minorHAnsi" w:hAnsi="Times New Roman"/>
          <w:sz w:val="24"/>
          <w:szCs w:val="24"/>
        </w:rPr>
        <w:t xml:space="preserve"> internet implementirao prema tehničkim i kvalitetnim kriterijima.</w:t>
      </w:r>
    </w:p>
    <w:p w:rsidR="00624814" w:rsidRPr="00624814" w:rsidRDefault="00624814" w:rsidP="00624814">
      <w:pPr>
        <w:rPr>
          <w:rFonts w:ascii="Times New Roman" w:eastAsiaTheme="minorHAnsi" w:hAnsi="Times New Roman"/>
          <w:sz w:val="24"/>
          <w:szCs w:val="24"/>
        </w:rPr>
      </w:pPr>
    </w:p>
    <w:p w:rsidR="00624814" w:rsidRPr="00624814" w:rsidRDefault="00624814" w:rsidP="00624814">
      <w:pPr>
        <w:rPr>
          <w:rFonts w:ascii="Times New Roman" w:eastAsiaTheme="minorHAnsi" w:hAnsi="Times New Roman"/>
          <w:sz w:val="24"/>
          <w:szCs w:val="24"/>
        </w:rPr>
      </w:pPr>
    </w:p>
    <w:p w:rsidR="00624814" w:rsidRPr="00624814" w:rsidRDefault="00624814" w:rsidP="00624814">
      <w:pPr>
        <w:numPr>
          <w:ilvl w:val="0"/>
          <w:numId w:val="6"/>
        </w:numPr>
        <w:shd w:val="clear" w:color="auto" w:fill="BFBFBF"/>
        <w:suppressAutoHyphens/>
        <w:autoSpaceDN w:val="0"/>
        <w:jc w:val="both"/>
        <w:textAlignment w:val="baseline"/>
        <w:rPr>
          <w:rFonts w:ascii="Times New Roman" w:eastAsia="SimSun" w:hAnsi="Times New Roman"/>
          <w:b/>
          <w:bCs/>
          <w:color w:val="000000"/>
          <w:kern w:val="3"/>
          <w:sz w:val="24"/>
          <w:szCs w:val="24"/>
          <w:lang w:eastAsia="zh-CN" w:bidi="hi-IN"/>
        </w:rPr>
      </w:pPr>
      <w:r w:rsidRPr="00624814">
        <w:rPr>
          <w:rFonts w:ascii="Times New Roman" w:eastAsia="SimSun" w:hAnsi="Times New Roman"/>
          <w:b/>
          <w:bCs/>
          <w:color w:val="000000"/>
          <w:kern w:val="3"/>
          <w:sz w:val="24"/>
          <w:szCs w:val="24"/>
          <w:lang w:eastAsia="zh-CN" w:bidi="hi-IN"/>
        </w:rPr>
        <w:t>Projekt izgradnje kulturnog centra u Šandrovcu</w:t>
      </w:r>
    </w:p>
    <w:p w:rsidR="00624814" w:rsidRPr="00624814" w:rsidRDefault="00624814" w:rsidP="00624814">
      <w:pPr>
        <w:shd w:val="clear" w:color="auto" w:fill="FFFFFF"/>
        <w:suppressAutoHyphens/>
        <w:autoSpaceDN w:val="0"/>
        <w:jc w:val="both"/>
        <w:textAlignment w:val="baseline"/>
        <w:rPr>
          <w:rFonts w:ascii="Times New Roman" w:eastAsia="Times New Roman" w:hAnsi="Times New Roman"/>
          <w:color w:val="000000"/>
          <w:sz w:val="24"/>
          <w:szCs w:val="24"/>
          <w:shd w:val="clear" w:color="auto" w:fill="FFFFFF"/>
          <w:lang w:eastAsia="hr-HR"/>
        </w:rPr>
      </w:pPr>
      <w:r w:rsidRPr="00624814">
        <w:rPr>
          <w:rFonts w:ascii="Times New Roman" w:eastAsia="Times New Roman" w:hAnsi="Times New Roman"/>
          <w:color w:val="000000"/>
          <w:sz w:val="24"/>
          <w:szCs w:val="24"/>
          <w:shd w:val="clear" w:color="auto" w:fill="FFFFFF"/>
          <w:lang w:eastAsia="hr-HR"/>
        </w:rPr>
        <w:t xml:space="preserve">Za projekt "Izgradnje kulturnog centra u Šandrovcu" ishođena je Građevinska dozvola, KLASA:UP/I-361-03/15-01/000066, URBROJ: 2103/01-09-15-0007 od 23.11.2015. godine izdana po Upravnom odjelu za graditeljstvo, prostorno uređenje i komunalnu infrastrukturu Bjelovarsko-bilogorske županije, koja je postala pravomoćna dana 15.12.2015. godine. </w:t>
      </w:r>
    </w:p>
    <w:p w:rsidR="00624814" w:rsidRPr="00624814" w:rsidRDefault="00624814" w:rsidP="00624814">
      <w:pPr>
        <w:rPr>
          <w:rFonts w:asciiTheme="minorHAnsi" w:eastAsiaTheme="minorHAnsi" w:hAnsiTheme="minorHAnsi" w:cstheme="minorBidi"/>
          <w:color w:val="000000"/>
          <w:shd w:val="clear" w:color="auto" w:fill="FFFFFF"/>
        </w:rPr>
      </w:pPr>
      <w:r w:rsidRPr="00624814">
        <w:rPr>
          <w:rFonts w:asciiTheme="minorHAnsi" w:eastAsiaTheme="minorHAnsi" w:hAnsiTheme="minorHAnsi" w:cstheme="minorBidi"/>
          <w:color w:val="000000"/>
          <w:shd w:val="clear" w:color="auto" w:fill="FFFFFF"/>
        </w:rPr>
        <w:t xml:space="preserve">Projekt „Izgradnje kulturnog centra u Šandrovcu" provest će se u skladu sa građevinskim projektom T:D: 40/2014 iz kolovoza 2014. godine, ovlašteni projektant Dragica </w:t>
      </w:r>
      <w:proofErr w:type="spellStart"/>
      <w:r w:rsidRPr="00624814">
        <w:rPr>
          <w:rFonts w:asciiTheme="minorHAnsi" w:eastAsiaTheme="minorHAnsi" w:hAnsiTheme="minorHAnsi" w:cstheme="minorBidi"/>
          <w:color w:val="000000"/>
          <w:shd w:val="clear" w:color="auto" w:fill="FFFFFF"/>
        </w:rPr>
        <w:t>Carek</w:t>
      </w:r>
      <w:proofErr w:type="spellEnd"/>
      <w:r w:rsidRPr="00624814">
        <w:rPr>
          <w:rFonts w:asciiTheme="minorHAnsi" w:eastAsiaTheme="minorHAnsi" w:hAnsiTheme="minorHAnsi" w:cstheme="minorBidi"/>
          <w:color w:val="000000"/>
          <w:shd w:val="clear" w:color="auto" w:fill="FFFFFF"/>
        </w:rPr>
        <w:t xml:space="preserve">, </w:t>
      </w:r>
      <w:proofErr w:type="spellStart"/>
      <w:r w:rsidRPr="00624814">
        <w:rPr>
          <w:rFonts w:asciiTheme="minorHAnsi" w:eastAsiaTheme="minorHAnsi" w:hAnsiTheme="minorHAnsi" w:cstheme="minorBidi"/>
          <w:color w:val="000000"/>
          <w:shd w:val="clear" w:color="auto" w:fill="FFFFFF"/>
        </w:rPr>
        <w:t>dipl.ing</w:t>
      </w:r>
      <w:proofErr w:type="spellEnd"/>
      <w:r w:rsidRPr="00624814">
        <w:rPr>
          <w:rFonts w:asciiTheme="minorHAnsi" w:eastAsiaTheme="minorHAnsi" w:hAnsiTheme="minorHAnsi" w:cstheme="minorBidi"/>
          <w:color w:val="000000"/>
          <w:shd w:val="clear" w:color="auto" w:fill="FFFFFF"/>
        </w:rPr>
        <w:t>. arh. iz PROSTOR EKO d.o.o. iz Bjelovara</w:t>
      </w:r>
    </w:p>
    <w:p w:rsidR="00624814" w:rsidRPr="00624814" w:rsidRDefault="00624814" w:rsidP="00624814">
      <w:pPr>
        <w:jc w:val="both"/>
        <w:rPr>
          <w:rFonts w:ascii="Times New Roman" w:eastAsiaTheme="minorHAnsi" w:hAnsi="Times New Roman"/>
          <w:sz w:val="24"/>
          <w:szCs w:val="24"/>
        </w:rPr>
      </w:pPr>
      <w:r w:rsidRPr="00624814">
        <w:rPr>
          <w:rFonts w:ascii="Times New Roman" w:eastAsiaTheme="minorHAnsi" w:hAnsi="Times New Roman"/>
          <w:sz w:val="24"/>
          <w:szCs w:val="24"/>
        </w:rPr>
        <w:t xml:space="preserve">Izgradnjom kulturnog centra povećat će se kvaliteta društvenog života stanovništva jer će prostorije kulturnog centra bit će na raspolaganju udrugama i stanovnicima Općine Šandrovac u svrhu organizacije manifestacija i druženja,  te usvajanja novih znanja i vještina. Očekivani rezultati su povećanje broja upisa članova u udruge i broja organiziranih manifestacija, te povećanje kvalitete turističke ponude i broja gostiju na području općine Šandrovac. </w:t>
      </w:r>
    </w:p>
    <w:p w:rsidR="00624814" w:rsidRPr="00624814" w:rsidRDefault="00624814" w:rsidP="00624814">
      <w:pPr>
        <w:rPr>
          <w:rFonts w:asciiTheme="minorHAnsi" w:eastAsiaTheme="minorHAnsi" w:hAnsiTheme="minorHAnsi" w:cstheme="minorBidi"/>
        </w:rPr>
      </w:pPr>
      <w:r w:rsidRPr="00624814">
        <w:rPr>
          <w:rFonts w:asciiTheme="minorHAnsi" w:eastAsiaTheme="minorHAnsi" w:hAnsiTheme="minorHAnsi" w:cstheme="minorBidi"/>
        </w:rPr>
        <w:t xml:space="preserve">Odlukom LAGA-o odabiru projekta općini Šandrovac dodijeliti  će se sredstva u iznosu 148.250.00 kn. Odluka je donesena u svibnju 2019.g. </w:t>
      </w:r>
    </w:p>
    <w:p w:rsidR="00624814" w:rsidRPr="00624814" w:rsidRDefault="00624814" w:rsidP="00624814">
      <w:pPr>
        <w:rPr>
          <w:rFonts w:asciiTheme="minorHAnsi" w:eastAsiaTheme="minorHAnsi" w:hAnsiTheme="minorHAnsi" w:cstheme="minorBidi"/>
        </w:rPr>
      </w:pPr>
    </w:p>
    <w:p w:rsidR="00624814" w:rsidRPr="00624814" w:rsidRDefault="00624814" w:rsidP="00624814">
      <w:pPr>
        <w:numPr>
          <w:ilvl w:val="0"/>
          <w:numId w:val="6"/>
        </w:numPr>
        <w:contextualSpacing/>
        <w:rPr>
          <w:rFonts w:asciiTheme="minorHAnsi" w:eastAsiaTheme="minorHAnsi" w:hAnsiTheme="minorHAnsi" w:cstheme="minorBidi"/>
          <w:sz w:val="24"/>
          <w:szCs w:val="24"/>
        </w:rPr>
      </w:pPr>
      <w:r w:rsidRPr="00624814">
        <w:rPr>
          <w:rFonts w:asciiTheme="minorHAnsi" w:eastAsiaTheme="minorHAnsi" w:hAnsiTheme="minorHAnsi" w:cstheme="minorBidi"/>
          <w:sz w:val="24"/>
          <w:szCs w:val="24"/>
        </w:rPr>
        <w:t>Sklopljen je Ugovor sa Županijskom upravom za ceste i sa  Poduzećem za ceste d.o.o. za izvanredno održavanje županijske ceste  ŽC3027</w:t>
      </w:r>
      <w:r w:rsidRPr="00624814">
        <w:rPr>
          <w:rFonts w:asciiTheme="minorHAnsi" w:eastAsiaTheme="minorHAnsi" w:hAnsiTheme="minorHAnsi" w:cstheme="minorBidi"/>
          <w:b/>
          <w:sz w:val="24"/>
          <w:szCs w:val="24"/>
        </w:rPr>
        <w:t>(Bjelovarska ulica).</w:t>
      </w:r>
      <w:r w:rsidRPr="00624814">
        <w:rPr>
          <w:rFonts w:asciiTheme="minorHAnsi" w:eastAsiaTheme="minorHAnsi" w:hAnsiTheme="minorHAnsi" w:cstheme="minorBidi"/>
          <w:sz w:val="24"/>
          <w:szCs w:val="24"/>
        </w:rPr>
        <w:t xml:space="preserve"> Naručitelj ustupa, a izvođač preuzima izvođenje radove na izvanrednom održavanju županijske ceste ŽC3027 u duljini cca 1205 m širine kolnika. Ukupna vrijednost radova prema troškovniku iznosi 1.106.156,25 kn, a Općina Šandrovac sudjeluje u financiranju u iznosu od 551.399,59 kn (otplata na 24 mjeseca)</w:t>
      </w:r>
    </w:p>
    <w:p w:rsidR="00624814" w:rsidRPr="00624814" w:rsidRDefault="00624814" w:rsidP="00624814">
      <w:pPr>
        <w:rPr>
          <w:rFonts w:asciiTheme="minorHAnsi" w:eastAsiaTheme="minorHAnsi" w:hAnsiTheme="minorHAnsi" w:cstheme="minorBidi"/>
          <w:sz w:val="24"/>
          <w:szCs w:val="24"/>
        </w:rPr>
      </w:pPr>
    </w:p>
    <w:p w:rsidR="00624814" w:rsidRPr="00624814" w:rsidRDefault="00624814" w:rsidP="00624814">
      <w:pPr>
        <w:numPr>
          <w:ilvl w:val="0"/>
          <w:numId w:val="6"/>
        </w:numPr>
        <w:contextualSpacing/>
        <w:rPr>
          <w:rFonts w:asciiTheme="minorHAnsi" w:eastAsiaTheme="minorHAnsi" w:hAnsiTheme="minorHAnsi" w:cstheme="minorBidi"/>
          <w:sz w:val="24"/>
          <w:szCs w:val="24"/>
        </w:rPr>
      </w:pPr>
      <w:r w:rsidRPr="00624814">
        <w:rPr>
          <w:rFonts w:asciiTheme="minorHAnsi" w:eastAsiaTheme="minorHAnsi" w:hAnsiTheme="minorHAnsi" w:cstheme="minorBidi"/>
          <w:sz w:val="24"/>
          <w:szCs w:val="24"/>
        </w:rPr>
        <w:t xml:space="preserve">Prijava na natječaj –DRUGI DIO ZAHTJEVA ZA POTPORU- „Natječaj iz provedbe </w:t>
      </w:r>
      <w:proofErr w:type="spellStart"/>
      <w:r w:rsidRPr="00624814">
        <w:rPr>
          <w:rFonts w:asciiTheme="minorHAnsi" w:eastAsiaTheme="minorHAnsi" w:hAnsiTheme="minorHAnsi" w:cstheme="minorBidi"/>
          <w:sz w:val="24"/>
          <w:szCs w:val="24"/>
        </w:rPr>
        <w:t>podmjere</w:t>
      </w:r>
      <w:proofErr w:type="spellEnd"/>
      <w:r w:rsidRPr="00624814">
        <w:rPr>
          <w:rFonts w:asciiTheme="minorHAnsi" w:eastAsiaTheme="minorHAnsi" w:hAnsiTheme="minorHAnsi" w:cstheme="minorBidi"/>
          <w:sz w:val="24"/>
          <w:szCs w:val="24"/>
        </w:rPr>
        <w:t xml:space="preserve"> 7.4. „ulaganja u pokretanje , poboljšanje ili proširenje lokalnih  temeljnih usluga za ruralno stanovništvo, uključujući slobodno vrijeme i kulturne aktivnosti te povezanu infrastrukturu“ – provedba tipa operacije 7.4.1. ( VRTIĆ) „ Ulaganja u pokretanje , poboljšanje ili proširenje lokalnih temeljnih usluga za ruralno stanovništvo, uključujući slobodno vrijeme i kulturne aktivnosti  te povezanu infrastrukturu“ /– vrtić./</w:t>
      </w:r>
    </w:p>
    <w:p w:rsidR="00624814" w:rsidRPr="00624814" w:rsidRDefault="00624814" w:rsidP="00624814">
      <w:pPr>
        <w:ind w:left="720"/>
        <w:contextualSpacing/>
        <w:rPr>
          <w:rFonts w:asciiTheme="minorHAnsi" w:eastAsiaTheme="minorHAnsi" w:hAnsiTheme="minorHAnsi" w:cstheme="minorBidi"/>
          <w:sz w:val="24"/>
          <w:szCs w:val="24"/>
        </w:rPr>
      </w:pPr>
    </w:p>
    <w:p w:rsidR="00624814" w:rsidRPr="00624814" w:rsidRDefault="00624814" w:rsidP="00624814">
      <w:pPr>
        <w:rPr>
          <w:rFonts w:asciiTheme="minorHAnsi" w:eastAsiaTheme="minorHAnsi" w:hAnsiTheme="minorHAnsi" w:cstheme="minorBidi"/>
        </w:rPr>
      </w:pPr>
      <w:r w:rsidRPr="00624814">
        <w:rPr>
          <w:rFonts w:asciiTheme="minorHAnsi" w:eastAsiaTheme="minorHAnsi" w:hAnsiTheme="minorHAnsi" w:cstheme="minorBidi"/>
        </w:rPr>
        <w:t>AKTIVNOSTI:</w:t>
      </w:r>
    </w:p>
    <w:p w:rsidR="00624814" w:rsidRPr="00624814" w:rsidRDefault="00624814" w:rsidP="00624814">
      <w:pPr>
        <w:rPr>
          <w:rFonts w:asciiTheme="minorHAnsi" w:eastAsiaTheme="minorHAnsi" w:hAnsiTheme="minorHAnsi" w:cstheme="minorBidi"/>
        </w:rPr>
      </w:pPr>
    </w:p>
    <w:p w:rsidR="00624814" w:rsidRPr="00624814" w:rsidRDefault="00624814" w:rsidP="00624814">
      <w:pPr>
        <w:numPr>
          <w:ilvl w:val="0"/>
          <w:numId w:val="7"/>
        </w:numPr>
        <w:contextualSpacing/>
        <w:jc w:val="both"/>
        <w:rPr>
          <w:rFonts w:ascii="Times New Roman" w:eastAsiaTheme="minorHAnsi" w:hAnsi="Times New Roman"/>
          <w:sz w:val="24"/>
          <w:szCs w:val="24"/>
        </w:rPr>
      </w:pPr>
      <w:r w:rsidRPr="00624814">
        <w:rPr>
          <w:rFonts w:ascii="Times New Roman" w:eastAsiaTheme="minorHAnsi" w:hAnsi="Times New Roman"/>
          <w:sz w:val="24"/>
          <w:szCs w:val="24"/>
        </w:rPr>
        <w:t>Sanirali smo općinske ceste – grabe i bankine.</w:t>
      </w:r>
    </w:p>
    <w:p w:rsidR="00624814" w:rsidRPr="00624814" w:rsidRDefault="00624814" w:rsidP="00624814">
      <w:pPr>
        <w:numPr>
          <w:ilvl w:val="0"/>
          <w:numId w:val="7"/>
        </w:numPr>
        <w:contextualSpacing/>
        <w:jc w:val="both"/>
        <w:rPr>
          <w:rFonts w:ascii="Times New Roman" w:eastAsiaTheme="minorHAnsi" w:hAnsi="Times New Roman"/>
          <w:sz w:val="24"/>
          <w:szCs w:val="24"/>
        </w:rPr>
      </w:pPr>
      <w:r w:rsidRPr="00624814">
        <w:rPr>
          <w:rFonts w:ascii="Times New Roman" w:eastAsiaTheme="minorHAnsi" w:hAnsi="Times New Roman"/>
          <w:sz w:val="24"/>
          <w:szCs w:val="24"/>
        </w:rPr>
        <w:t>Sanirali i očistili okoliš cesta od šiblja.</w:t>
      </w:r>
    </w:p>
    <w:p w:rsidR="00624814" w:rsidRPr="00624814" w:rsidRDefault="00624814" w:rsidP="00624814">
      <w:pPr>
        <w:numPr>
          <w:ilvl w:val="0"/>
          <w:numId w:val="7"/>
        </w:numPr>
        <w:contextualSpacing/>
        <w:jc w:val="both"/>
        <w:rPr>
          <w:rFonts w:ascii="Times New Roman" w:eastAsiaTheme="minorHAnsi" w:hAnsi="Times New Roman"/>
          <w:sz w:val="24"/>
          <w:szCs w:val="24"/>
        </w:rPr>
      </w:pPr>
      <w:r w:rsidRPr="00624814">
        <w:rPr>
          <w:rFonts w:ascii="Times New Roman" w:eastAsiaTheme="minorHAnsi" w:hAnsi="Times New Roman"/>
          <w:sz w:val="24"/>
          <w:szCs w:val="24"/>
        </w:rPr>
        <w:t>Održavanje Dana Općine Šandrovac (30.05-01.06. 2019.)</w:t>
      </w:r>
    </w:p>
    <w:p w:rsidR="00624814" w:rsidRPr="00624814" w:rsidRDefault="00624814" w:rsidP="00624814">
      <w:pPr>
        <w:numPr>
          <w:ilvl w:val="0"/>
          <w:numId w:val="7"/>
        </w:numPr>
        <w:contextualSpacing/>
        <w:jc w:val="both"/>
        <w:rPr>
          <w:rFonts w:ascii="Times New Roman" w:eastAsiaTheme="minorHAnsi" w:hAnsi="Times New Roman"/>
          <w:sz w:val="24"/>
          <w:szCs w:val="24"/>
        </w:rPr>
      </w:pPr>
      <w:r w:rsidRPr="00624814">
        <w:rPr>
          <w:rFonts w:ascii="Times New Roman" w:eastAsiaTheme="minorHAnsi" w:hAnsi="Times New Roman"/>
          <w:sz w:val="24"/>
          <w:szCs w:val="24"/>
        </w:rPr>
        <w:t>Otvorenje kupališne sezone u 2019.g.</w:t>
      </w:r>
    </w:p>
    <w:p w:rsidR="00624814" w:rsidRPr="00624814" w:rsidRDefault="00624814" w:rsidP="00624814">
      <w:pPr>
        <w:numPr>
          <w:ilvl w:val="0"/>
          <w:numId w:val="7"/>
        </w:numPr>
        <w:contextualSpacing/>
        <w:jc w:val="both"/>
        <w:rPr>
          <w:rFonts w:ascii="Times New Roman" w:eastAsiaTheme="minorHAnsi" w:hAnsi="Times New Roman"/>
          <w:sz w:val="24"/>
          <w:szCs w:val="24"/>
        </w:rPr>
      </w:pPr>
      <w:r w:rsidRPr="00624814">
        <w:rPr>
          <w:rFonts w:ascii="Times New Roman" w:eastAsiaTheme="minorHAnsi" w:hAnsi="Times New Roman"/>
          <w:sz w:val="24"/>
          <w:szCs w:val="24"/>
        </w:rPr>
        <w:t>Izvršena proljetna deratizacija od strane poduzeća „</w:t>
      </w:r>
      <w:proofErr w:type="spellStart"/>
      <w:r w:rsidRPr="00624814">
        <w:rPr>
          <w:rFonts w:ascii="Times New Roman" w:eastAsiaTheme="minorHAnsi" w:hAnsi="Times New Roman"/>
          <w:sz w:val="24"/>
          <w:szCs w:val="24"/>
        </w:rPr>
        <w:t>Škarda</w:t>
      </w:r>
      <w:proofErr w:type="spellEnd"/>
      <w:r w:rsidRPr="00624814">
        <w:rPr>
          <w:rFonts w:ascii="Times New Roman" w:eastAsiaTheme="minorHAnsi" w:hAnsi="Times New Roman"/>
          <w:sz w:val="24"/>
          <w:szCs w:val="24"/>
        </w:rPr>
        <w:t xml:space="preserve"> d.o.o. , te je tijekom ljetnih mjesecu u tri navrata izvršena dezinsekcija komaraca na području Općine Šandrovac</w:t>
      </w:r>
    </w:p>
    <w:p w:rsidR="00624814" w:rsidRPr="00624814" w:rsidRDefault="00624814" w:rsidP="00624814">
      <w:pPr>
        <w:numPr>
          <w:ilvl w:val="0"/>
          <w:numId w:val="7"/>
        </w:numPr>
        <w:contextualSpacing/>
        <w:jc w:val="both"/>
        <w:rPr>
          <w:rFonts w:ascii="Times New Roman" w:eastAsiaTheme="minorHAnsi" w:hAnsi="Times New Roman"/>
          <w:sz w:val="24"/>
          <w:szCs w:val="24"/>
        </w:rPr>
      </w:pPr>
      <w:r w:rsidRPr="00624814">
        <w:rPr>
          <w:rFonts w:ascii="Times New Roman" w:eastAsiaTheme="minorHAnsi" w:hAnsi="Times New Roman"/>
          <w:sz w:val="24"/>
          <w:szCs w:val="24"/>
        </w:rPr>
        <w:t xml:space="preserve">Završeni unutrašnji radovi u Društvenim domovima u </w:t>
      </w:r>
      <w:proofErr w:type="spellStart"/>
      <w:r w:rsidRPr="00624814">
        <w:rPr>
          <w:rFonts w:ascii="Times New Roman" w:eastAsiaTheme="minorHAnsi" w:hAnsi="Times New Roman"/>
          <w:sz w:val="24"/>
          <w:szCs w:val="24"/>
        </w:rPr>
        <w:t>Jaseniku</w:t>
      </w:r>
      <w:proofErr w:type="spellEnd"/>
      <w:r w:rsidRPr="00624814">
        <w:rPr>
          <w:rFonts w:ascii="Times New Roman" w:eastAsiaTheme="minorHAnsi" w:hAnsi="Times New Roman"/>
          <w:sz w:val="24"/>
          <w:szCs w:val="24"/>
        </w:rPr>
        <w:t xml:space="preserve"> i </w:t>
      </w:r>
      <w:proofErr w:type="spellStart"/>
      <w:r w:rsidRPr="00624814">
        <w:rPr>
          <w:rFonts w:ascii="Times New Roman" w:eastAsiaTheme="minorHAnsi" w:hAnsi="Times New Roman"/>
          <w:sz w:val="24"/>
          <w:szCs w:val="24"/>
        </w:rPr>
        <w:t>Pupelici</w:t>
      </w:r>
      <w:proofErr w:type="spellEnd"/>
      <w:r w:rsidRPr="00624814">
        <w:rPr>
          <w:rFonts w:ascii="Times New Roman" w:eastAsiaTheme="minorHAnsi" w:hAnsi="Times New Roman"/>
          <w:sz w:val="24"/>
          <w:szCs w:val="24"/>
        </w:rPr>
        <w:t xml:space="preserve"> . </w:t>
      </w:r>
    </w:p>
    <w:p w:rsidR="00624814" w:rsidRPr="00624814" w:rsidRDefault="00624814" w:rsidP="00624814">
      <w:pPr>
        <w:numPr>
          <w:ilvl w:val="0"/>
          <w:numId w:val="7"/>
        </w:numPr>
        <w:contextualSpacing/>
        <w:jc w:val="both"/>
        <w:rPr>
          <w:rFonts w:ascii="Times New Roman" w:eastAsiaTheme="minorHAnsi" w:hAnsi="Times New Roman"/>
          <w:sz w:val="24"/>
          <w:szCs w:val="24"/>
        </w:rPr>
      </w:pPr>
      <w:r w:rsidRPr="00624814">
        <w:rPr>
          <w:rFonts w:ascii="Times New Roman" w:eastAsiaTheme="minorHAnsi" w:hAnsi="Times New Roman"/>
          <w:sz w:val="24"/>
          <w:szCs w:val="24"/>
        </w:rPr>
        <w:lastRenderedPageBreak/>
        <w:t>Upošljavanje djelatnika na javnim radovima i na stručnom osposobljavanju</w:t>
      </w:r>
    </w:p>
    <w:p w:rsidR="00624814" w:rsidRPr="00624814" w:rsidRDefault="00624814" w:rsidP="00624814">
      <w:pPr>
        <w:numPr>
          <w:ilvl w:val="0"/>
          <w:numId w:val="7"/>
        </w:numPr>
        <w:contextualSpacing/>
        <w:jc w:val="both"/>
        <w:rPr>
          <w:rFonts w:ascii="Times New Roman" w:eastAsiaTheme="minorHAnsi" w:hAnsi="Times New Roman"/>
          <w:sz w:val="24"/>
          <w:szCs w:val="24"/>
        </w:rPr>
      </w:pPr>
      <w:r w:rsidRPr="00624814">
        <w:rPr>
          <w:rFonts w:ascii="Times New Roman" w:eastAsiaTheme="minorHAnsi" w:hAnsi="Times New Roman"/>
          <w:sz w:val="24"/>
          <w:szCs w:val="24"/>
        </w:rPr>
        <w:t xml:space="preserve">Podijeljena komunalna naknada za sve stanovnike Općine Šandrovac za 2019.g. </w:t>
      </w:r>
    </w:p>
    <w:p w:rsidR="00624814" w:rsidRPr="00624814" w:rsidRDefault="00624814" w:rsidP="00624814">
      <w:pPr>
        <w:ind w:left="720"/>
        <w:contextualSpacing/>
        <w:jc w:val="both"/>
        <w:rPr>
          <w:rFonts w:ascii="Times New Roman" w:eastAsiaTheme="minorHAnsi" w:hAnsi="Times New Roman"/>
          <w:sz w:val="24"/>
          <w:szCs w:val="24"/>
        </w:rPr>
      </w:pPr>
    </w:p>
    <w:p w:rsidR="00624814" w:rsidRPr="00624814" w:rsidRDefault="00624814" w:rsidP="00624814">
      <w:pPr>
        <w:ind w:left="720"/>
        <w:contextualSpacing/>
        <w:jc w:val="both"/>
        <w:rPr>
          <w:rFonts w:ascii="Times New Roman" w:eastAsiaTheme="minorHAnsi" w:hAnsi="Times New Roman"/>
          <w:sz w:val="24"/>
          <w:szCs w:val="24"/>
        </w:rPr>
      </w:pPr>
    </w:p>
    <w:p w:rsidR="00624814" w:rsidRPr="002D48FB" w:rsidRDefault="00624814" w:rsidP="00624814">
      <w:pPr>
        <w:rPr>
          <w:rFonts w:ascii="Times New Roman" w:eastAsiaTheme="minorHAnsi" w:hAnsi="Times New Roman" w:cstheme="minorBidi"/>
          <w:color w:val="000000"/>
          <w:sz w:val="24"/>
          <w:szCs w:val="24"/>
        </w:rPr>
      </w:pPr>
      <w:r w:rsidRPr="002D48FB">
        <w:rPr>
          <w:rFonts w:ascii="Times New Roman" w:eastAsiaTheme="minorHAnsi" w:hAnsi="Times New Roman" w:cstheme="minorBidi"/>
          <w:color w:val="000000"/>
          <w:sz w:val="24"/>
          <w:szCs w:val="24"/>
        </w:rPr>
        <w:t>KLASA:  400-06/19-03/5</w:t>
      </w:r>
    </w:p>
    <w:p w:rsidR="00624814" w:rsidRPr="002D48FB" w:rsidRDefault="00624814" w:rsidP="00624814">
      <w:pPr>
        <w:rPr>
          <w:rFonts w:ascii="Times New Roman" w:eastAsiaTheme="minorHAnsi" w:hAnsi="Times New Roman" w:cstheme="minorBidi"/>
          <w:sz w:val="24"/>
          <w:szCs w:val="24"/>
        </w:rPr>
      </w:pPr>
      <w:r w:rsidRPr="002D48FB">
        <w:rPr>
          <w:rFonts w:ascii="Times New Roman" w:eastAsiaTheme="minorHAnsi" w:hAnsi="Times New Roman" w:cstheme="minorBidi"/>
          <w:sz w:val="24"/>
          <w:szCs w:val="24"/>
        </w:rPr>
        <w:t>URBROJ: 2123-05-03-19-1</w:t>
      </w:r>
    </w:p>
    <w:p w:rsidR="00624814" w:rsidRPr="002D48FB" w:rsidRDefault="00624814" w:rsidP="00624814">
      <w:pPr>
        <w:rPr>
          <w:rFonts w:ascii="Times New Roman" w:eastAsiaTheme="minorHAnsi" w:hAnsi="Times New Roman" w:cstheme="minorBidi"/>
          <w:sz w:val="24"/>
          <w:szCs w:val="24"/>
        </w:rPr>
      </w:pPr>
      <w:r w:rsidRPr="002D48FB">
        <w:rPr>
          <w:rFonts w:ascii="Times New Roman" w:eastAsiaTheme="minorHAnsi" w:hAnsi="Times New Roman" w:cstheme="minorBidi"/>
          <w:sz w:val="24"/>
          <w:szCs w:val="24"/>
        </w:rPr>
        <w:t xml:space="preserve">U Šandrovcu, 30.06.2019. </w:t>
      </w:r>
    </w:p>
    <w:p w:rsidR="00624814" w:rsidRPr="002D48FB" w:rsidRDefault="00624814" w:rsidP="00624814">
      <w:pPr>
        <w:ind w:left="720"/>
        <w:contextualSpacing/>
        <w:jc w:val="both"/>
        <w:rPr>
          <w:rFonts w:ascii="Times New Roman" w:eastAsiaTheme="minorHAnsi" w:hAnsi="Times New Roman"/>
          <w:sz w:val="24"/>
          <w:szCs w:val="24"/>
        </w:rPr>
      </w:pPr>
    </w:p>
    <w:p w:rsidR="00624814" w:rsidRPr="00624814" w:rsidRDefault="00624814" w:rsidP="00624814">
      <w:pPr>
        <w:ind w:left="720"/>
        <w:contextualSpacing/>
        <w:jc w:val="both"/>
        <w:rPr>
          <w:rFonts w:ascii="Times New Roman" w:eastAsiaTheme="minorHAnsi" w:hAnsi="Times New Roman"/>
          <w:sz w:val="24"/>
          <w:szCs w:val="24"/>
        </w:rPr>
      </w:pPr>
    </w:p>
    <w:p w:rsidR="00624814" w:rsidRPr="00624814" w:rsidRDefault="00624814" w:rsidP="00624814">
      <w:pPr>
        <w:ind w:left="720"/>
        <w:contextualSpacing/>
        <w:jc w:val="both"/>
        <w:rPr>
          <w:rFonts w:ascii="Times New Roman" w:eastAsiaTheme="minorHAnsi" w:hAnsi="Times New Roman"/>
          <w:sz w:val="24"/>
          <w:szCs w:val="24"/>
        </w:rPr>
      </w:pPr>
      <w:r w:rsidRPr="00624814">
        <w:rPr>
          <w:rFonts w:ascii="Times New Roman" w:eastAsiaTheme="minorHAnsi" w:hAnsi="Times New Roman"/>
          <w:sz w:val="24"/>
          <w:szCs w:val="24"/>
        </w:rPr>
        <w:t xml:space="preserve">                                                            Općinski načelnik općine Šandrovac</w:t>
      </w:r>
    </w:p>
    <w:p w:rsidR="00624814" w:rsidRPr="00624814" w:rsidRDefault="00624814" w:rsidP="00646B52">
      <w:pPr>
        <w:ind w:left="720"/>
        <w:contextualSpacing/>
        <w:jc w:val="both"/>
        <w:rPr>
          <w:rFonts w:asciiTheme="minorHAnsi" w:eastAsiaTheme="minorHAnsi" w:hAnsiTheme="minorHAnsi" w:cstheme="minorBidi"/>
        </w:rPr>
      </w:pPr>
      <w:r w:rsidRPr="00624814">
        <w:rPr>
          <w:rFonts w:ascii="Times New Roman" w:eastAsiaTheme="minorHAnsi" w:hAnsi="Times New Roman"/>
          <w:sz w:val="24"/>
          <w:szCs w:val="24"/>
        </w:rPr>
        <w:t xml:space="preserve">                                                                           Josip </w:t>
      </w:r>
      <w:proofErr w:type="spellStart"/>
      <w:r w:rsidRPr="00624814">
        <w:rPr>
          <w:rFonts w:ascii="Times New Roman" w:eastAsiaTheme="minorHAnsi" w:hAnsi="Times New Roman"/>
          <w:sz w:val="24"/>
          <w:szCs w:val="24"/>
        </w:rPr>
        <w:t>Dekalić</w:t>
      </w:r>
      <w:proofErr w:type="spellEnd"/>
      <w:r w:rsidR="00646B52">
        <w:rPr>
          <w:rFonts w:ascii="Times New Roman" w:eastAsiaTheme="minorHAnsi" w:hAnsi="Times New Roman"/>
          <w:sz w:val="24"/>
          <w:szCs w:val="24"/>
        </w:rPr>
        <w:t>, v.r.</w:t>
      </w:r>
    </w:p>
    <w:p w:rsidR="00DD61F1" w:rsidRDefault="00DD61F1" w:rsidP="006E4F26">
      <w:pPr>
        <w:pStyle w:val="Bezproreda"/>
      </w:pPr>
    </w:p>
    <w:p w:rsidR="00DD61F1" w:rsidRDefault="00DD61F1" w:rsidP="006E4F26">
      <w:pPr>
        <w:pStyle w:val="Bezproreda"/>
      </w:pPr>
    </w:p>
    <w:p w:rsidR="00646B52" w:rsidRPr="00646B52" w:rsidRDefault="00646B52" w:rsidP="00646B52">
      <w:pPr>
        <w:jc w:val="both"/>
        <w:rPr>
          <w:rFonts w:asciiTheme="minorHAnsi" w:eastAsiaTheme="minorHAnsi" w:hAnsiTheme="minorHAnsi" w:cstheme="minorBidi"/>
        </w:rPr>
      </w:pPr>
      <w:r w:rsidRPr="00646B52">
        <w:rPr>
          <w:rFonts w:ascii="Times New Roman" w:eastAsiaTheme="minorHAnsi" w:hAnsi="Times New Roman" w:cstheme="minorBidi"/>
          <w:sz w:val="24"/>
          <w:szCs w:val="24"/>
        </w:rPr>
        <w:t xml:space="preserve">Na temelju članka 34. Statuta Općine Šandrovac („Općinski glasnik Općine Šandrovac“ broj 2/2018.), Općinsko vijeće općine Šandrovac na svojoj 21. sjednici održanoj dana 26.09.2019. godine na prijedlog Općinskog načelnika općine Šandrovac donosi slijedeću: </w:t>
      </w:r>
    </w:p>
    <w:p w:rsidR="00646B52" w:rsidRPr="00646B52" w:rsidRDefault="00646B52" w:rsidP="00646B52">
      <w:pPr>
        <w:rPr>
          <w:rFonts w:ascii="Times New Roman" w:eastAsiaTheme="minorHAnsi" w:hAnsi="Times New Roman" w:cstheme="minorBidi"/>
          <w:sz w:val="24"/>
          <w:szCs w:val="24"/>
        </w:rPr>
      </w:pPr>
    </w:p>
    <w:p w:rsidR="00646B52" w:rsidRPr="00646B52" w:rsidRDefault="00646B52" w:rsidP="00646B52">
      <w:pPr>
        <w:jc w:val="center"/>
        <w:rPr>
          <w:rFonts w:ascii="Times New Roman" w:eastAsiaTheme="minorHAnsi" w:hAnsi="Times New Roman" w:cstheme="minorBidi"/>
          <w:b/>
          <w:sz w:val="24"/>
          <w:szCs w:val="24"/>
        </w:rPr>
      </w:pPr>
      <w:r w:rsidRPr="00646B52">
        <w:rPr>
          <w:rFonts w:ascii="Times New Roman" w:eastAsiaTheme="minorHAnsi" w:hAnsi="Times New Roman" w:cstheme="minorBidi"/>
          <w:b/>
          <w:sz w:val="24"/>
          <w:szCs w:val="24"/>
        </w:rPr>
        <w:t xml:space="preserve">O D L U K U </w:t>
      </w:r>
    </w:p>
    <w:p w:rsidR="00646B52" w:rsidRPr="00646B52" w:rsidRDefault="00646B52" w:rsidP="00646B52">
      <w:pPr>
        <w:jc w:val="center"/>
        <w:rPr>
          <w:rFonts w:ascii="Times New Roman" w:eastAsiaTheme="minorHAnsi" w:hAnsi="Times New Roman" w:cstheme="minorBidi"/>
          <w:b/>
          <w:sz w:val="24"/>
          <w:szCs w:val="24"/>
        </w:rPr>
      </w:pPr>
      <w:r w:rsidRPr="00646B52">
        <w:rPr>
          <w:rFonts w:ascii="Times New Roman" w:eastAsiaTheme="minorHAnsi" w:hAnsi="Times New Roman" w:cstheme="minorBidi"/>
          <w:b/>
          <w:sz w:val="24"/>
          <w:szCs w:val="24"/>
        </w:rPr>
        <w:t xml:space="preserve">kojom se daje suglasnost na Izvješće općinskog načelnika o radu </w:t>
      </w:r>
    </w:p>
    <w:p w:rsidR="00646B52" w:rsidRPr="00646B52" w:rsidRDefault="00646B52" w:rsidP="00646B52">
      <w:pPr>
        <w:jc w:val="center"/>
        <w:rPr>
          <w:rFonts w:ascii="Times New Roman" w:eastAsiaTheme="minorHAnsi" w:hAnsi="Times New Roman" w:cstheme="minorBidi"/>
          <w:b/>
          <w:sz w:val="24"/>
          <w:szCs w:val="24"/>
        </w:rPr>
      </w:pPr>
      <w:r w:rsidRPr="00646B52">
        <w:rPr>
          <w:rFonts w:ascii="Times New Roman" w:eastAsiaTheme="minorHAnsi" w:hAnsi="Times New Roman" w:cstheme="minorBidi"/>
          <w:b/>
          <w:sz w:val="24"/>
          <w:szCs w:val="24"/>
        </w:rPr>
        <w:t>za razdoblje od 01.01.2019. do 30.06.2019. godine</w:t>
      </w:r>
    </w:p>
    <w:p w:rsidR="00646B52" w:rsidRPr="00646B52" w:rsidRDefault="00646B52" w:rsidP="00646B52">
      <w:pPr>
        <w:jc w:val="center"/>
        <w:rPr>
          <w:rFonts w:ascii="Times New Roman" w:eastAsiaTheme="minorHAnsi" w:hAnsi="Times New Roman" w:cstheme="minorBidi"/>
          <w:b/>
          <w:sz w:val="24"/>
          <w:szCs w:val="24"/>
        </w:rPr>
      </w:pPr>
    </w:p>
    <w:p w:rsidR="00646B52" w:rsidRPr="00646B52" w:rsidRDefault="00646B52" w:rsidP="00646B52">
      <w:pPr>
        <w:jc w:val="center"/>
        <w:rPr>
          <w:rFonts w:ascii="Times New Roman" w:eastAsiaTheme="minorHAnsi" w:hAnsi="Times New Roman" w:cstheme="minorBidi"/>
          <w:b/>
          <w:sz w:val="24"/>
          <w:szCs w:val="24"/>
        </w:rPr>
      </w:pPr>
    </w:p>
    <w:p w:rsidR="00646B52" w:rsidRPr="00646B52" w:rsidRDefault="00646B52" w:rsidP="00646B52">
      <w:pPr>
        <w:jc w:val="center"/>
        <w:rPr>
          <w:rFonts w:ascii="Times New Roman" w:eastAsiaTheme="minorHAnsi" w:hAnsi="Times New Roman" w:cstheme="minorBidi"/>
          <w:b/>
          <w:sz w:val="24"/>
          <w:szCs w:val="24"/>
        </w:rPr>
      </w:pPr>
      <w:r w:rsidRPr="00646B52">
        <w:rPr>
          <w:rFonts w:ascii="Times New Roman" w:eastAsiaTheme="minorHAnsi" w:hAnsi="Times New Roman" w:cstheme="minorBidi"/>
          <w:b/>
          <w:sz w:val="24"/>
          <w:szCs w:val="24"/>
        </w:rPr>
        <w:t>Članak 1.</w:t>
      </w:r>
    </w:p>
    <w:p w:rsidR="00646B52" w:rsidRPr="00646B52" w:rsidRDefault="00646B52" w:rsidP="00646B52">
      <w:pPr>
        <w:jc w:val="both"/>
        <w:rPr>
          <w:rFonts w:ascii="Times New Roman" w:eastAsiaTheme="minorHAnsi" w:hAnsi="Times New Roman" w:cstheme="minorBidi"/>
          <w:sz w:val="24"/>
          <w:szCs w:val="24"/>
        </w:rPr>
      </w:pPr>
      <w:r w:rsidRPr="00646B52">
        <w:rPr>
          <w:rFonts w:ascii="Times New Roman" w:eastAsiaTheme="minorHAnsi" w:hAnsi="Times New Roman" w:cstheme="minorBidi"/>
          <w:sz w:val="24"/>
          <w:szCs w:val="24"/>
        </w:rPr>
        <w:tab/>
        <w:t xml:space="preserve">Daje se suglasnost na Izvješće o radu Općinskog načelnika općine Šandrovac Josipa </w:t>
      </w:r>
      <w:proofErr w:type="spellStart"/>
      <w:r w:rsidRPr="00646B52">
        <w:rPr>
          <w:rFonts w:ascii="Times New Roman" w:eastAsiaTheme="minorHAnsi" w:hAnsi="Times New Roman" w:cstheme="minorBidi"/>
          <w:sz w:val="24"/>
          <w:szCs w:val="24"/>
        </w:rPr>
        <w:t>Dekalića</w:t>
      </w:r>
      <w:proofErr w:type="spellEnd"/>
      <w:r w:rsidRPr="00646B52">
        <w:rPr>
          <w:rFonts w:ascii="Times New Roman" w:eastAsiaTheme="minorHAnsi" w:hAnsi="Times New Roman" w:cstheme="minorBidi"/>
          <w:sz w:val="24"/>
          <w:szCs w:val="24"/>
        </w:rPr>
        <w:t xml:space="preserve"> za razdoblje od 01.01.2019. do 30.06.2019. godine.</w:t>
      </w:r>
    </w:p>
    <w:p w:rsidR="00646B52" w:rsidRPr="00646B52" w:rsidRDefault="00646B52" w:rsidP="00646B52">
      <w:pPr>
        <w:jc w:val="both"/>
        <w:rPr>
          <w:rFonts w:ascii="Times New Roman" w:eastAsiaTheme="minorHAnsi" w:hAnsi="Times New Roman" w:cstheme="minorBidi"/>
          <w:sz w:val="24"/>
          <w:szCs w:val="24"/>
        </w:rPr>
      </w:pPr>
    </w:p>
    <w:p w:rsidR="00646B52" w:rsidRPr="00646B52" w:rsidRDefault="00646B52" w:rsidP="00646B52">
      <w:pPr>
        <w:jc w:val="both"/>
        <w:rPr>
          <w:rFonts w:ascii="Times New Roman" w:eastAsiaTheme="minorHAnsi" w:hAnsi="Times New Roman" w:cstheme="minorBidi"/>
          <w:sz w:val="24"/>
          <w:szCs w:val="24"/>
        </w:rPr>
      </w:pPr>
      <w:r w:rsidRPr="00646B52">
        <w:rPr>
          <w:rFonts w:ascii="Times New Roman" w:eastAsiaTheme="minorHAnsi" w:hAnsi="Times New Roman" w:cstheme="minorBidi"/>
          <w:sz w:val="24"/>
          <w:szCs w:val="24"/>
        </w:rPr>
        <w:tab/>
        <w:t xml:space="preserve">Izvješće općinskog načelnika Josipa </w:t>
      </w:r>
      <w:proofErr w:type="spellStart"/>
      <w:r w:rsidRPr="00646B52">
        <w:rPr>
          <w:rFonts w:ascii="Times New Roman" w:eastAsiaTheme="minorHAnsi" w:hAnsi="Times New Roman" w:cstheme="minorBidi"/>
          <w:sz w:val="24"/>
          <w:szCs w:val="24"/>
        </w:rPr>
        <w:t>Dekalića</w:t>
      </w:r>
      <w:proofErr w:type="spellEnd"/>
      <w:r w:rsidRPr="00646B52">
        <w:rPr>
          <w:rFonts w:ascii="Times New Roman" w:eastAsiaTheme="minorHAnsi" w:hAnsi="Times New Roman" w:cstheme="minorBidi"/>
          <w:sz w:val="24"/>
          <w:szCs w:val="24"/>
        </w:rPr>
        <w:t xml:space="preserve"> o radu za razdoblje od 01.01.2019. do 30.06.2019. godine (KLASA: 400-06/19-03/2,  URBROJ: 2123-05-03-19-1 od  30.06.2019. godine) sastavni je dio ove Odluke.</w:t>
      </w:r>
    </w:p>
    <w:p w:rsidR="00646B52" w:rsidRPr="00646B52" w:rsidRDefault="00646B52" w:rsidP="00646B52">
      <w:pPr>
        <w:jc w:val="both"/>
        <w:rPr>
          <w:rFonts w:ascii="Times New Roman" w:eastAsiaTheme="minorHAnsi" w:hAnsi="Times New Roman" w:cstheme="minorBidi"/>
          <w:sz w:val="24"/>
          <w:szCs w:val="24"/>
        </w:rPr>
      </w:pPr>
    </w:p>
    <w:p w:rsidR="00646B52" w:rsidRPr="00646B52" w:rsidRDefault="00646B52" w:rsidP="00646B52">
      <w:pPr>
        <w:jc w:val="center"/>
        <w:rPr>
          <w:rFonts w:ascii="Times New Roman" w:eastAsiaTheme="minorHAnsi" w:hAnsi="Times New Roman" w:cstheme="minorBidi"/>
          <w:b/>
          <w:sz w:val="24"/>
          <w:szCs w:val="24"/>
        </w:rPr>
      </w:pPr>
      <w:r w:rsidRPr="00646B52">
        <w:rPr>
          <w:rFonts w:ascii="Times New Roman" w:eastAsiaTheme="minorHAnsi" w:hAnsi="Times New Roman" w:cstheme="minorBidi"/>
          <w:b/>
          <w:sz w:val="24"/>
          <w:szCs w:val="24"/>
        </w:rPr>
        <w:t>Članak 2.</w:t>
      </w:r>
    </w:p>
    <w:p w:rsidR="00646B52" w:rsidRPr="00646B52" w:rsidRDefault="00646B52" w:rsidP="00646B52">
      <w:pPr>
        <w:jc w:val="both"/>
        <w:rPr>
          <w:rFonts w:asciiTheme="minorHAnsi" w:eastAsiaTheme="minorHAnsi" w:hAnsiTheme="minorHAnsi" w:cstheme="minorBidi"/>
        </w:rPr>
      </w:pPr>
      <w:r w:rsidRPr="00646B52">
        <w:rPr>
          <w:rFonts w:ascii="Times New Roman" w:eastAsiaTheme="minorHAnsi" w:hAnsi="Times New Roman" w:cstheme="minorBidi"/>
          <w:b/>
          <w:sz w:val="24"/>
          <w:szCs w:val="24"/>
        </w:rPr>
        <w:tab/>
      </w:r>
      <w:r w:rsidRPr="00646B52">
        <w:rPr>
          <w:rFonts w:ascii="Times New Roman" w:eastAsiaTheme="minorHAnsi" w:hAnsi="Times New Roman" w:cstheme="minorBidi"/>
          <w:sz w:val="24"/>
          <w:szCs w:val="24"/>
        </w:rPr>
        <w:t>Ova Odluka stupa na snagu danom donošenja, a objaviti će se u „Općinskom glasniku Općine Šandrovac“.</w:t>
      </w:r>
    </w:p>
    <w:p w:rsidR="00646B52" w:rsidRPr="00646B52" w:rsidRDefault="00646B52" w:rsidP="00646B52">
      <w:pPr>
        <w:jc w:val="both"/>
        <w:rPr>
          <w:rFonts w:ascii="Times New Roman" w:eastAsiaTheme="minorHAnsi" w:hAnsi="Times New Roman" w:cstheme="minorBidi"/>
          <w:sz w:val="24"/>
          <w:szCs w:val="24"/>
        </w:rPr>
      </w:pPr>
    </w:p>
    <w:p w:rsidR="00646B52" w:rsidRPr="00646B52" w:rsidRDefault="00646B52" w:rsidP="00646B52">
      <w:pPr>
        <w:pStyle w:val="Bezproreda"/>
      </w:pPr>
    </w:p>
    <w:p w:rsidR="00646B52" w:rsidRPr="00646B52" w:rsidRDefault="00646B52" w:rsidP="00646B52">
      <w:pPr>
        <w:rPr>
          <w:rFonts w:ascii="Times New Roman" w:eastAsiaTheme="minorHAnsi" w:hAnsi="Times New Roman" w:cstheme="minorBidi"/>
          <w:color w:val="000000"/>
          <w:sz w:val="24"/>
          <w:szCs w:val="24"/>
        </w:rPr>
      </w:pPr>
      <w:r w:rsidRPr="00646B52">
        <w:rPr>
          <w:rFonts w:ascii="Times New Roman" w:eastAsiaTheme="minorHAnsi" w:hAnsi="Times New Roman" w:cstheme="minorBidi"/>
          <w:color w:val="000000"/>
          <w:sz w:val="24"/>
          <w:szCs w:val="24"/>
        </w:rPr>
        <w:t>KLASA:  400-06/19-01/16</w:t>
      </w:r>
    </w:p>
    <w:p w:rsidR="00646B52" w:rsidRPr="00646B52" w:rsidRDefault="00646B52" w:rsidP="00646B52">
      <w:pPr>
        <w:rPr>
          <w:rFonts w:ascii="Times New Roman" w:eastAsiaTheme="minorHAnsi" w:hAnsi="Times New Roman" w:cstheme="minorBidi"/>
          <w:sz w:val="24"/>
          <w:szCs w:val="24"/>
        </w:rPr>
      </w:pPr>
      <w:r w:rsidRPr="00646B52">
        <w:rPr>
          <w:rFonts w:ascii="Times New Roman" w:eastAsiaTheme="minorHAnsi" w:hAnsi="Times New Roman" w:cstheme="minorBidi"/>
          <w:sz w:val="24"/>
          <w:szCs w:val="24"/>
        </w:rPr>
        <w:t>URBROJ: 2123-05-01-19-1</w:t>
      </w:r>
    </w:p>
    <w:p w:rsidR="00646B52" w:rsidRPr="00646B52" w:rsidRDefault="00646B52" w:rsidP="00646B52">
      <w:pPr>
        <w:rPr>
          <w:rFonts w:ascii="Times New Roman" w:eastAsiaTheme="minorHAnsi" w:hAnsi="Times New Roman" w:cstheme="minorBidi"/>
          <w:sz w:val="24"/>
          <w:szCs w:val="24"/>
        </w:rPr>
      </w:pPr>
      <w:r w:rsidRPr="00646B52">
        <w:rPr>
          <w:rFonts w:ascii="Times New Roman" w:eastAsiaTheme="minorHAnsi" w:hAnsi="Times New Roman" w:cstheme="minorBidi"/>
          <w:sz w:val="24"/>
          <w:szCs w:val="24"/>
        </w:rPr>
        <w:t>U Šandrovcu,26.09.2019</w:t>
      </w:r>
    </w:p>
    <w:p w:rsidR="00646B52" w:rsidRPr="00646B52" w:rsidRDefault="00646B52" w:rsidP="00646B52">
      <w:pPr>
        <w:rPr>
          <w:rFonts w:ascii="Times New Roman" w:eastAsiaTheme="minorHAnsi" w:hAnsi="Times New Roman" w:cstheme="minorBidi"/>
          <w:sz w:val="24"/>
          <w:szCs w:val="24"/>
        </w:rPr>
      </w:pPr>
    </w:p>
    <w:p w:rsidR="00646B52" w:rsidRPr="00646B52" w:rsidRDefault="00646B52" w:rsidP="00646B52">
      <w:pPr>
        <w:rPr>
          <w:rFonts w:ascii="Times New Roman" w:eastAsiaTheme="minorHAnsi" w:hAnsi="Times New Roman" w:cstheme="minorBidi"/>
          <w:sz w:val="24"/>
          <w:szCs w:val="24"/>
        </w:rPr>
      </w:pPr>
      <w:r w:rsidRPr="00646B52">
        <w:rPr>
          <w:rFonts w:ascii="Times New Roman" w:eastAsiaTheme="minorHAnsi" w:hAnsi="Times New Roman" w:cstheme="minorBidi"/>
          <w:sz w:val="24"/>
          <w:szCs w:val="24"/>
        </w:rPr>
        <w:t xml:space="preserve">                                                                                     Općinsko vijeće općine Šandrovac</w:t>
      </w:r>
    </w:p>
    <w:p w:rsidR="00646B52" w:rsidRPr="00646B52" w:rsidRDefault="00646B52" w:rsidP="00646B52">
      <w:pPr>
        <w:rPr>
          <w:rFonts w:ascii="Times New Roman" w:eastAsiaTheme="minorHAnsi" w:hAnsi="Times New Roman" w:cstheme="minorBidi"/>
          <w:sz w:val="24"/>
          <w:szCs w:val="24"/>
        </w:rPr>
      </w:pPr>
      <w:r w:rsidRPr="00646B52">
        <w:rPr>
          <w:rFonts w:ascii="Times New Roman" w:eastAsiaTheme="minorHAnsi" w:hAnsi="Times New Roman" w:cstheme="minorBidi"/>
          <w:sz w:val="24"/>
          <w:szCs w:val="24"/>
        </w:rPr>
        <w:t xml:space="preserve">                                                                                         Predsjednik općinskog vijeća</w:t>
      </w:r>
    </w:p>
    <w:p w:rsidR="00646B52" w:rsidRDefault="00646B52" w:rsidP="00646B52">
      <w:pPr>
        <w:spacing w:after="160" w:line="251" w:lineRule="auto"/>
        <w:ind w:left="4956" w:firstLine="708"/>
        <w:rPr>
          <w:rFonts w:ascii="Times New Roman" w:eastAsiaTheme="minorHAnsi" w:hAnsi="Times New Roman" w:cstheme="minorBidi"/>
          <w:sz w:val="24"/>
          <w:szCs w:val="24"/>
        </w:rPr>
      </w:pPr>
      <w:r w:rsidRPr="00646B52">
        <w:rPr>
          <w:rFonts w:ascii="Times New Roman" w:eastAsiaTheme="minorHAnsi" w:hAnsi="Times New Roman" w:cstheme="minorBidi"/>
          <w:sz w:val="24"/>
          <w:szCs w:val="24"/>
        </w:rPr>
        <w:t xml:space="preserve">     Miroslav Sokolić, v.r.</w:t>
      </w:r>
    </w:p>
    <w:p w:rsidR="00646B52" w:rsidRDefault="00646B52" w:rsidP="00646B52">
      <w:pPr>
        <w:spacing w:after="160" w:line="251" w:lineRule="auto"/>
        <w:ind w:left="4956" w:firstLine="708"/>
        <w:rPr>
          <w:rFonts w:ascii="Times New Roman" w:eastAsiaTheme="minorHAnsi" w:hAnsi="Times New Roman" w:cstheme="minorBidi"/>
          <w:sz w:val="24"/>
          <w:szCs w:val="24"/>
        </w:rPr>
      </w:pPr>
    </w:p>
    <w:p w:rsidR="00646B52" w:rsidRDefault="00646B52" w:rsidP="00646B52">
      <w:pPr>
        <w:spacing w:after="160" w:line="251" w:lineRule="auto"/>
        <w:ind w:left="4956" w:firstLine="708"/>
        <w:rPr>
          <w:rFonts w:ascii="Times New Roman" w:eastAsiaTheme="minorHAnsi" w:hAnsi="Times New Roman" w:cstheme="minorBidi"/>
          <w:sz w:val="24"/>
          <w:szCs w:val="24"/>
        </w:rPr>
      </w:pPr>
    </w:p>
    <w:p w:rsidR="00646B52" w:rsidRDefault="00646B52" w:rsidP="00646B52">
      <w:pPr>
        <w:spacing w:after="160" w:line="251" w:lineRule="auto"/>
        <w:ind w:left="4956" w:firstLine="708"/>
        <w:rPr>
          <w:rFonts w:ascii="Times New Roman" w:eastAsiaTheme="minorHAnsi" w:hAnsi="Times New Roman" w:cstheme="minorBidi"/>
          <w:sz w:val="24"/>
          <w:szCs w:val="24"/>
        </w:rPr>
      </w:pPr>
    </w:p>
    <w:p w:rsidR="00646B52" w:rsidRDefault="00646B52" w:rsidP="00646B52">
      <w:pPr>
        <w:spacing w:after="160" w:line="251" w:lineRule="auto"/>
        <w:ind w:left="4956" w:firstLine="708"/>
        <w:rPr>
          <w:rFonts w:ascii="Times New Roman" w:eastAsiaTheme="minorHAnsi" w:hAnsi="Times New Roman" w:cstheme="minorBidi"/>
          <w:sz w:val="24"/>
          <w:szCs w:val="24"/>
        </w:rPr>
      </w:pPr>
    </w:p>
    <w:p w:rsidR="00646B52" w:rsidRDefault="00646B52" w:rsidP="00646B52">
      <w:pPr>
        <w:spacing w:after="160" w:line="251" w:lineRule="auto"/>
        <w:ind w:left="4956" w:firstLine="708"/>
        <w:rPr>
          <w:rFonts w:ascii="Times New Roman" w:eastAsiaTheme="minorHAnsi" w:hAnsi="Times New Roman" w:cstheme="minorBidi"/>
          <w:sz w:val="24"/>
          <w:szCs w:val="24"/>
        </w:rPr>
      </w:pPr>
    </w:p>
    <w:p w:rsidR="00646B52" w:rsidRPr="00646B52" w:rsidRDefault="00646B52" w:rsidP="00646B52">
      <w:pPr>
        <w:spacing w:after="160" w:line="251" w:lineRule="auto"/>
        <w:ind w:left="4956" w:firstLine="708"/>
        <w:rPr>
          <w:rFonts w:ascii="Times New Roman" w:eastAsiaTheme="minorHAnsi" w:hAnsi="Times New Roman" w:cstheme="minorBidi"/>
          <w:sz w:val="24"/>
          <w:szCs w:val="24"/>
        </w:rPr>
      </w:pPr>
    </w:p>
    <w:p w:rsidR="00646B52" w:rsidRPr="00646B52" w:rsidRDefault="00646B52" w:rsidP="00646B52">
      <w:pPr>
        <w:rPr>
          <w:rFonts w:ascii="Times New Roman" w:eastAsiaTheme="minorHAnsi" w:hAnsi="Times New Roman" w:cstheme="minorBidi"/>
          <w:sz w:val="24"/>
          <w:szCs w:val="24"/>
        </w:rPr>
      </w:pPr>
    </w:p>
    <w:p w:rsidR="00646B52" w:rsidRPr="00646B52" w:rsidRDefault="00646B52" w:rsidP="00646B52">
      <w:pPr>
        <w:autoSpaceDE w:val="0"/>
        <w:autoSpaceDN w:val="0"/>
        <w:adjustRightInd w:val="0"/>
        <w:jc w:val="both"/>
        <w:rPr>
          <w:rFonts w:ascii="TimesNewRomanPS-BoldMT" w:eastAsia="Times New Roman" w:hAnsi="TimesNewRomanPS-BoldMT" w:cs="TimesNewRomanPS-BoldMT"/>
          <w:b/>
          <w:bCs/>
          <w:color w:val="000000"/>
          <w:sz w:val="24"/>
          <w:szCs w:val="24"/>
          <w:lang w:eastAsia="hr-HR"/>
        </w:rPr>
      </w:pPr>
      <w:r w:rsidRPr="00646B52">
        <w:rPr>
          <w:rFonts w:ascii="TimesNewRomanPSMT" w:eastAsia="Times New Roman" w:hAnsi="TimesNewRomanPSMT" w:cs="TimesNewRomanPSMT"/>
          <w:color w:val="000000"/>
          <w:sz w:val="24"/>
          <w:szCs w:val="24"/>
          <w:lang w:eastAsia="hr-HR"/>
        </w:rPr>
        <w:t xml:space="preserve">Na temelju članka 35. stavka 2. i članka  48. stavaka 4 .i 5. Zakona o lokanoj i područnoj (regionalnoj) samoupravi </w:t>
      </w:r>
      <w:r w:rsidRPr="00646B52">
        <w:rPr>
          <w:rFonts w:ascii="Times New Roman" w:eastAsia="Times New Roman" w:hAnsi="Times New Roman"/>
          <w:color w:val="000000"/>
          <w:sz w:val="24"/>
          <w:szCs w:val="24"/>
          <w:shd w:val="clear" w:color="auto" w:fill="FFFFFF"/>
          <w:lang w:eastAsia="hr-HR"/>
        </w:rPr>
        <w:t xml:space="preserve">(„Narodne novine“ br. 33/01, 60/01, 106/03, 129/05, 109/7, 125/08, 36/09, 150/11, </w:t>
      </w:r>
      <w:hyperlink r:id="rId15" w:history="1">
        <w:r w:rsidRPr="00646B52">
          <w:rPr>
            <w:rFonts w:ascii="Times New Roman" w:eastAsia="Times New Roman" w:hAnsi="Times New Roman"/>
            <w:bCs/>
            <w:color w:val="000000"/>
            <w:sz w:val="24"/>
            <w:szCs w:val="24"/>
            <w:u w:val="single"/>
            <w:shd w:val="clear" w:color="auto" w:fill="FFFFFF"/>
            <w:lang w:eastAsia="hr-HR"/>
          </w:rPr>
          <w:t>144/12</w:t>
        </w:r>
      </w:hyperlink>
      <w:r w:rsidRPr="00646B52">
        <w:rPr>
          <w:rFonts w:ascii="Times New Roman" w:eastAsia="Times New Roman" w:hAnsi="Times New Roman"/>
          <w:color w:val="000000"/>
          <w:sz w:val="24"/>
          <w:szCs w:val="24"/>
          <w:shd w:val="clear" w:color="auto" w:fill="FFFFFF"/>
          <w:lang w:eastAsia="hr-HR"/>
        </w:rPr>
        <w:t>, </w:t>
      </w:r>
      <w:hyperlink r:id="rId16" w:history="1">
        <w:r w:rsidRPr="00646B52">
          <w:rPr>
            <w:rFonts w:ascii="Times New Roman" w:eastAsia="Times New Roman" w:hAnsi="Times New Roman"/>
            <w:bCs/>
            <w:color w:val="000000"/>
            <w:sz w:val="24"/>
            <w:szCs w:val="24"/>
            <w:u w:val="single"/>
            <w:shd w:val="clear" w:color="auto" w:fill="FFFFFF"/>
            <w:lang w:eastAsia="hr-HR"/>
          </w:rPr>
          <w:t>19/13</w:t>
        </w:r>
      </w:hyperlink>
      <w:r w:rsidRPr="00646B52">
        <w:rPr>
          <w:rFonts w:ascii="Times New Roman" w:eastAsia="Times New Roman" w:hAnsi="Times New Roman"/>
          <w:color w:val="000000"/>
          <w:sz w:val="24"/>
          <w:szCs w:val="24"/>
          <w:shd w:val="clear" w:color="auto" w:fill="FFFFFF"/>
          <w:lang w:eastAsia="hr-HR"/>
        </w:rPr>
        <w:t>, </w:t>
      </w:r>
      <w:hyperlink r:id="rId17" w:history="1">
        <w:r w:rsidRPr="00646B52">
          <w:rPr>
            <w:rFonts w:ascii="Times New Roman" w:eastAsia="Times New Roman" w:hAnsi="Times New Roman"/>
            <w:bCs/>
            <w:color w:val="000000"/>
            <w:sz w:val="24"/>
            <w:szCs w:val="24"/>
            <w:u w:val="single"/>
            <w:shd w:val="clear" w:color="auto" w:fill="FFFFFF"/>
            <w:lang w:eastAsia="hr-HR"/>
          </w:rPr>
          <w:t>137/15</w:t>
        </w:r>
      </w:hyperlink>
      <w:r w:rsidRPr="00646B52">
        <w:rPr>
          <w:rFonts w:ascii="Times New Roman" w:eastAsia="Times New Roman" w:hAnsi="Times New Roman"/>
          <w:color w:val="000000"/>
          <w:sz w:val="24"/>
          <w:szCs w:val="24"/>
          <w:shd w:val="clear" w:color="auto" w:fill="FFFFFF"/>
          <w:lang w:eastAsia="hr-HR"/>
        </w:rPr>
        <w:t>)</w:t>
      </w:r>
      <w:r w:rsidRPr="00646B52">
        <w:rPr>
          <w:rFonts w:ascii="Times New Roman" w:eastAsia="Times New Roman" w:hAnsi="Times New Roman"/>
          <w:color w:val="000000"/>
          <w:sz w:val="24"/>
          <w:szCs w:val="24"/>
          <w:lang w:eastAsia="hr-HR"/>
        </w:rPr>
        <w:t xml:space="preserve"> i članka</w:t>
      </w:r>
      <w:r w:rsidRPr="00646B52">
        <w:rPr>
          <w:rFonts w:ascii="TimesNewRomanPSMT" w:eastAsia="Times New Roman" w:hAnsi="TimesNewRomanPSMT" w:cs="TimesNewRomanPSMT"/>
          <w:color w:val="000000"/>
          <w:sz w:val="24"/>
          <w:szCs w:val="24"/>
          <w:lang w:eastAsia="hr-HR"/>
        </w:rPr>
        <w:t xml:space="preserve"> 34. točka 3. Statuta Općine Šandrovac („Općinski glasnik Općine Šandrovac“ broj 02/2018) Općinsko vijeće općine Šandrovac na svojoj 21. sjednici održanoj  26.09.2019.  godine donijelo je sljedeću</w:t>
      </w:r>
    </w:p>
    <w:p w:rsidR="00646B52" w:rsidRPr="00646B52" w:rsidRDefault="00646B52" w:rsidP="00646B52">
      <w:pPr>
        <w:autoSpaceDE w:val="0"/>
        <w:autoSpaceDN w:val="0"/>
        <w:adjustRightInd w:val="0"/>
        <w:rPr>
          <w:rFonts w:ascii="TimesNewRomanPS-BoldMT" w:eastAsia="Times New Roman" w:hAnsi="TimesNewRomanPS-BoldMT" w:cs="TimesNewRomanPS-BoldMT"/>
          <w:b/>
          <w:bCs/>
          <w:sz w:val="28"/>
          <w:szCs w:val="28"/>
          <w:lang w:eastAsia="hr-HR"/>
        </w:rPr>
      </w:pPr>
    </w:p>
    <w:p w:rsidR="00646B52" w:rsidRPr="00646B52" w:rsidRDefault="00646B52" w:rsidP="00646B52">
      <w:pPr>
        <w:autoSpaceDE w:val="0"/>
        <w:autoSpaceDN w:val="0"/>
        <w:adjustRightInd w:val="0"/>
        <w:jc w:val="center"/>
        <w:rPr>
          <w:rFonts w:ascii="TimesNewRomanPSMT" w:eastAsia="Times New Roman" w:hAnsi="TimesNewRomanPSMT" w:cs="TimesNewRomanPSMT"/>
          <w:b/>
          <w:sz w:val="24"/>
          <w:szCs w:val="24"/>
          <w:lang w:eastAsia="hr-HR"/>
        </w:rPr>
      </w:pPr>
      <w:r w:rsidRPr="00646B52">
        <w:rPr>
          <w:rFonts w:ascii="TimesNewRomanPSMT" w:eastAsia="Times New Roman" w:hAnsi="TimesNewRomanPSMT" w:cs="TimesNewRomanPSMT"/>
          <w:b/>
          <w:sz w:val="24"/>
          <w:szCs w:val="24"/>
          <w:lang w:eastAsia="hr-HR"/>
        </w:rPr>
        <w:t>ODLUKU</w:t>
      </w:r>
    </w:p>
    <w:p w:rsidR="00646B52" w:rsidRPr="00646B52" w:rsidRDefault="00646B52" w:rsidP="00646B52">
      <w:pPr>
        <w:autoSpaceDE w:val="0"/>
        <w:autoSpaceDN w:val="0"/>
        <w:adjustRightInd w:val="0"/>
        <w:jc w:val="center"/>
        <w:rPr>
          <w:rFonts w:ascii="TimesNewRomanPSMT" w:eastAsia="Times New Roman" w:hAnsi="TimesNewRomanPSMT" w:cs="TimesNewRomanPSMT"/>
          <w:b/>
          <w:sz w:val="24"/>
          <w:szCs w:val="24"/>
          <w:lang w:eastAsia="hr-HR"/>
        </w:rPr>
      </w:pPr>
      <w:r w:rsidRPr="00646B52">
        <w:rPr>
          <w:rFonts w:ascii="TimesNewRomanPSMT" w:eastAsia="Times New Roman" w:hAnsi="TimesNewRomanPSMT" w:cs="TimesNewRomanPSMT"/>
          <w:b/>
          <w:sz w:val="24"/>
          <w:szCs w:val="24"/>
          <w:lang w:eastAsia="hr-HR"/>
        </w:rPr>
        <w:t>o nabavi službenog automobila za potrebe općine Šandrovac</w:t>
      </w:r>
    </w:p>
    <w:p w:rsidR="00646B52" w:rsidRPr="00646B52" w:rsidRDefault="00646B52" w:rsidP="00646B52">
      <w:pPr>
        <w:autoSpaceDE w:val="0"/>
        <w:autoSpaceDN w:val="0"/>
        <w:adjustRightInd w:val="0"/>
        <w:rPr>
          <w:rFonts w:ascii="TimesNewRomanPSMT" w:eastAsia="Times New Roman" w:hAnsi="TimesNewRomanPSMT" w:cs="TimesNewRomanPSMT"/>
          <w:sz w:val="24"/>
          <w:szCs w:val="24"/>
          <w:lang w:eastAsia="hr-HR"/>
        </w:rPr>
      </w:pPr>
    </w:p>
    <w:p w:rsidR="00646B52" w:rsidRPr="00646B52" w:rsidRDefault="00646B52" w:rsidP="00646B52">
      <w:pPr>
        <w:autoSpaceDE w:val="0"/>
        <w:autoSpaceDN w:val="0"/>
        <w:adjustRightInd w:val="0"/>
        <w:jc w:val="center"/>
        <w:rPr>
          <w:rFonts w:ascii="TimesNewRomanPSMT" w:eastAsia="Times New Roman" w:hAnsi="TimesNewRomanPSMT" w:cs="TimesNewRomanPSMT"/>
          <w:b/>
          <w:sz w:val="24"/>
          <w:szCs w:val="24"/>
          <w:lang w:eastAsia="hr-HR"/>
        </w:rPr>
      </w:pPr>
      <w:r w:rsidRPr="00646B52">
        <w:rPr>
          <w:rFonts w:ascii="TimesNewRomanPSMT" w:eastAsia="Times New Roman" w:hAnsi="TimesNewRomanPSMT" w:cs="TimesNewRomanPSMT"/>
          <w:b/>
          <w:sz w:val="24"/>
          <w:szCs w:val="24"/>
          <w:lang w:eastAsia="hr-HR"/>
        </w:rPr>
        <w:t>Članak 1.</w:t>
      </w:r>
    </w:p>
    <w:p w:rsidR="00646B52" w:rsidRPr="00646B52" w:rsidRDefault="00646B52" w:rsidP="00646B52">
      <w:pPr>
        <w:autoSpaceDE w:val="0"/>
        <w:autoSpaceDN w:val="0"/>
        <w:adjustRightInd w:val="0"/>
        <w:jc w:val="both"/>
        <w:rPr>
          <w:rFonts w:ascii="TimesNewRomanPSMT" w:eastAsia="Times New Roman" w:hAnsi="TimesNewRomanPSMT" w:cs="TimesNewRomanPSMT"/>
          <w:sz w:val="24"/>
          <w:szCs w:val="24"/>
          <w:lang w:eastAsia="hr-HR"/>
        </w:rPr>
      </w:pPr>
      <w:r w:rsidRPr="00646B52">
        <w:rPr>
          <w:rFonts w:ascii="TimesNewRomanPSMT" w:eastAsia="Times New Roman" w:hAnsi="TimesNewRomanPSMT" w:cs="TimesNewRomanPSMT"/>
          <w:sz w:val="24"/>
          <w:szCs w:val="24"/>
          <w:lang w:eastAsia="hr-HR"/>
        </w:rPr>
        <w:t xml:space="preserve">Odobrava se nabava novog službenog automobila za potrebe općine Šandrovac na </w:t>
      </w:r>
      <w:proofErr w:type="spellStart"/>
      <w:r w:rsidRPr="00646B52">
        <w:rPr>
          <w:rFonts w:ascii="TimesNewRomanPSMT" w:eastAsia="Times New Roman" w:hAnsi="TimesNewRomanPSMT" w:cs="TimesNewRomanPSMT"/>
          <w:sz w:val="24"/>
          <w:szCs w:val="24"/>
          <w:lang w:eastAsia="hr-HR"/>
        </w:rPr>
        <w:t>leasing</w:t>
      </w:r>
      <w:proofErr w:type="spellEnd"/>
      <w:r w:rsidRPr="00646B52">
        <w:rPr>
          <w:rFonts w:ascii="TimesNewRomanPSMT" w:eastAsia="Times New Roman" w:hAnsi="TimesNewRomanPSMT" w:cs="TimesNewRomanPSMT"/>
          <w:sz w:val="24"/>
          <w:szCs w:val="24"/>
          <w:lang w:eastAsia="hr-HR"/>
        </w:rPr>
        <w:t xml:space="preserve"> od 5. godina. </w:t>
      </w:r>
    </w:p>
    <w:p w:rsidR="00646B52" w:rsidRPr="00646B52" w:rsidRDefault="00646B52" w:rsidP="00646B52">
      <w:pPr>
        <w:autoSpaceDE w:val="0"/>
        <w:autoSpaceDN w:val="0"/>
        <w:adjustRightInd w:val="0"/>
        <w:jc w:val="both"/>
        <w:rPr>
          <w:rFonts w:ascii="TimesNewRomanPSMT" w:eastAsia="Times New Roman" w:hAnsi="TimesNewRomanPSMT" w:cs="TimesNewRomanPSMT"/>
          <w:sz w:val="24"/>
          <w:szCs w:val="24"/>
          <w:lang w:eastAsia="hr-HR"/>
        </w:rPr>
      </w:pPr>
    </w:p>
    <w:p w:rsidR="00646B52" w:rsidRPr="00646B52" w:rsidRDefault="00646B52" w:rsidP="00646B52">
      <w:pPr>
        <w:autoSpaceDE w:val="0"/>
        <w:autoSpaceDN w:val="0"/>
        <w:adjustRightInd w:val="0"/>
        <w:jc w:val="center"/>
        <w:rPr>
          <w:rFonts w:ascii="TimesNewRomanPSMT" w:eastAsia="Times New Roman" w:hAnsi="TimesNewRomanPSMT" w:cs="TimesNewRomanPSMT"/>
          <w:b/>
          <w:sz w:val="24"/>
          <w:szCs w:val="24"/>
          <w:lang w:eastAsia="hr-HR"/>
        </w:rPr>
      </w:pPr>
      <w:r w:rsidRPr="00646B52">
        <w:rPr>
          <w:rFonts w:ascii="TimesNewRomanPSMT" w:eastAsia="Times New Roman" w:hAnsi="TimesNewRomanPSMT" w:cs="TimesNewRomanPSMT"/>
          <w:b/>
          <w:sz w:val="24"/>
          <w:szCs w:val="24"/>
          <w:lang w:eastAsia="hr-HR"/>
        </w:rPr>
        <w:t>Članak 2.</w:t>
      </w:r>
    </w:p>
    <w:p w:rsidR="00646B52" w:rsidRPr="00646B52" w:rsidRDefault="00646B52" w:rsidP="00646B52">
      <w:pPr>
        <w:autoSpaceDE w:val="0"/>
        <w:autoSpaceDN w:val="0"/>
        <w:adjustRightInd w:val="0"/>
        <w:jc w:val="both"/>
        <w:rPr>
          <w:rFonts w:ascii="TimesNewRomanPSMT" w:eastAsia="Times New Roman" w:hAnsi="TimesNewRomanPSMT" w:cs="TimesNewRomanPSMT"/>
          <w:sz w:val="24"/>
          <w:szCs w:val="24"/>
          <w:lang w:eastAsia="hr-HR"/>
        </w:rPr>
      </w:pPr>
      <w:r w:rsidRPr="00646B52">
        <w:rPr>
          <w:rFonts w:ascii="TimesNewRomanPSMT" w:eastAsia="Times New Roman" w:hAnsi="TimesNewRomanPSMT" w:cs="TimesNewRomanPSMT"/>
          <w:sz w:val="24"/>
          <w:szCs w:val="24"/>
          <w:lang w:eastAsia="hr-HR"/>
        </w:rPr>
        <w:t>Zadužuje se Jedinstveni upravni odjel općine Šandrovac za realizaciju ove Odluke.</w:t>
      </w:r>
    </w:p>
    <w:p w:rsidR="00646B52" w:rsidRPr="00646B52" w:rsidRDefault="00646B52" w:rsidP="00646B52">
      <w:pPr>
        <w:autoSpaceDE w:val="0"/>
        <w:autoSpaceDN w:val="0"/>
        <w:adjustRightInd w:val="0"/>
        <w:jc w:val="both"/>
        <w:rPr>
          <w:rFonts w:ascii="Times New Roman" w:eastAsia="Times New Roman" w:hAnsi="Times New Roman"/>
          <w:sz w:val="24"/>
          <w:szCs w:val="24"/>
          <w:lang w:eastAsia="hr-HR"/>
        </w:rPr>
      </w:pPr>
      <w:r w:rsidRPr="00646B52">
        <w:rPr>
          <w:rFonts w:ascii="TimesNewRomanPSMT" w:eastAsia="Times New Roman" w:hAnsi="TimesNewRomanPSMT" w:cs="TimesNewRomanPSMT"/>
          <w:sz w:val="24"/>
          <w:szCs w:val="24"/>
          <w:lang w:eastAsia="hr-HR"/>
        </w:rPr>
        <w:t xml:space="preserve">Jedinstveni upravni odjel općine Šandrovac će postupak nabave vozila iz članka 1. ove Odluke provesti sukladno odredbama </w:t>
      </w:r>
      <w:r w:rsidRPr="00646B52">
        <w:rPr>
          <w:rFonts w:ascii="Times New Roman" w:eastAsia="Times New Roman" w:hAnsi="Times New Roman"/>
          <w:sz w:val="24"/>
          <w:szCs w:val="24"/>
          <w:lang w:eastAsia="hr-HR"/>
        </w:rPr>
        <w:t xml:space="preserve">Pravilnika o jednostavnoj nabavi  roba, usluga i radova te provedbi projektnih natječaja Općine Šandrovac </w:t>
      </w:r>
    </w:p>
    <w:p w:rsidR="00646B52" w:rsidRPr="00646B52" w:rsidRDefault="00646B52" w:rsidP="00646B52">
      <w:pPr>
        <w:autoSpaceDE w:val="0"/>
        <w:autoSpaceDN w:val="0"/>
        <w:adjustRightInd w:val="0"/>
        <w:jc w:val="both"/>
        <w:rPr>
          <w:rFonts w:ascii="Times New Roman" w:eastAsia="Times New Roman" w:hAnsi="Times New Roman"/>
          <w:sz w:val="24"/>
          <w:szCs w:val="24"/>
          <w:lang w:eastAsia="hr-HR"/>
        </w:rPr>
      </w:pPr>
    </w:p>
    <w:p w:rsidR="00646B52" w:rsidRPr="00646B52" w:rsidRDefault="00646B52" w:rsidP="00646B52">
      <w:pPr>
        <w:autoSpaceDE w:val="0"/>
        <w:autoSpaceDN w:val="0"/>
        <w:adjustRightInd w:val="0"/>
        <w:jc w:val="center"/>
        <w:rPr>
          <w:rFonts w:ascii="TimesNewRomanPSMT" w:eastAsia="Times New Roman" w:hAnsi="TimesNewRomanPSMT" w:cs="TimesNewRomanPSMT"/>
          <w:b/>
          <w:sz w:val="24"/>
          <w:szCs w:val="24"/>
          <w:lang w:eastAsia="hr-HR"/>
        </w:rPr>
      </w:pPr>
      <w:r w:rsidRPr="00646B52">
        <w:rPr>
          <w:rFonts w:ascii="TimesNewRomanPSMT" w:eastAsia="Times New Roman" w:hAnsi="TimesNewRomanPSMT" w:cs="TimesNewRomanPSMT"/>
          <w:b/>
          <w:sz w:val="24"/>
          <w:szCs w:val="24"/>
          <w:lang w:eastAsia="hr-HR"/>
        </w:rPr>
        <w:t>Članak 3.</w:t>
      </w:r>
    </w:p>
    <w:p w:rsidR="00646B52" w:rsidRPr="00646B52" w:rsidRDefault="00646B52" w:rsidP="00646B52">
      <w:pPr>
        <w:autoSpaceDE w:val="0"/>
        <w:autoSpaceDN w:val="0"/>
        <w:adjustRightInd w:val="0"/>
        <w:jc w:val="both"/>
        <w:rPr>
          <w:rFonts w:ascii="Times New Roman" w:eastAsia="Times New Roman" w:hAnsi="Times New Roman"/>
          <w:sz w:val="24"/>
          <w:szCs w:val="24"/>
          <w:lang w:eastAsia="hr-HR"/>
        </w:rPr>
      </w:pPr>
      <w:r w:rsidRPr="00646B52">
        <w:rPr>
          <w:rFonts w:ascii="Times New Roman" w:eastAsia="Times New Roman" w:hAnsi="Times New Roman"/>
          <w:sz w:val="24"/>
          <w:szCs w:val="24"/>
          <w:lang w:eastAsia="hr-HR"/>
        </w:rPr>
        <w:t xml:space="preserve">Ovlašćuje se općinski načelnik općine Šandrovac Josip </w:t>
      </w:r>
      <w:proofErr w:type="spellStart"/>
      <w:r w:rsidRPr="00646B52">
        <w:rPr>
          <w:rFonts w:ascii="Times New Roman" w:eastAsia="Times New Roman" w:hAnsi="Times New Roman"/>
          <w:sz w:val="24"/>
          <w:szCs w:val="24"/>
          <w:lang w:eastAsia="hr-HR"/>
        </w:rPr>
        <w:t>Dekalić</w:t>
      </w:r>
      <w:proofErr w:type="spellEnd"/>
      <w:r w:rsidRPr="00646B52">
        <w:rPr>
          <w:rFonts w:ascii="Times New Roman" w:eastAsia="Times New Roman" w:hAnsi="Times New Roman"/>
          <w:sz w:val="24"/>
          <w:szCs w:val="24"/>
          <w:lang w:eastAsia="hr-HR"/>
        </w:rPr>
        <w:t xml:space="preserve"> da sklopi ugovor o </w:t>
      </w:r>
      <w:proofErr w:type="spellStart"/>
      <w:r w:rsidRPr="00646B52">
        <w:rPr>
          <w:rFonts w:ascii="Times New Roman" w:eastAsia="Times New Roman" w:hAnsi="Times New Roman"/>
          <w:sz w:val="24"/>
          <w:szCs w:val="24"/>
          <w:lang w:eastAsia="hr-HR"/>
        </w:rPr>
        <w:t>leasingu</w:t>
      </w:r>
      <w:proofErr w:type="spellEnd"/>
      <w:r w:rsidRPr="00646B52">
        <w:rPr>
          <w:rFonts w:ascii="Times New Roman" w:eastAsia="Times New Roman" w:hAnsi="Times New Roman"/>
          <w:sz w:val="24"/>
          <w:szCs w:val="24"/>
          <w:lang w:eastAsia="hr-HR"/>
        </w:rPr>
        <w:t xml:space="preserve"> sa najpovoljnijim ponuđačem nakon provedenog postupka bagatelne nabave.</w:t>
      </w:r>
    </w:p>
    <w:p w:rsidR="00646B52" w:rsidRPr="00646B52" w:rsidRDefault="00646B52" w:rsidP="00646B52">
      <w:pPr>
        <w:autoSpaceDE w:val="0"/>
        <w:autoSpaceDN w:val="0"/>
        <w:adjustRightInd w:val="0"/>
        <w:jc w:val="both"/>
        <w:rPr>
          <w:rFonts w:ascii="Times New Roman" w:eastAsia="Times New Roman" w:hAnsi="Times New Roman"/>
          <w:sz w:val="24"/>
          <w:szCs w:val="24"/>
          <w:lang w:eastAsia="hr-HR"/>
        </w:rPr>
      </w:pPr>
      <w:r w:rsidRPr="00646B52">
        <w:rPr>
          <w:rFonts w:ascii="Times New Roman" w:eastAsia="Times New Roman" w:hAnsi="Times New Roman"/>
          <w:sz w:val="24"/>
          <w:szCs w:val="24"/>
          <w:lang w:eastAsia="hr-HR"/>
        </w:rPr>
        <w:t>Sredstva za kupnju automobila donijeti će Izmjenama i dopunama proračuna Općine Šandrovac za 2019.</w:t>
      </w:r>
    </w:p>
    <w:p w:rsidR="00646B52" w:rsidRPr="00646B52" w:rsidRDefault="00646B52" w:rsidP="00646B52">
      <w:pPr>
        <w:autoSpaceDE w:val="0"/>
        <w:autoSpaceDN w:val="0"/>
        <w:adjustRightInd w:val="0"/>
        <w:jc w:val="both"/>
        <w:rPr>
          <w:rFonts w:ascii="TimesNewRomanPSMT" w:eastAsia="Times New Roman" w:hAnsi="TimesNewRomanPSMT" w:cs="TimesNewRomanPSMT"/>
          <w:sz w:val="24"/>
          <w:szCs w:val="24"/>
          <w:lang w:eastAsia="hr-HR"/>
        </w:rPr>
      </w:pPr>
    </w:p>
    <w:p w:rsidR="00646B52" w:rsidRPr="00646B52" w:rsidRDefault="00646B52" w:rsidP="00646B52">
      <w:pPr>
        <w:autoSpaceDE w:val="0"/>
        <w:autoSpaceDN w:val="0"/>
        <w:adjustRightInd w:val="0"/>
        <w:jc w:val="center"/>
        <w:rPr>
          <w:rFonts w:ascii="TimesNewRomanPSMT" w:eastAsia="Times New Roman" w:hAnsi="TimesNewRomanPSMT" w:cs="TimesNewRomanPSMT"/>
          <w:b/>
          <w:sz w:val="24"/>
          <w:szCs w:val="24"/>
          <w:lang w:eastAsia="hr-HR"/>
        </w:rPr>
      </w:pPr>
      <w:r w:rsidRPr="00646B52">
        <w:rPr>
          <w:rFonts w:ascii="TimesNewRomanPSMT" w:eastAsia="Times New Roman" w:hAnsi="TimesNewRomanPSMT" w:cs="TimesNewRomanPSMT"/>
          <w:b/>
          <w:sz w:val="24"/>
          <w:szCs w:val="24"/>
          <w:lang w:eastAsia="hr-HR"/>
        </w:rPr>
        <w:t>Članak 4.</w:t>
      </w:r>
    </w:p>
    <w:p w:rsidR="00646B52" w:rsidRDefault="00646B52" w:rsidP="00646B52">
      <w:pPr>
        <w:autoSpaceDE w:val="0"/>
        <w:autoSpaceDN w:val="0"/>
        <w:adjustRightInd w:val="0"/>
        <w:jc w:val="both"/>
        <w:rPr>
          <w:rFonts w:ascii="TimesNewRomanPSMT" w:eastAsia="Times New Roman" w:hAnsi="TimesNewRomanPSMT" w:cs="TimesNewRomanPSMT"/>
          <w:sz w:val="24"/>
          <w:szCs w:val="24"/>
          <w:lang w:eastAsia="hr-HR"/>
        </w:rPr>
      </w:pPr>
      <w:r w:rsidRPr="00646B52">
        <w:rPr>
          <w:rFonts w:ascii="TimesNewRomanPSMT" w:eastAsia="Times New Roman" w:hAnsi="TimesNewRomanPSMT" w:cs="TimesNewRomanPSMT"/>
          <w:sz w:val="24"/>
          <w:szCs w:val="24"/>
          <w:lang w:eastAsia="hr-HR"/>
        </w:rPr>
        <w:t xml:space="preserve">Ova Odluka stupa na snagu danom donošenja, a objavit će se u „Općinskom glasniku Općine Šandrovac“. </w:t>
      </w:r>
    </w:p>
    <w:p w:rsidR="00646B52" w:rsidRPr="002D48FB" w:rsidRDefault="00646B52" w:rsidP="00646B52">
      <w:pPr>
        <w:jc w:val="both"/>
        <w:rPr>
          <w:rFonts w:asciiTheme="minorHAnsi" w:eastAsiaTheme="minorHAnsi" w:hAnsiTheme="minorHAnsi" w:cstheme="minorBidi"/>
        </w:rPr>
      </w:pPr>
    </w:p>
    <w:p w:rsidR="00646B52" w:rsidRPr="002D48FB" w:rsidRDefault="00646B52" w:rsidP="00646B52">
      <w:pPr>
        <w:outlineLvl w:val="0"/>
        <w:rPr>
          <w:rFonts w:ascii="Times New Roman" w:eastAsia="Times New Roman" w:hAnsi="Times New Roman"/>
          <w:sz w:val="24"/>
          <w:szCs w:val="24"/>
          <w:lang w:eastAsia="hr-HR"/>
        </w:rPr>
      </w:pPr>
      <w:r w:rsidRPr="002D48FB">
        <w:rPr>
          <w:rFonts w:ascii="Times New Roman" w:eastAsia="Times New Roman" w:hAnsi="Times New Roman"/>
          <w:sz w:val="24"/>
          <w:szCs w:val="24"/>
          <w:lang w:eastAsia="hr-HR"/>
        </w:rPr>
        <w:t>KLASA:  406-03/19-01/1</w:t>
      </w:r>
    </w:p>
    <w:p w:rsidR="00646B52" w:rsidRPr="002D48FB" w:rsidRDefault="00646B52" w:rsidP="00646B52">
      <w:pPr>
        <w:outlineLvl w:val="0"/>
        <w:rPr>
          <w:rFonts w:ascii="Times New Roman" w:eastAsia="Times New Roman" w:hAnsi="Times New Roman"/>
          <w:sz w:val="24"/>
          <w:szCs w:val="24"/>
          <w:lang w:eastAsia="hr-HR"/>
        </w:rPr>
      </w:pPr>
      <w:r w:rsidRPr="002D48FB">
        <w:rPr>
          <w:rFonts w:ascii="Times New Roman" w:eastAsia="Times New Roman" w:hAnsi="Times New Roman"/>
          <w:sz w:val="24"/>
          <w:szCs w:val="24"/>
          <w:lang w:eastAsia="hr-HR"/>
        </w:rPr>
        <w:t>URBROJ: 2123-05-01-19-1</w:t>
      </w:r>
    </w:p>
    <w:p w:rsidR="00646B52" w:rsidRPr="002D48FB" w:rsidRDefault="00646B52" w:rsidP="00646B52">
      <w:pPr>
        <w:outlineLvl w:val="0"/>
        <w:rPr>
          <w:rFonts w:ascii="Times New Roman" w:eastAsia="Times New Roman" w:hAnsi="Times New Roman"/>
          <w:sz w:val="24"/>
          <w:szCs w:val="24"/>
          <w:lang w:eastAsia="hr-HR"/>
        </w:rPr>
      </w:pPr>
      <w:r w:rsidRPr="002D48FB">
        <w:rPr>
          <w:rFonts w:ascii="Times New Roman" w:eastAsia="Times New Roman" w:hAnsi="Times New Roman"/>
          <w:sz w:val="24"/>
          <w:szCs w:val="24"/>
          <w:lang w:eastAsia="hr-HR"/>
        </w:rPr>
        <w:t>U Šandrovcu, 26.09.2019.</w:t>
      </w:r>
    </w:p>
    <w:p w:rsidR="00646B52" w:rsidRPr="002D48FB" w:rsidRDefault="00646B52" w:rsidP="00646B52">
      <w:pPr>
        <w:autoSpaceDE w:val="0"/>
        <w:autoSpaceDN w:val="0"/>
        <w:adjustRightInd w:val="0"/>
        <w:jc w:val="center"/>
        <w:rPr>
          <w:rFonts w:ascii="TimesNewRomanPSMT" w:eastAsia="Times New Roman" w:hAnsi="TimesNewRomanPSMT" w:cs="TimesNewRomanPSMT"/>
          <w:sz w:val="24"/>
          <w:szCs w:val="24"/>
          <w:lang w:eastAsia="hr-HR"/>
        </w:rPr>
      </w:pPr>
    </w:p>
    <w:p w:rsidR="00646B52" w:rsidRPr="002D48FB" w:rsidRDefault="00646B52" w:rsidP="00646B52">
      <w:pPr>
        <w:autoSpaceDE w:val="0"/>
        <w:autoSpaceDN w:val="0"/>
        <w:adjustRightInd w:val="0"/>
        <w:jc w:val="center"/>
        <w:rPr>
          <w:rFonts w:ascii="TimesNewRomanPSMT" w:eastAsia="Times New Roman" w:hAnsi="TimesNewRomanPSMT" w:cs="TimesNewRomanPSMT"/>
          <w:sz w:val="24"/>
          <w:szCs w:val="24"/>
          <w:lang w:eastAsia="hr-HR"/>
        </w:rPr>
      </w:pPr>
      <w:r w:rsidRPr="002D48FB">
        <w:rPr>
          <w:rFonts w:ascii="TimesNewRomanPSMT" w:eastAsia="Times New Roman" w:hAnsi="TimesNewRomanPSMT" w:cs="TimesNewRomanPSMT"/>
          <w:sz w:val="24"/>
          <w:szCs w:val="24"/>
          <w:lang w:eastAsia="hr-HR"/>
        </w:rPr>
        <w:t xml:space="preserve">                                                                     OPĆINSKO VIJEĆE OPĆINE ŠANDROVAC</w:t>
      </w:r>
    </w:p>
    <w:p w:rsidR="00646B52" w:rsidRPr="002D48FB" w:rsidRDefault="00646B52" w:rsidP="00646B52">
      <w:pPr>
        <w:autoSpaceDE w:val="0"/>
        <w:autoSpaceDN w:val="0"/>
        <w:adjustRightInd w:val="0"/>
        <w:jc w:val="center"/>
        <w:rPr>
          <w:rFonts w:ascii="TimesNewRomanPSMT" w:eastAsia="Times New Roman" w:hAnsi="TimesNewRomanPSMT" w:cs="TimesNewRomanPSMT"/>
          <w:sz w:val="24"/>
          <w:szCs w:val="24"/>
          <w:lang w:eastAsia="hr-HR"/>
        </w:rPr>
      </w:pPr>
      <w:r w:rsidRPr="002D48FB">
        <w:rPr>
          <w:rFonts w:ascii="TimesNewRomanPSMT" w:eastAsia="Times New Roman" w:hAnsi="TimesNewRomanPSMT" w:cs="TimesNewRomanPSMT"/>
          <w:sz w:val="24"/>
          <w:szCs w:val="24"/>
          <w:lang w:eastAsia="hr-HR"/>
        </w:rPr>
        <w:t xml:space="preserve">                                                                                        Predsjednik</w:t>
      </w:r>
    </w:p>
    <w:p w:rsidR="00646B52" w:rsidRPr="002D48FB" w:rsidRDefault="00646B52" w:rsidP="00646B52">
      <w:pPr>
        <w:autoSpaceDE w:val="0"/>
        <w:autoSpaceDN w:val="0"/>
        <w:adjustRightInd w:val="0"/>
        <w:jc w:val="right"/>
        <w:rPr>
          <w:rFonts w:ascii="TimesNewRomanPSMT" w:eastAsia="Times New Roman" w:hAnsi="TimesNewRomanPSMT" w:cs="TimesNewRomanPSMT"/>
          <w:sz w:val="24"/>
          <w:szCs w:val="24"/>
          <w:lang w:eastAsia="hr-HR"/>
        </w:rPr>
      </w:pPr>
      <w:r w:rsidRPr="002D48FB">
        <w:rPr>
          <w:rFonts w:ascii="TimesNewRomanPSMT" w:eastAsia="Times New Roman" w:hAnsi="TimesNewRomanPSMT" w:cs="TimesNewRomanPSMT"/>
          <w:sz w:val="24"/>
          <w:szCs w:val="24"/>
          <w:lang w:eastAsia="hr-HR"/>
        </w:rPr>
        <w:t xml:space="preserve">Općinskog vijeća Općine Šandrovac                                      </w:t>
      </w:r>
    </w:p>
    <w:p w:rsidR="00646B52" w:rsidRPr="002D48FB" w:rsidRDefault="00646B52" w:rsidP="00646B52">
      <w:pPr>
        <w:rPr>
          <w:rFonts w:ascii="Times New Roman" w:eastAsia="Times New Roman" w:hAnsi="Times New Roman"/>
          <w:sz w:val="24"/>
          <w:szCs w:val="24"/>
          <w:lang w:eastAsia="hr-HR"/>
        </w:rPr>
      </w:pPr>
      <w:r w:rsidRPr="002D48FB">
        <w:rPr>
          <w:rFonts w:ascii="TimesNewRomanPSMT" w:eastAsia="Times New Roman" w:hAnsi="TimesNewRomanPSMT" w:cs="TimesNewRomanPSMT"/>
          <w:sz w:val="24"/>
          <w:szCs w:val="24"/>
          <w:lang w:eastAsia="hr-HR"/>
        </w:rPr>
        <w:t xml:space="preserve">                                                                                                          Miroslav Sokolić v.r.</w:t>
      </w:r>
    </w:p>
    <w:p w:rsidR="00646B52" w:rsidRPr="002D48FB" w:rsidRDefault="00646B52" w:rsidP="00646B52">
      <w:pPr>
        <w:rPr>
          <w:rFonts w:asciiTheme="minorHAnsi" w:eastAsiaTheme="minorHAnsi" w:hAnsiTheme="minorHAnsi" w:cstheme="minorBidi"/>
        </w:rPr>
      </w:pPr>
    </w:p>
    <w:p w:rsidR="00646B52" w:rsidRPr="002D48FB" w:rsidRDefault="00646B52" w:rsidP="00646B52">
      <w:pPr>
        <w:rPr>
          <w:rFonts w:asciiTheme="minorHAnsi" w:eastAsiaTheme="minorHAnsi" w:hAnsiTheme="minorHAnsi" w:cstheme="minorBidi"/>
        </w:rPr>
      </w:pPr>
    </w:p>
    <w:p w:rsidR="00646B52" w:rsidRPr="002D48FB" w:rsidRDefault="00646B52" w:rsidP="00646B52">
      <w:pPr>
        <w:rPr>
          <w:rFonts w:asciiTheme="minorHAnsi" w:eastAsiaTheme="minorHAnsi" w:hAnsiTheme="minorHAnsi" w:cstheme="minorBidi"/>
        </w:rPr>
      </w:pPr>
    </w:p>
    <w:p w:rsidR="00646B52" w:rsidRPr="002D48FB" w:rsidRDefault="00646B52" w:rsidP="00646B52">
      <w:pPr>
        <w:rPr>
          <w:rFonts w:asciiTheme="minorHAnsi" w:eastAsiaTheme="minorHAnsi" w:hAnsiTheme="minorHAnsi" w:cstheme="minorBidi"/>
        </w:rPr>
      </w:pPr>
    </w:p>
    <w:p w:rsidR="00646B52" w:rsidRPr="002D48FB" w:rsidRDefault="00646B52" w:rsidP="00646B52">
      <w:pPr>
        <w:spacing w:line="276" w:lineRule="auto"/>
        <w:rPr>
          <w:rFonts w:ascii="Times New Roman" w:eastAsiaTheme="minorHAnsi" w:hAnsi="Times New Roman"/>
        </w:rPr>
      </w:pPr>
    </w:p>
    <w:p w:rsidR="00646B52" w:rsidRDefault="00646B52" w:rsidP="00646B52">
      <w:pPr>
        <w:spacing w:line="276" w:lineRule="auto"/>
        <w:rPr>
          <w:rFonts w:ascii="Times New Roman" w:eastAsiaTheme="minorHAnsi" w:hAnsi="Times New Roman"/>
          <w:b/>
        </w:rPr>
      </w:pPr>
    </w:p>
    <w:p w:rsidR="00646B52" w:rsidRDefault="00646B52" w:rsidP="00646B52">
      <w:pPr>
        <w:spacing w:line="276" w:lineRule="auto"/>
        <w:rPr>
          <w:rFonts w:ascii="Times New Roman" w:eastAsiaTheme="minorHAnsi" w:hAnsi="Times New Roman"/>
          <w:b/>
        </w:rPr>
      </w:pPr>
    </w:p>
    <w:p w:rsidR="00646B52" w:rsidRDefault="00646B52" w:rsidP="00646B52">
      <w:pPr>
        <w:spacing w:line="276" w:lineRule="auto"/>
        <w:rPr>
          <w:rFonts w:ascii="Times New Roman" w:eastAsiaTheme="minorHAnsi" w:hAnsi="Times New Roman"/>
          <w:b/>
        </w:rPr>
      </w:pPr>
    </w:p>
    <w:p w:rsidR="00646B52" w:rsidRDefault="00646B52" w:rsidP="00646B52">
      <w:pPr>
        <w:spacing w:line="276" w:lineRule="auto"/>
        <w:rPr>
          <w:rFonts w:ascii="Times New Roman" w:eastAsiaTheme="minorHAnsi" w:hAnsi="Times New Roman"/>
          <w:b/>
        </w:rPr>
      </w:pPr>
    </w:p>
    <w:p w:rsidR="00646B52" w:rsidRPr="00646B52" w:rsidRDefault="00646B52" w:rsidP="00646B52">
      <w:pPr>
        <w:spacing w:line="276" w:lineRule="auto"/>
        <w:rPr>
          <w:rFonts w:ascii="Times New Roman" w:eastAsiaTheme="minorHAnsi" w:hAnsi="Times New Roman"/>
        </w:rPr>
      </w:pPr>
    </w:p>
    <w:p w:rsidR="00646B52" w:rsidRPr="002D48FB" w:rsidRDefault="00646B52" w:rsidP="00646B52">
      <w:pPr>
        <w:spacing w:line="276" w:lineRule="auto"/>
        <w:rPr>
          <w:rFonts w:ascii="Times New Roman" w:eastAsiaTheme="minorHAnsi" w:hAnsi="Times New Roman"/>
        </w:rPr>
      </w:pPr>
      <w:r w:rsidRPr="00646B52">
        <w:rPr>
          <w:rFonts w:ascii="Times New Roman" w:eastAsiaTheme="minorHAnsi" w:hAnsi="Times New Roman"/>
        </w:rPr>
        <w:lastRenderedPageBreak/>
        <w:t>Na temelju članka 35. stavka 2. zakona o lokalnoj i područnoj (regionalnoj) samoupravi (,,Narodne novine“, broj 33/01, 60/01, 129/05, 109/07, 125/08 i 36/09, 36/09, 150/11,144/12, 19/13, 137/15,123/17), Općinsko vijeće Općine Šandrovac, na svojoj  21.sjednici održanoj dana 26.09.2019. godine donijelo je sljedeću</w:t>
      </w:r>
    </w:p>
    <w:p w:rsidR="00646B52" w:rsidRPr="002D48FB" w:rsidRDefault="00646B52" w:rsidP="00646B52">
      <w:pPr>
        <w:spacing w:line="276" w:lineRule="auto"/>
        <w:rPr>
          <w:rFonts w:ascii="Times New Roman" w:eastAsiaTheme="minorHAnsi" w:hAnsi="Times New Roman"/>
        </w:rPr>
      </w:pPr>
    </w:p>
    <w:p w:rsidR="00646B52" w:rsidRPr="002D48FB" w:rsidRDefault="00646B52" w:rsidP="00646B52">
      <w:pPr>
        <w:spacing w:line="276" w:lineRule="auto"/>
        <w:jc w:val="center"/>
        <w:rPr>
          <w:rFonts w:ascii="Times New Roman" w:eastAsiaTheme="minorHAnsi" w:hAnsi="Times New Roman"/>
        </w:rPr>
      </w:pPr>
      <w:r w:rsidRPr="002D48FB">
        <w:rPr>
          <w:rFonts w:ascii="Times New Roman" w:eastAsiaTheme="minorHAnsi" w:hAnsi="Times New Roman"/>
        </w:rPr>
        <w:t>ODLUKU</w:t>
      </w:r>
    </w:p>
    <w:p w:rsidR="00646B52" w:rsidRPr="002D48FB" w:rsidRDefault="00646B52" w:rsidP="00646B52">
      <w:pPr>
        <w:spacing w:line="276" w:lineRule="auto"/>
        <w:jc w:val="center"/>
        <w:rPr>
          <w:rFonts w:ascii="Times New Roman" w:eastAsiaTheme="minorHAnsi" w:hAnsi="Times New Roman"/>
        </w:rPr>
      </w:pPr>
      <w:r w:rsidRPr="002D48FB">
        <w:rPr>
          <w:rFonts w:ascii="Times New Roman" w:eastAsiaTheme="minorHAnsi" w:hAnsi="Times New Roman"/>
        </w:rPr>
        <w:t>O darovanju osnovnog sredstva – osobnog vozila-</w:t>
      </w:r>
    </w:p>
    <w:p w:rsidR="00646B52" w:rsidRPr="002D48FB" w:rsidRDefault="00646B52" w:rsidP="00646B52">
      <w:pPr>
        <w:spacing w:line="276" w:lineRule="auto"/>
        <w:jc w:val="center"/>
        <w:rPr>
          <w:rFonts w:ascii="Times New Roman" w:eastAsiaTheme="minorHAnsi" w:hAnsi="Times New Roman"/>
        </w:rPr>
      </w:pPr>
      <w:r w:rsidRPr="002D48FB">
        <w:rPr>
          <w:rFonts w:ascii="Times New Roman" w:eastAsiaTheme="minorHAnsi" w:hAnsi="Times New Roman"/>
        </w:rPr>
        <w:t>,,Domu za starije i nemoćne osobe Šandrovac“</w:t>
      </w:r>
    </w:p>
    <w:p w:rsidR="00646B52" w:rsidRPr="002D48FB" w:rsidRDefault="00646B52" w:rsidP="00646B52">
      <w:pPr>
        <w:spacing w:line="276" w:lineRule="auto"/>
        <w:rPr>
          <w:rFonts w:ascii="Times New Roman" w:eastAsiaTheme="minorHAnsi" w:hAnsi="Times New Roman"/>
        </w:rPr>
      </w:pPr>
    </w:p>
    <w:p w:rsidR="00646B52" w:rsidRPr="002D48FB" w:rsidRDefault="00646B52" w:rsidP="00646B52">
      <w:pPr>
        <w:spacing w:line="276" w:lineRule="auto"/>
        <w:jc w:val="center"/>
        <w:rPr>
          <w:rFonts w:ascii="Times New Roman" w:eastAsiaTheme="minorHAnsi" w:hAnsi="Times New Roman"/>
        </w:rPr>
      </w:pPr>
      <w:r w:rsidRPr="002D48FB">
        <w:rPr>
          <w:rFonts w:ascii="Times New Roman" w:eastAsiaTheme="minorHAnsi" w:hAnsi="Times New Roman"/>
        </w:rPr>
        <w:t xml:space="preserve">Članak 1. </w:t>
      </w:r>
    </w:p>
    <w:p w:rsidR="00646B52" w:rsidRPr="00646B52" w:rsidRDefault="00646B52" w:rsidP="00646B52">
      <w:pPr>
        <w:spacing w:line="276" w:lineRule="auto"/>
        <w:rPr>
          <w:rFonts w:ascii="Times New Roman" w:eastAsiaTheme="minorHAnsi" w:hAnsi="Times New Roman"/>
        </w:rPr>
      </w:pPr>
      <w:r w:rsidRPr="00646B52">
        <w:rPr>
          <w:rFonts w:ascii="Times New Roman" w:eastAsiaTheme="minorHAnsi" w:hAnsi="Times New Roman"/>
        </w:rPr>
        <w:t>Općinsko vijeće Općine Šandrovac daruje osnovno sredstvo – osobno vozilo – VW POLO, 1,2 TDI registracijskih oznaka BJ 404-FJ, broj šasije WVWZZZ6RZCY219387, godina proizvodnje: 2012. Domu za starije i nemoćne osobe Šandrovac. Registracijska tablica BJ 404-FJ ostavlja se novom vlasniku vozila.</w:t>
      </w:r>
    </w:p>
    <w:p w:rsidR="00646B52" w:rsidRPr="00646B52" w:rsidRDefault="00646B52" w:rsidP="00646B52">
      <w:pPr>
        <w:spacing w:line="276" w:lineRule="auto"/>
        <w:jc w:val="center"/>
        <w:rPr>
          <w:rFonts w:ascii="Times New Roman" w:eastAsiaTheme="minorHAnsi" w:hAnsi="Times New Roman"/>
          <w:b/>
        </w:rPr>
      </w:pPr>
      <w:r w:rsidRPr="00646B52">
        <w:rPr>
          <w:rFonts w:ascii="Times New Roman" w:eastAsiaTheme="minorHAnsi" w:hAnsi="Times New Roman"/>
          <w:b/>
        </w:rPr>
        <w:t>Članak 2.</w:t>
      </w:r>
    </w:p>
    <w:p w:rsidR="00646B52" w:rsidRPr="00646B52" w:rsidRDefault="00646B52" w:rsidP="00646B52">
      <w:pPr>
        <w:spacing w:line="276" w:lineRule="auto"/>
        <w:rPr>
          <w:rFonts w:ascii="Times New Roman" w:eastAsiaTheme="minorHAnsi" w:hAnsi="Times New Roman"/>
        </w:rPr>
      </w:pPr>
      <w:r w:rsidRPr="00646B52">
        <w:rPr>
          <w:rFonts w:ascii="Times New Roman" w:eastAsiaTheme="minorHAnsi" w:hAnsi="Times New Roman"/>
        </w:rPr>
        <w:t>Općinski načelnik Općine Šandrovac će sa ravnateljem javne ustanove socijalne skrbi ,,Doma za starije i nemoćne osobe Šandrovac“ zaključiti Ugovor o darovanju osnovnih sredstava iz članka 1. ove Odluke.</w:t>
      </w:r>
    </w:p>
    <w:p w:rsidR="00646B52" w:rsidRPr="00646B52" w:rsidRDefault="00646B52" w:rsidP="00646B52">
      <w:pPr>
        <w:spacing w:line="276" w:lineRule="auto"/>
        <w:jc w:val="center"/>
        <w:rPr>
          <w:rFonts w:ascii="Times New Roman" w:eastAsiaTheme="minorHAnsi" w:hAnsi="Times New Roman"/>
          <w:b/>
        </w:rPr>
      </w:pPr>
      <w:r w:rsidRPr="00646B52">
        <w:rPr>
          <w:rFonts w:ascii="Times New Roman" w:eastAsiaTheme="minorHAnsi" w:hAnsi="Times New Roman"/>
          <w:b/>
        </w:rPr>
        <w:t>Članak 3.</w:t>
      </w:r>
    </w:p>
    <w:p w:rsidR="00646B52" w:rsidRPr="00646B52" w:rsidRDefault="00646B52" w:rsidP="00646B52">
      <w:pPr>
        <w:spacing w:line="276" w:lineRule="auto"/>
        <w:rPr>
          <w:rFonts w:ascii="Times New Roman" w:eastAsiaTheme="minorHAnsi" w:hAnsi="Times New Roman"/>
        </w:rPr>
      </w:pPr>
      <w:r w:rsidRPr="00646B52">
        <w:rPr>
          <w:rFonts w:ascii="Times New Roman" w:eastAsiaTheme="minorHAnsi" w:hAnsi="Times New Roman"/>
        </w:rPr>
        <w:t xml:space="preserve">Provedba ove Odluke povjerava se Jedinstvenom upravnom odjelu Općine Šandrovac. </w:t>
      </w:r>
    </w:p>
    <w:p w:rsidR="00646B52" w:rsidRPr="00646B52" w:rsidRDefault="00646B52" w:rsidP="00646B52">
      <w:pPr>
        <w:spacing w:line="276" w:lineRule="auto"/>
        <w:rPr>
          <w:rFonts w:ascii="Times New Roman" w:eastAsiaTheme="minorHAnsi" w:hAnsi="Times New Roman"/>
        </w:rPr>
      </w:pPr>
    </w:p>
    <w:p w:rsidR="00646B52" w:rsidRPr="00646B52" w:rsidRDefault="00646B52" w:rsidP="00646B52">
      <w:pPr>
        <w:spacing w:line="276" w:lineRule="auto"/>
        <w:jc w:val="center"/>
        <w:rPr>
          <w:rFonts w:ascii="Times New Roman" w:eastAsiaTheme="minorHAnsi" w:hAnsi="Times New Roman"/>
          <w:b/>
        </w:rPr>
      </w:pPr>
      <w:r w:rsidRPr="00646B52">
        <w:rPr>
          <w:rFonts w:ascii="Times New Roman" w:eastAsiaTheme="minorHAnsi" w:hAnsi="Times New Roman"/>
          <w:b/>
        </w:rPr>
        <w:t>Članak 4.</w:t>
      </w:r>
    </w:p>
    <w:p w:rsidR="00646B52" w:rsidRDefault="00646B52" w:rsidP="00646B52">
      <w:pPr>
        <w:spacing w:line="276" w:lineRule="auto"/>
        <w:rPr>
          <w:rFonts w:ascii="Times New Roman" w:eastAsiaTheme="minorHAnsi" w:hAnsi="Times New Roman"/>
        </w:rPr>
      </w:pPr>
      <w:r w:rsidRPr="00646B52">
        <w:rPr>
          <w:rFonts w:ascii="Times New Roman" w:eastAsiaTheme="minorHAnsi" w:hAnsi="Times New Roman"/>
        </w:rPr>
        <w:t>Ova odluka stupa na snagu danom donošenja, a objavit će se u „Općinskom glasniku Općine Šandrovac“.</w:t>
      </w:r>
    </w:p>
    <w:p w:rsidR="00646B52" w:rsidRPr="002D48FB" w:rsidRDefault="00646B52" w:rsidP="00646B52">
      <w:pPr>
        <w:spacing w:line="276" w:lineRule="auto"/>
        <w:rPr>
          <w:rFonts w:ascii="Times New Roman" w:eastAsiaTheme="minorHAnsi" w:hAnsi="Times New Roman"/>
        </w:rPr>
      </w:pPr>
    </w:p>
    <w:p w:rsidR="00646B52" w:rsidRPr="002D48FB" w:rsidRDefault="00646B52" w:rsidP="00646B52">
      <w:pPr>
        <w:spacing w:line="276" w:lineRule="auto"/>
        <w:rPr>
          <w:rFonts w:ascii="Times New Roman" w:eastAsiaTheme="minorHAnsi" w:hAnsi="Times New Roman"/>
        </w:rPr>
      </w:pPr>
      <w:r w:rsidRPr="002D48FB">
        <w:rPr>
          <w:rFonts w:ascii="Times New Roman" w:eastAsiaTheme="minorHAnsi" w:hAnsi="Times New Roman"/>
        </w:rPr>
        <w:t>KLASA: 421-02/19-01/1</w:t>
      </w:r>
    </w:p>
    <w:p w:rsidR="00646B52" w:rsidRPr="002D48FB" w:rsidRDefault="00646B52" w:rsidP="00646B52">
      <w:pPr>
        <w:spacing w:line="276" w:lineRule="auto"/>
        <w:rPr>
          <w:rFonts w:ascii="Times New Roman" w:eastAsiaTheme="minorHAnsi" w:hAnsi="Times New Roman"/>
        </w:rPr>
      </w:pPr>
      <w:r w:rsidRPr="002D48FB">
        <w:rPr>
          <w:rFonts w:ascii="Times New Roman" w:eastAsiaTheme="minorHAnsi" w:hAnsi="Times New Roman"/>
        </w:rPr>
        <w:t>URBROJ: 2123-05-01-19-1</w:t>
      </w:r>
    </w:p>
    <w:p w:rsidR="00646B52" w:rsidRPr="002D48FB" w:rsidRDefault="00646B52" w:rsidP="00646B52">
      <w:pPr>
        <w:spacing w:line="276" w:lineRule="auto"/>
        <w:rPr>
          <w:rFonts w:ascii="Times New Roman" w:eastAsiaTheme="minorHAnsi" w:hAnsi="Times New Roman"/>
        </w:rPr>
      </w:pPr>
      <w:r w:rsidRPr="002D48FB">
        <w:rPr>
          <w:rFonts w:ascii="Times New Roman" w:eastAsiaTheme="minorHAnsi" w:hAnsi="Times New Roman"/>
        </w:rPr>
        <w:t>Šandrovac, 26. 09. 2019.                            Općinsko  vijeće općine Šandrovac</w:t>
      </w:r>
    </w:p>
    <w:p w:rsidR="00646B52" w:rsidRPr="002D48FB" w:rsidRDefault="00646B52" w:rsidP="00646B52">
      <w:pPr>
        <w:spacing w:line="276" w:lineRule="auto"/>
        <w:rPr>
          <w:rFonts w:ascii="Times New Roman" w:eastAsiaTheme="minorHAnsi" w:hAnsi="Times New Roman"/>
        </w:rPr>
      </w:pPr>
      <w:r w:rsidRPr="002D48FB">
        <w:rPr>
          <w:rFonts w:ascii="Times New Roman" w:eastAsiaTheme="minorHAnsi" w:hAnsi="Times New Roman"/>
        </w:rPr>
        <w:t xml:space="preserve">                                                                        Predsjednik općinskog vijeća</w:t>
      </w:r>
    </w:p>
    <w:p w:rsidR="00646B52" w:rsidRPr="002D48FB" w:rsidRDefault="00646B52" w:rsidP="00646B52">
      <w:pPr>
        <w:spacing w:line="276" w:lineRule="auto"/>
        <w:rPr>
          <w:rFonts w:ascii="Times New Roman" w:eastAsiaTheme="minorHAnsi" w:hAnsi="Times New Roman"/>
        </w:rPr>
      </w:pPr>
      <w:r w:rsidRPr="002D48FB">
        <w:rPr>
          <w:rFonts w:ascii="Times New Roman" w:eastAsiaTheme="minorHAnsi" w:hAnsi="Times New Roman"/>
        </w:rPr>
        <w:t xml:space="preserve">                                                                                   Miroslav Sokolić, v.r. </w:t>
      </w:r>
    </w:p>
    <w:p w:rsidR="00646B52" w:rsidRPr="00646B52" w:rsidRDefault="00646B52" w:rsidP="00646B52">
      <w:pPr>
        <w:spacing w:line="276" w:lineRule="auto"/>
        <w:rPr>
          <w:rFonts w:ascii="Times New Roman" w:eastAsiaTheme="minorHAnsi" w:hAnsi="Times New Roman"/>
          <w:b/>
        </w:rPr>
      </w:pPr>
      <w:r>
        <w:rPr>
          <w:rFonts w:ascii="Times New Roman" w:eastAsiaTheme="minorHAnsi" w:hAnsi="Times New Roman"/>
          <w:b/>
        </w:rPr>
        <w:t xml:space="preserve"> </w:t>
      </w:r>
    </w:p>
    <w:p w:rsidR="00646B52" w:rsidRDefault="00646B52" w:rsidP="00646B52">
      <w:pPr>
        <w:spacing w:line="276" w:lineRule="auto"/>
        <w:rPr>
          <w:rFonts w:ascii="Times New Roman" w:eastAsiaTheme="minorHAnsi" w:hAnsi="Times New Roman"/>
        </w:rPr>
      </w:pPr>
    </w:p>
    <w:p w:rsidR="002D48FB" w:rsidRPr="00646B52" w:rsidRDefault="002D48FB" w:rsidP="00646B52">
      <w:pPr>
        <w:spacing w:line="276" w:lineRule="auto"/>
        <w:rPr>
          <w:rFonts w:ascii="Times New Roman" w:eastAsiaTheme="minorHAnsi" w:hAnsi="Times New Roman"/>
        </w:rPr>
      </w:pPr>
    </w:p>
    <w:p w:rsidR="00646B52" w:rsidRPr="00646B52" w:rsidRDefault="00646B52" w:rsidP="00646B52">
      <w:pPr>
        <w:spacing w:line="276" w:lineRule="auto"/>
        <w:rPr>
          <w:rFonts w:ascii="Times New Roman" w:eastAsiaTheme="minorHAnsi" w:hAnsi="Times New Roman"/>
        </w:rPr>
      </w:pPr>
    </w:p>
    <w:p w:rsidR="002D48FB" w:rsidRPr="002D48FB" w:rsidRDefault="002D48FB" w:rsidP="002D48FB">
      <w:pPr>
        <w:suppressAutoHyphens/>
        <w:autoSpaceDN w:val="0"/>
        <w:textAlignment w:val="baseline"/>
        <w:rPr>
          <w:rFonts w:ascii="Times New Roman" w:hAnsi="Times New Roman"/>
          <w:b/>
        </w:rPr>
      </w:pPr>
    </w:p>
    <w:p w:rsidR="002D48FB" w:rsidRPr="002D48FB" w:rsidRDefault="002D48FB" w:rsidP="002D48FB">
      <w:pPr>
        <w:autoSpaceDE w:val="0"/>
        <w:autoSpaceDN w:val="0"/>
        <w:adjustRightInd w:val="0"/>
        <w:jc w:val="both"/>
        <w:rPr>
          <w:rFonts w:ascii="TimesNewRomanPS-BoldMT" w:eastAsia="Times New Roman" w:hAnsi="TimesNewRomanPS-BoldMT" w:cs="TimesNewRomanPS-BoldMT"/>
          <w:b/>
          <w:bCs/>
          <w:color w:val="000000"/>
          <w:sz w:val="24"/>
          <w:szCs w:val="24"/>
          <w:lang w:eastAsia="hr-HR"/>
        </w:rPr>
      </w:pPr>
      <w:r w:rsidRPr="002D48FB">
        <w:rPr>
          <w:rFonts w:ascii="TimesNewRomanPSMT" w:eastAsia="Times New Roman" w:hAnsi="TimesNewRomanPSMT" w:cs="TimesNewRomanPSMT"/>
          <w:color w:val="000000"/>
          <w:sz w:val="24"/>
          <w:szCs w:val="24"/>
          <w:lang w:eastAsia="hr-HR"/>
        </w:rPr>
        <w:t xml:space="preserve">Na temelju Zakona o lokanoj i područnoj (regionalnoj) samoupravi </w:t>
      </w:r>
      <w:r w:rsidRPr="002D48FB">
        <w:rPr>
          <w:rFonts w:ascii="Times New Roman" w:eastAsia="Times New Roman" w:hAnsi="Times New Roman"/>
          <w:color w:val="000000"/>
          <w:sz w:val="24"/>
          <w:szCs w:val="24"/>
          <w:shd w:val="clear" w:color="auto" w:fill="FFFFFF"/>
          <w:lang w:eastAsia="hr-HR"/>
        </w:rPr>
        <w:t xml:space="preserve">(„Narodne novine“ br. 33/01, 60/01, 106/03, 129/05, 109/7, 125/08, 36/09, 150/11, </w:t>
      </w:r>
      <w:hyperlink r:id="rId18" w:history="1">
        <w:r w:rsidRPr="002D48FB">
          <w:rPr>
            <w:rFonts w:ascii="Times New Roman" w:eastAsia="Times New Roman" w:hAnsi="Times New Roman"/>
            <w:bCs/>
            <w:color w:val="000000"/>
            <w:sz w:val="24"/>
            <w:szCs w:val="24"/>
            <w:u w:val="single"/>
            <w:shd w:val="clear" w:color="auto" w:fill="FFFFFF"/>
            <w:lang w:eastAsia="hr-HR"/>
          </w:rPr>
          <w:t>144/12</w:t>
        </w:r>
      </w:hyperlink>
      <w:r w:rsidRPr="002D48FB">
        <w:rPr>
          <w:rFonts w:ascii="Times New Roman" w:eastAsia="Times New Roman" w:hAnsi="Times New Roman"/>
          <w:color w:val="000000"/>
          <w:sz w:val="24"/>
          <w:szCs w:val="24"/>
          <w:shd w:val="clear" w:color="auto" w:fill="FFFFFF"/>
          <w:lang w:eastAsia="hr-HR"/>
        </w:rPr>
        <w:t>, </w:t>
      </w:r>
      <w:hyperlink r:id="rId19" w:history="1">
        <w:r w:rsidRPr="002D48FB">
          <w:rPr>
            <w:rFonts w:ascii="Times New Roman" w:eastAsia="Times New Roman" w:hAnsi="Times New Roman"/>
            <w:bCs/>
            <w:color w:val="000000"/>
            <w:sz w:val="24"/>
            <w:szCs w:val="24"/>
            <w:u w:val="single"/>
            <w:shd w:val="clear" w:color="auto" w:fill="FFFFFF"/>
            <w:lang w:eastAsia="hr-HR"/>
          </w:rPr>
          <w:t>19/13</w:t>
        </w:r>
      </w:hyperlink>
      <w:r w:rsidRPr="002D48FB">
        <w:rPr>
          <w:rFonts w:ascii="Times New Roman" w:eastAsia="Times New Roman" w:hAnsi="Times New Roman"/>
          <w:color w:val="000000"/>
          <w:sz w:val="24"/>
          <w:szCs w:val="24"/>
          <w:shd w:val="clear" w:color="auto" w:fill="FFFFFF"/>
          <w:lang w:eastAsia="hr-HR"/>
        </w:rPr>
        <w:t>, </w:t>
      </w:r>
      <w:hyperlink r:id="rId20" w:history="1">
        <w:r w:rsidRPr="002D48FB">
          <w:rPr>
            <w:rFonts w:ascii="Times New Roman" w:eastAsia="Times New Roman" w:hAnsi="Times New Roman"/>
            <w:bCs/>
            <w:color w:val="000000"/>
            <w:sz w:val="24"/>
            <w:szCs w:val="24"/>
            <w:u w:val="single"/>
            <w:shd w:val="clear" w:color="auto" w:fill="FFFFFF"/>
            <w:lang w:eastAsia="hr-HR"/>
          </w:rPr>
          <w:t>137/15</w:t>
        </w:r>
      </w:hyperlink>
      <w:r w:rsidRPr="002D48FB">
        <w:rPr>
          <w:rFonts w:ascii="Times New Roman" w:eastAsia="Times New Roman" w:hAnsi="Times New Roman"/>
          <w:bCs/>
          <w:color w:val="000000"/>
          <w:sz w:val="24"/>
          <w:szCs w:val="24"/>
          <w:u w:val="single"/>
          <w:shd w:val="clear" w:color="auto" w:fill="FFFFFF"/>
          <w:lang w:eastAsia="hr-HR"/>
        </w:rPr>
        <w:t>, 123/17</w:t>
      </w:r>
      <w:r w:rsidRPr="002D48FB">
        <w:rPr>
          <w:rFonts w:ascii="Times New Roman" w:eastAsia="Times New Roman" w:hAnsi="Times New Roman"/>
          <w:color w:val="000000"/>
          <w:sz w:val="24"/>
          <w:szCs w:val="24"/>
          <w:shd w:val="clear" w:color="auto" w:fill="FFFFFF"/>
          <w:lang w:eastAsia="hr-HR"/>
        </w:rPr>
        <w:t>)</w:t>
      </w:r>
      <w:r w:rsidRPr="002D48FB">
        <w:rPr>
          <w:rFonts w:ascii="Times New Roman" w:eastAsia="Times New Roman" w:hAnsi="Times New Roman"/>
          <w:color w:val="000000"/>
          <w:sz w:val="24"/>
          <w:szCs w:val="24"/>
          <w:lang w:eastAsia="hr-HR"/>
        </w:rPr>
        <w:t xml:space="preserve"> i članka</w:t>
      </w:r>
      <w:r w:rsidRPr="002D48FB">
        <w:rPr>
          <w:rFonts w:ascii="TimesNewRomanPSMT" w:eastAsia="Times New Roman" w:hAnsi="TimesNewRomanPSMT" w:cs="TimesNewRomanPSMT"/>
          <w:color w:val="000000"/>
          <w:sz w:val="24"/>
          <w:szCs w:val="24"/>
          <w:lang w:eastAsia="hr-HR"/>
        </w:rPr>
        <w:t xml:space="preserve"> 34. točka 3. Statuta Općine Šandrovac („Općinski glasnik Općine Šandrovac“ broj 02/2018) Općinsko vijeće općine Šandrovac na svojoj 21. sjednici održanoj 26.09.2019. godine donijelo je sljedeću</w:t>
      </w:r>
    </w:p>
    <w:p w:rsidR="002D48FB" w:rsidRPr="002D48FB" w:rsidRDefault="002D48FB" w:rsidP="002D48FB">
      <w:pPr>
        <w:autoSpaceDE w:val="0"/>
        <w:autoSpaceDN w:val="0"/>
        <w:adjustRightInd w:val="0"/>
        <w:jc w:val="both"/>
        <w:rPr>
          <w:rFonts w:ascii="TimesNewRomanPS-BoldMT" w:eastAsia="Times New Roman" w:hAnsi="TimesNewRomanPS-BoldMT" w:cs="TimesNewRomanPS-BoldMT"/>
          <w:bCs/>
          <w:color w:val="000000"/>
          <w:sz w:val="24"/>
          <w:szCs w:val="24"/>
          <w:lang w:eastAsia="hr-HR"/>
        </w:rPr>
      </w:pPr>
    </w:p>
    <w:p w:rsidR="002D48FB" w:rsidRPr="002D48FB" w:rsidRDefault="002D48FB" w:rsidP="002D48FB">
      <w:pPr>
        <w:suppressAutoHyphens/>
        <w:autoSpaceDN w:val="0"/>
        <w:jc w:val="center"/>
        <w:textAlignment w:val="baseline"/>
        <w:rPr>
          <w:rFonts w:ascii="Times New Roman" w:hAnsi="Times New Roman"/>
          <w:sz w:val="28"/>
          <w:szCs w:val="28"/>
        </w:rPr>
      </w:pPr>
      <w:r w:rsidRPr="002D48FB">
        <w:rPr>
          <w:rFonts w:ascii="Times New Roman" w:hAnsi="Times New Roman"/>
          <w:sz w:val="28"/>
          <w:szCs w:val="28"/>
        </w:rPr>
        <w:t>O D L U K U</w:t>
      </w:r>
    </w:p>
    <w:p w:rsidR="002D48FB" w:rsidRPr="002D48FB" w:rsidRDefault="002D48FB" w:rsidP="002D48FB">
      <w:pPr>
        <w:suppressAutoHyphens/>
        <w:autoSpaceDN w:val="0"/>
        <w:jc w:val="center"/>
        <w:textAlignment w:val="baseline"/>
        <w:rPr>
          <w:rFonts w:ascii="Times New Roman" w:hAnsi="Times New Roman"/>
          <w:sz w:val="28"/>
          <w:szCs w:val="28"/>
        </w:rPr>
      </w:pPr>
      <w:r w:rsidRPr="002D48FB">
        <w:rPr>
          <w:rFonts w:ascii="Times New Roman" w:hAnsi="Times New Roman"/>
          <w:sz w:val="28"/>
          <w:szCs w:val="28"/>
        </w:rPr>
        <w:t>o sjeći borova na groblju u naselju Šandrovac</w:t>
      </w:r>
    </w:p>
    <w:p w:rsidR="002D48FB" w:rsidRPr="002D48FB" w:rsidRDefault="002D48FB" w:rsidP="002D48FB">
      <w:pPr>
        <w:suppressAutoHyphens/>
        <w:autoSpaceDN w:val="0"/>
        <w:jc w:val="center"/>
        <w:textAlignment w:val="baseline"/>
        <w:rPr>
          <w:rFonts w:ascii="Times New Roman" w:hAnsi="Times New Roman"/>
          <w:sz w:val="28"/>
          <w:szCs w:val="28"/>
        </w:rPr>
      </w:pPr>
    </w:p>
    <w:p w:rsidR="002D48FB" w:rsidRPr="002D48FB" w:rsidRDefault="002D48FB" w:rsidP="002D48FB">
      <w:pPr>
        <w:suppressAutoHyphens/>
        <w:autoSpaceDN w:val="0"/>
        <w:jc w:val="center"/>
        <w:textAlignment w:val="baseline"/>
        <w:rPr>
          <w:rFonts w:ascii="Times New Roman" w:hAnsi="Times New Roman"/>
        </w:rPr>
      </w:pPr>
      <w:r w:rsidRPr="002D48FB">
        <w:rPr>
          <w:rFonts w:ascii="Times New Roman" w:hAnsi="Times New Roman"/>
        </w:rPr>
        <w:t>Članak 1.</w:t>
      </w:r>
    </w:p>
    <w:p w:rsidR="002D48FB" w:rsidRPr="002D48FB" w:rsidRDefault="002D48FB" w:rsidP="002D48FB">
      <w:pPr>
        <w:suppressAutoHyphens/>
        <w:autoSpaceDN w:val="0"/>
        <w:jc w:val="center"/>
        <w:textAlignment w:val="baseline"/>
        <w:rPr>
          <w:rFonts w:ascii="Times New Roman" w:hAnsi="Times New Roman"/>
          <w:b/>
        </w:rPr>
      </w:pPr>
    </w:p>
    <w:p w:rsidR="002D48FB" w:rsidRPr="002D48FB" w:rsidRDefault="002D48FB" w:rsidP="002D48FB">
      <w:pPr>
        <w:suppressAutoHyphens/>
        <w:autoSpaceDN w:val="0"/>
        <w:jc w:val="center"/>
        <w:textAlignment w:val="baseline"/>
        <w:rPr>
          <w:rFonts w:ascii="Times New Roman" w:hAnsi="Times New Roman"/>
        </w:rPr>
      </w:pPr>
      <w:r w:rsidRPr="002D48FB">
        <w:rPr>
          <w:rFonts w:ascii="Times New Roman" w:hAnsi="Times New Roman"/>
        </w:rPr>
        <w:t>Općinsko vijeće Općine Šandrovac donosi Odluku o sjeći borova na groblju u Šandrovcu.</w:t>
      </w:r>
    </w:p>
    <w:p w:rsidR="002D48FB" w:rsidRPr="002D48FB" w:rsidRDefault="002D48FB" w:rsidP="002D48FB">
      <w:pPr>
        <w:suppressAutoHyphens/>
        <w:autoSpaceDN w:val="0"/>
        <w:jc w:val="center"/>
        <w:textAlignment w:val="baseline"/>
        <w:rPr>
          <w:rFonts w:ascii="Times New Roman" w:hAnsi="Times New Roman"/>
          <w:b/>
        </w:rPr>
      </w:pPr>
    </w:p>
    <w:p w:rsidR="002D48FB" w:rsidRPr="002D48FB" w:rsidRDefault="002D48FB" w:rsidP="002D48FB">
      <w:pPr>
        <w:suppressAutoHyphens/>
        <w:autoSpaceDN w:val="0"/>
        <w:jc w:val="center"/>
        <w:textAlignment w:val="baseline"/>
        <w:rPr>
          <w:rFonts w:ascii="Times New Roman" w:hAnsi="Times New Roman"/>
          <w:b/>
        </w:rPr>
      </w:pPr>
      <w:r w:rsidRPr="002D48FB">
        <w:rPr>
          <w:rFonts w:ascii="Times New Roman" w:hAnsi="Times New Roman"/>
          <w:b/>
        </w:rPr>
        <w:lastRenderedPageBreak/>
        <w:t>Članak 2.</w:t>
      </w:r>
    </w:p>
    <w:p w:rsidR="002D48FB" w:rsidRPr="002D48FB" w:rsidRDefault="002D48FB" w:rsidP="002D48FB">
      <w:pPr>
        <w:suppressAutoHyphens/>
        <w:autoSpaceDN w:val="0"/>
        <w:jc w:val="center"/>
        <w:textAlignment w:val="baseline"/>
        <w:rPr>
          <w:rFonts w:ascii="Times New Roman" w:hAnsi="Times New Roman"/>
          <w:b/>
        </w:rPr>
      </w:pPr>
    </w:p>
    <w:p w:rsidR="002D48FB" w:rsidRPr="002D48FB" w:rsidRDefault="002D48FB" w:rsidP="002D48FB">
      <w:pPr>
        <w:suppressAutoHyphens/>
        <w:autoSpaceDN w:val="0"/>
        <w:jc w:val="center"/>
        <w:textAlignment w:val="baseline"/>
        <w:rPr>
          <w:rFonts w:ascii="Times New Roman" w:hAnsi="Times New Roman"/>
        </w:rPr>
      </w:pPr>
      <w:r w:rsidRPr="002D48FB">
        <w:rPr>
          <w:rFonts w:ascii="Times New Roman" w:hAnsi="Times New Roman"/>
        </w:rPr>
        <w:t>Ova Odluka stupa na snagu osam dana od dana objave u „Općinskom glasniku Općine Šandrovac“.</w:t>
      </w:r>
    </w:p>
    <w:p w:rsidR="002D48FB" w:rsidRPr="00646B52" w:rsidRDefault="002D48FB" w:rsidP="002D48FB">
      <w:pPr>
        <w:spacing w:line="276" w:lineRule="auto"/>
        <w:rPr>
          <w:rFonts w:ascii="Times New Roman" w:eastAsiaTheme="minorHAnsi" w:hAnsi="Times New Roman"/>
        </w:rPr>
      </w:pPr>
    </w:p>
    <w:p w:rsidR="002D48FB" w:rsidRPr="002D48FB" w:rsidRDefault="002D48FB" w:rsidP="002D48FB">
      <w:pPr>
        <w:suppressAutoHyphens/>
        <w:autoSpaceDN w:val="0"/>
        <w:textAlignment w:val="baseline"/>
        <w:rPr>
          <w:rFonts w:ascii="Times New Roman" w:hAnsi="Times New Roman"/>
          <w:b/>
        </w:rPr>
      </w:pPr>
    </w:p>
    <w:p w:rsidR="002D48FB" w:rsidRPr="002D48FB" w:rsidRDefault="002D48FB" w:rsidP="002D48FB">
      <w:pPr>
        <w:suppressAutoHyphens/>
        <w:autoSpaceDN w:val="0"/>
        <w:textAlignment w:val="baseline"/>
        <w:rPr>
          <w:rFonts w:ascii="Times New Roman" w:hAnsi="Times New Roman"/>
        </w:rPr>
      </w:pPr>
      <w:r w:rsidRPr="002D48FB">
        <w:rPr>
          <w:rFonts w:ascii="Times New Roman" w:hAnsi="Times New Roman"/>
        </w:rPr>
        <w:t>KLASA:  363-05/19-01/1</w:t>
      </w:r>
    </w:p>
    <w:p w:rsidR="002D48FB" w:rsidRPr="002D48FB" w:rsidRDefault="002D48FB" w:rsidP="002D48FB">
      <w:pPr>
        <w:suppressAutoHyphens/>
        <w:autoSpaceDN w:val="0"/>
        <w:textAlignment w:val="baseline"/>
        <w:rPr>
          <w:rFonts w:ascii="Times New Roman" w:hAnsi="Times New Roman"/>
        </w:rPr>
      </w:pPr>
      <w:r w:rsidRPr="002D48FB">
        <w:rPr>
          <w:rFonts w:ascii="Times New Roman" w:hAnsi="Times New Roman"/>
        </w:rPr>
        <w:t>URBROJ: 2123-05-01-19-1</w:t>
      </w:r>
    </w:p>
    <w:p w:rsidR="002D48FB" w:rsidRPr="002D48FB" w:rsidRDefault="002D48FB" w:rsidP="002D48FB">
      <w:pPr>
        <w:suppressAutoHyphens/>
        <w:autoSpaceDN w:val="0"/>
        <w:textAlignment w:val="baseline"/>
        <w:rPr>
          <w:rFonts w:ascii="Times New Roman" w:hAnsi="Times New Roman"/>
        </w:rPr>
      </w:pPr>
      <w:r w:rsidRPr="002D48FB">
        <w:rPr>
          <w:rFonts w:ascii="Times New Roman" w:hAnsi="Times New Roman"/>
        </w:rPr>
        <w:t>U Šandrovcu, 26.09.2019.</w:t>
      </w:r>
    </w:p>
    <w:p w:rsidR="002D48FB" w:rsidRPr="002D48FB" w:rsidRDefault="002D48FB" w:rsidP="002D48FB">
      <w:pPr>
        <w:suppressAutoHyphens/>
        <w:autoSpaceDN w:val="0"/>
        <w:textAlignment w:val="baseline"/>
        <w:rPr>
          <w:rFonts w:ascii="Times New Roman" w:hAnsi="Times New Roman"/>
        </w:rPr>
      </w:pPr>
    </w:p>
    <w:p w:rsidR="002D48FB" w:rsidRPr="002D48FB" w:rsidRDefault="002D48FB" w:rsidP="002D48FB">
      <w:pPr>
        <w:suppressAutoHyphens/>
        <w:autoSpaceDN w:val="0"/>
        <w:jc w:val="center"/>
        <w:textAlignment w:val="baseline"/>
        <w:rPr>
          <w:rFonts w:ascii="Times New Roman" w:hAnsi="Times New Roman"/>
        </w:rPr>
      </w:pPr>
    </w:p>
    <w:p w:rsidR="002D48FB" w:rsidRPr="002D48FB" w:rsidRDefault="002D48FB" w:rsidP="002D48FB">
      <w:pPr>
        <w:suppressAutoHyphens/>
        <w:autoSpaceDN w:val="0"/>
        <w:jc w:val="center"/>
        <w:textAlignment w:val="baseline"/>
        <w:rPr>
          <w:rFonts w:ascii="Times New Roman" w:hAnsi="Times New Roman"/>
        </w:rPr>
      </w:pPr>
      <w:r w:rsidRPr="002D48FB">
        <w:rPr>
          <w:rFonts w:ascii="Times New Roman" w:hAnsi="Times New Roman"/>
        </w:rPr>
        <w:t xml:space="preserve">                                              Općinsko vijeće Općine Šandrovac</w:t>
      </w:r>
    </w:p>
    <w:p w:rsidR="002D48FB" w:rsidRPr="002D48FB" w:rsidRDefault="002D48FB" w:rsidP="002D48FB">
      <w:pPr>
        <w:suppressAutoHyphens/>
        <w:autoSpaceDN w:val="0"/>
        <w:jc w:val="center"/>
        <w:textAlignment w:val="baseline"/>
        <w:rPr>
          <w:rFonts w:ascii="Times New Roman" w:hAnsi="Times New Roman"/>
        </w:rPr>
      </w:pPr>
      <w:r w:rsidRPr="002D48FB">
        <w:rPr>
          <w:rFonts w:ascii="Times New Roman" w:hAnsi="Times New Roman"/>
        </w:rPr>
        <w:t xml:space="preserve">                                             Predsjednik Općinskog vijeća</w:t>
      </w:r>
    </w:p>
    <w:p w:rsidR="002D48FB" w:rsidRPr="002D48FB" w:rsidRDefault="002D48FB" w:rsidP="002D48FB">
      <w:pPr>
        <w:suppressAutoHyphens/>
        <w:autoSpaceDN w:val="0"/>
        <w:jc w:val="center"/>
        <w:textAlignment w:val="baseline"/>
        <w:rPr>
          <w:rFonts w:ascii="Times New Roman" w:hAnsi="Times New Roman"/>
        </w:rPr>
      </w:pPr>
      <w:r w:rsidRPr="002D48FB">
        <w:rPr>
          <w:rFonts w:ascii="Times New Roman" w:hAnsi="Times New Roman"/>
        </w:rPr>
        <w:t xml:space="preserve">                                             Miroslav Sokolić, v.r.</w:t>
      </w:r>
    </w:p>
    <w:p w:rsidR="002D48FB" w:rsidRPr="002D48FB" w:rsidRDefault="002D48FB" w:rsidP="002D48FB">
      <w:pPr>
        <w:suppressAutoHyphens/>
        <w:autoSpaceDN w:val="0"/>
        <w:spacing w:after="200" w:line="276" w:lineRule="auto"/>
        <w:textAlignment w:val="baseline"/>
      </w:pPr>
    </w:p>
    <w:p w:rsidR="00646B52" w:rsidRDefault="00646B52" w:rsidP="00646B52">
      <w:pPr>
        <w:spacing w:line="276" w:lineRule="auto"/>
        <w:jc w:val="right"/>
        <w:rPr>
          <w:rFonts w:ascii="Times New Roman" w:eastAsiaTheme="minorHAnsi" w:hAnsi="Times New Roman"/>
        </w:rPr>
      </w:pPr>
    </w:p>
    <w:p w:rsidR="002D48FB" w:rsidRPr="002D48FB" w:rsidRDefault="002D48FB" w:rsidP="002D48FB">
      <w:pPr>
        <w:suppressAutoHyphens/>
        <w:autoSpaceDN w:val="0"/>
        <w:textAlignment w:val="baseline"/>
        <w:rPr>
          <w:rFonts w:ascii="Times New Roman" w:hAnsi="Times New Roman"/>
          <w:b/>
        </w:rPr>
      </w:pPr>
    </w:p>
    <w:p w:rsidR="002D48FB" w:rsidRPr="002D48FB" w:rsidRDefault="002D48FB" w:rsidP="002D48FB">
      <w:pPr>
        <w:suppressAutoHyphens/>
        <w:autoSpaceDN w:val="0"/>
        <w:textAlignment w:val="baseline"/>
        <w:rPr>
          <w:rFonts w:ascii="Times New Roman" w:hAnsi="Times New Roman"/>
          <w:b/>
        </w:rPr>
      </w:pPr>
    </w:p>
    <w:p w:rsidR="002D48FB" w:rsidRPr="002D48FB" w:rsidRDefault="002D48FB" w:rsidP="002D48FB">
      <w:pPr>
        <w:autoSpaceDE w:val="0"/>
        <w:autoSpaceDN w:val="0"/>
        <w:adjustRightInd w:val="0"/>
        <w:jc w:val="both"/>
        <w:rPr>
          <w:rFonts w:ascii="TimesNewRomanPS-BoldMT" w:eastAsia="Times New Roman" w:hAnsi="TimesNewRomanPS-BoldMT" w:cs="TimesNewRomanPS-BoldMT"/>
          <w:b/>
          <w:bCs/>
          <w:color w:val="000000"/>
          <w:sz w:val="24"/>
          <w:szCs w:val="24"/>
          <w:lang w:eastAsia="hr-HR"/>
        </w:rPr>
      </w:pPr>
      <w:r w:rsidRPr="002D48FB">
        <w:rPr>
          <w:rFonts w:ascii="TimesNewRomanPSMT" w:eastAsia="Times New Roman" w:hAnsi="TimesNewRomanPSMT" w:cs="TimesNewRomanPSMT"/>
          <w:color w:val="000000"/>
          <w:sz w:val="24"/>
          <w:szCs w:val="24"/>
          <w:lang w:eastAsia="hr-HR"/>
        </w:rPr>
        <w:t xml:space="preserve">Na temelju Zakona o lokanoj i područnoj (regionalnoj) samoupravi </w:t>
      </w:r>
      <w:r w:rsidRPr="002D48FB">
        <w:rPr>
          <w:rFonts w:ascii="Times New Roman" w:eastAsia="Times New Roman" w:hAnsi="Times New Roman"/>
          <w:color w:val="000000"/>
          <w:sz w:val="24"/>
          <w:szCs w:val="24"/>
          <w:shd w:val="clear" w:color="auto" w:fill="FFFFFF"/>
          <w:lang w:eastAsia="hr-HR"/>
        </w:rPr>
        <w:t xml:space="preserve">(„Narodne novine“ br. 33/01, 60/01, 106/03, 129/05, 109/7, 125/08, 36/09, 150/11, </w:t>
      </w:r>
      <w:hyperlink r:id="rId21" w:history="1">
        <w:r w:rsidRPr="002D48FB">
          <w:rPr>
            <w:rFonts w:ascii="Times New Roman" w:eastAsia="Times New Roman" w:hAnsi="Times New Roman"/>
            <w:bCs/>
            <w:color w:val="000000"/>
            <w:sz w:val="24"/>
            <w:szCs w:val="24"/>
            <w:u w:val="single"/>
            <w:shd w:val="clear" w:color="auto" w:fill="FFFFFF"/>
            <w:lang w:eastAsia="hr-HR"/>
          </w:rPr>
          <w:t>144/12</w:t>
        </w:r>
      </w:hyperlink>
      <w:r w:rsidRPr="002D48FB">
        <w:rPr>
          <w:rFonts w:ascii="Times New Roman" w:eastAsia="Times New Roman" w:hAnsi="Times New Roman"/>
          <w:color w:val="000000"/>
          <w:sz w:val="24"/>
          <w:szCs w:val="24"/>
          <w:shd w:val="clear" w:color="auto" w:fill="FFFFFF"/>
          <w:lang w:eastAsia="hr-HR"/>
        </w:rPr>
        <w:t>, </w:t>
      </w:r>
      <w:hyperlink r:id="rId22" w:history="1">
        <w:r w:rsidRPr="002D48FB">
          <w:rPr>
            <w:rFonts w:ascii="Times New Roman" w:eastAsia="Times New Roman" w:hAnsi="Times New Roman"/>
            <w:bCs/>
            <w:color w:val="000000"/>
            <w:sz w:val="24"/>
            <w:szCs w:val="24"/>
            <w:u w:val="single"/>
            <w:shd w:val="clear" w:color="auto" w:fill="FFFFFF"/>
            <w:lang w:eastAsia="hr-HR"/>
          </w:rPr>
          <w:t>19/13</w:t>
        </w:r>
      </w:hyperlink>
      <w:r w:rsidRPr="002D48FB">
        <w:rPr>
          <w:rFonts w:ascii="Times New Roman" w:eastAsia="Times New Roman" w:hAnsi="Times New Roman"/>
          <w:color w:val="000000"/>
          <w:sz w:val="24"/>
          <w:szCs w:val="24"/>
          <w:shd w:val="clear" w:color="auto" w:fill="FFFFFF"/>
          <w:lang w:eastAsia="hr-HR"/>
        </w:rPr>
        <w:t>, </w:t>
      </w:r>
      <w:hyperlink r:id="rId23" w:history="1">
        <w:r w:rsidRPr="002D48FB">
          <w:rPr>
            <w:rFonts w:ascii="Times New Roman" w:eastAsia="Times New Roman" w:hAnsi="Times New Roman"/>
            <w:bCs/>
            <w:color w:val="000000"/>
            <w:sz w:val="24"/>
            <w:szCs w:val="24"/>
            <w:u w:val="single"/>
            <w:shd w:val="clear" w:color="auto" w:fill="FFFFFF"/>
            <w:lang w:eastAsia="hr-HR"/>
          </w:rPr>
          <w:t>137/15</w:t>
        </w:r>
      </w:hyperlink>
      <w:r w:rsidRPr="002D48FB">
        <w:rPr>
          <w:rFonts w:ascii="Times New Roman" w:eastAsia="Times New Roman" w:hAnsi="Times New Roman"/>
          <w:bCs/>
          <w:color w:val="000000"/>
          <w:sz w:val="24"/>
          <w:szCs w:val="24"/>
          <w:u w:val="single"/>
          <w:shd w:val="clear" w:color="auto" w:fill="FFFFFF"/>
          <w:lang w:eastAsia="hr-HR"/>
        </w:rPr>
        <w:t>, 123/17</w:t>
      </w:r>
      <w:r w:rsidRPr="002D48FB">
        <w:rPr>
          <w:rFonts w:ascii="Times New Roman" w:eastAsia="Times New Roman" w:hAnsi="Times New Roman"/>
          <w:color w:val="000000"/>
          <w:sz w:val="24"/>
          <w:szCs w:val="24"/>
          <w:shd w:val="clear" w:color="auto" w:fill="FFFFFF"/>
          <w:lang w:eastAsia="hr-HR"/>
        </w:rPr>
        <w:t>)</w:t>
      </w:r>
      <w:r w:rsidRPr="002D48FB">
        <w:rPr>
          <w:rFonts w:ascii="Times New Roman" w:eastAsia="Times New Roman" w:hAnsi="Times New Roman"/>
          <w:color w:val="000000"/>
          <w:sz w:val="24"/>
          <w:szCs w:val="24"/>
          <w:lang w:eastAsia="hr-HR"/>
        </w:rPr>
        <w:t xml:space="preserve"> i članka</w:t>
      </w:r>
      <w:r w:rsidRPr="002D48FB">
        <w:rPr>
          <w:rFonts w:ascii="TimesNewRomanPSMT" w:eastAsia="Times New Roman" w:hAnsi="TimesNewRomanPSMT" w:cs="TimesNewRomanPSMT"/>
          <w:color w:val="000000"/>
          <w:sz w:val="24"/>
          <w:szCs w:val="24"/>
          <w:lang w:eastAsia="hr-HR"/>
        </w:rPr>
        <w:t xml:space="preserve"> 34. točka 3. Statuta Općine Šandrovac („Općinski glasnik Općine Šandrovac“ broj 02/2018) Općinsko vijeće općine Šandrovac na svojoj 21. sjednici održanoj 26.09.2019. godine donijelo je sljedeću</w:t>
      </w:r>
    </w:p>
    <w:p w:rsidR="002D48FB" w:rsidRPr="002D48FB" w:rsidRDefault="002D48FB" w:rsidP="002D48FB">
      <w:pPr>
        <w:autoSpaceDE w:val="0"/>
        <w:autoSpaceDN w:val="0"/>
        <w:adjustRightInd w:val="0"/>
        <w:jc w:val="both"/>
        <w:rPr>
          <w:rFonts w:ascii="TimesNewRomanPS-BoldMT" w:eastAsia="Times New Roman" w:hAnsi="TimesNewRomanPS-BoldMT" w:cs="TimesNewRomanPS-BoldMT"/>
          <w:b/>
          <w:bCs/>
          <w:color w:val="000000"/>
          <w:sz w:val="24"/>
          <w:szCs w:val="24"/>
          <w:lang w:eastAsia="hr-HR"/>
        </w:rPr>
      </w:pPr>
    </w:p>
    <w:p w:rsidR="002D48FB" w:rsidRPr="002D48FB" w:rsidRDefault="002D48FB" w:rsidP="002D48FB">
      <w:pPr>
        <w:suppressAutoHyphens/>
        <w:autoSpaceDN w:val="0"/>
        <w:jc w:val="center"/>
        <w:textAlignment w:val="baseline"/>
        <w:rPr>
          <w:rFonts w:ascii="Times New Roman" w:hAnsi="Times New Roman"/>
          <w:sz w:val="28"/>
          <w:szCs w:val="28"/>
        </w:rPr>
      </w:pPr>
      <w:r w:rsidRPr="002D48FB">
        <w:rPr>
          <w:rFonts w:ascii="Times New Roman" w:hAnsi="Times New Roman"/>
          <w:sz w:val="28"/>
          <w:szCs w:val="28"/>
        </w:rPr>
        <w:t>O D L U K U</w:t>
      </w:r>
    </w:p>
    <w:p w:rsidR="002D48FB" w:rsidRPr="002D48FB" w:rsidRDefault="002D48FB" w:rsidP="002D48FB">
      <w:pPr>
        <w:suppressAutoHyphens/>
        <w:autoSpaceDN w:val="0"/>
        <w:jc w:val="center"/>
        <w:textAlignment w:val="baseline"/>
        <w:rPr>
          <w:rFonts w:ascii="Times New Roman" w:hAnsi="Times New Roman"/>
          <w:sz w:val="28"/>
          <w:szCs w:val="28"/>
        </w:rPr>
      </w:pPr>
      <w:r w:rsidRPr="002D48FB">
        <w:rPr>
          <w:rFonts w:ascii="Times New Roman" w:hAnsi="Times New Roman"/>
          <w:sz w:val="28"/>
          <w:szCs w:val="28"/>
        </w:rPr>
        <w:t xml:space="preserve">o prijateljstvu Općine Šandrovac sa Općinom </w:t>
      </w:r>
      <w:proofErr w:type="spellStart"/>
      <w:r w:rsidRPr="002D48FB">
        <w:rPr>
          <w:rFonts w:ascii="Times New Roman" w:hAnsi="Times New Roman"/>
          <w:sz w:val="28"/>
          <w:szCs w:val="28"/>
        </w:rPr>
        <w:t>Tounj</w:t>
      </w:r>
      <w:proofErr w:type="spellEnd"/>
      <w:r w:rsidRPr="002D48FB">
        <w:rPr>
          <w:rFonts w:ascii="Times New Roman" w:hAnsi="Times New Roman"/>
          <w:sz w:val="28"/>
          <w:szCs w:val="28"/>
        </w:rPr>
        <w:t xml:space="preserve"> iz Karlovačke županije</w:t>
      </w:r>
    </w:p>
    <w:p w:rsidR="002D48FB" w:rsidRPr="002D48FB" w:rsidRDefault="002D48FB" w:rsidP="002D48FB">
      <w:pPr>
        <w:suppressAutoHyphens/>
        <w:autoSpaceDN w:val="0"/>
        <w:jc w:val="center"/>
        <w:textAlignment w:val="baseline"/>
        <w:rPr>
          <w:rFonts w:ascii="Times New Roman" w:hAnsi="Times New Roman"/>
          <w:sz w:val="28"/>
          <w:szCs w:val="28"/>
        </w:rPr>
      </w:pPr>
    </w:p>
    <w:p w:rsidR="002D48FB" w:rsidRPr="002D48FB" w:rsidRDefault="002D48FB" w:rsidP="002D48FB">
      <w:pPr>
        <w:suppressAutoHyphens/>
        <w:autoSpaceDN w:val="0"/>
        <w:jc w:val="center"/>
        <w:textAlignment w:val="baseline"/>
        <w:rPr>
          <w:rFonts w:ascii="Times New Roman" w:hAnsi="Times New Roman"/>
        </w:rPr>
      </w:pPr>
      <w:r w:rsidRPr="002D48FB">
        <w:rPr>
          <w:rFonts w:ascii="Times New Roman" w:hAnsi="Times New Roman"/>
        </w:rPr>
        <w:t>Članak 1.</w:t>
      </w:r>
    </w:p>
    <w:p w:rsidR="002D48FB" w:rsidRPr="002D48FB" w:rsidRDefault="002D48FB" w:rsidP="002D48FB">
      <w:pPr>
        <w:suppressAutoHyphens/>
        <w:autoSpaceDN w:val="0"/>
        <w:jc w:val="center"/>
        <w:textAlignment w:val="baseline"/>
        <w:rPr>
          <w:rFonts w:ascii="Times New Roman" w:hAnsi="Times New Roman"/>
        </w:rPr>
      </w:pPr>
    </w:p>
    <w:p w:rsidR="002D48FB" w:rsidRPr="002D48FB" w:rsidRDefault="002D48FB" w:rsidP="002D48FB">
      <w:pPr>
        <w:suppressAutoHyphens/>
        <w:autoSpaceDN w:val="0"/>
        <w:jc w:val="center"/>
        <w:textAlignment w:val="baseline"/>
        <w:rPr>
          <w:rFonts w:ascii="Times New Roman" w:hAnsi="Times New Roman"/>
        </w:rPr>
      </w:pPr>
      <w:r w:rsidRPr="002D48FB">
        <w:rPr>
          <w:rFonts w:ascii="Times New Roman" w:hAnsi="Times New Roman"/>
        </w:rPr>
        <w:t>Općinsko vijeće Općine Šandrovac donosi Odluku o prijateljstvu Općine Šandrovac sa općinom TOUNJ  iz Karlovačke županije</w:t>
      </w:r>
    </w:p>
    <w:p w:rsidR="002D48FB" w:rsidRPr="002D48FB" w:rsidRDefault="002D48FB" w:rsidP="002D48FB">
      <w:pPr>
        <w:suppressAutoHyphens/>
        <w:autoSpaceDN w:val="0"/>
        <w:jc w:val="center"/>
        <w:textAlignment w:val="baseline"/>
        <w:rPr>
          <w:rFonts w:ascii="Times New Roman" w:hAnsi="Times New Roman"/>
        </w:rPr>
      </w:pPr>
    </w:p>
    <w:p w:rsidR="002D48FB" w:rsidRPr="002D48FB" w:rsidRDefault="002D48FB" w:rsidP="002D48FB">
      <w:pPr>
        <w:suppressAutoHyphens/>
        <w:autoSpaceDN w:val="0"/>
        <w:jc w:val="center"/>
        <w:textAlignment w:val="baseline"/>
        <w:rPr>
          <w:rFonts w:ascii="Times New Roman" w:hAnsi="Times New Roman"/>
        </w:rPr>
      </w:pPr>
      <w:r w:rsidRPr="002D48FB">
        <w:rPr>
          <w:rFonts w:ascii="Times New Roman" w:hAnsi="Times New Roman"/>
        </w:rPr>
        <w:t>Članak 2.</w:t>
      </w:r>
    </w:p>
    <w:p w:rsidR="002D48FB" w:rsidRPr="002D48FB" w:rsidRDefault="002D48FB" w:rsidP="002D48FB">
      <w:pPr>
        <w:suppressAutoHyphens/>
        <w:autoSpaceDN w:val="0"/>
        <w:jc w:val="center"/>
        <w:textAlignment w:val="baseline"/>
        <w:rPr>
          <w:rFonts w:ascii="Times New Roman" w:hAnsi="Times New Roman"/>
        </w:rPr>
      </w:pPr>
    </w:p>
    <w:p w:rsidR="002D48FB" w:rsidRPr="002D48FB" w:rsidRDefault="002D48FB" w:rsidP="002D48FB">
      <w:pPr>
        <w:suppressAutoHyphens/>
        <w:autoSpaceDN w:val="0"/>
        <w:jc w:val="center"/>
        <w:textAlignment w:val="baseline"/>
        <w:rPr>
          <w:rFonts w:ascii="Times New Roman" w:hAnsi="Times New Roman"/>
        </w:rPr>
      </w:pPr>
      <w:r w:rsidRPr="002D48FB">
        <w:rPr>
          <w:rFonts w:ascii="Times New Roman" w:hAnsi="Times New Roman"/>
        </w:rPr>
        <w:t>Ova Odluka stupa na snagu osam dana od dana objave u „Općinskom glasniku Općine Šandrovac“.</w:t>
      </w:r>
    </w:p>
    <w:p w:rsidR="002D48FB" w:rsidRPr="002D48FB" w:rsidRDefault="002D48FB" w:rsidP="002D48FB">
      <w:pPr>
        <w:suppressAutoHyphens/>
        <w:autoSpaceDN w:val="0"/>
        <w:jc w:val="center"/>
        <w:textAlignment w:val="baseline"/>
        <w:rPr>
          <w:rFonts w:ascii="Times New Roman" w:hAnsi="Times New Roman"/>
        </w:rPr>
      </w:pPr>
    </w:p>
    <w:p w:rsidR="002D48FB" w:rsidRPr="002D48FB" w:rsidRDefault="002D48FB" w:rsidP="002D48FB">
      <w:pPr>
        <w:suppressAutoHyphens/>
        <w:autoSpaceDN w:val="0"/>
        <w:jc w:val="center"/>
        <w:textAlignment w:val="baseline"/>
        <w:rPr>
          <w:rFonts w:ascii="Times New Roman" w:hAnsi="Times New Roman"/>
        </w:rPr>
      </w:pPr>
    </w:p>
    <w:p w:rsidR="002D48FB" w:rsidRPr="002D48FB" w:rsidRDefault="002D48FB" w:rsidP="002D48FB">
      <w:pPr>
        <w:suppressAutoHyphens/>
        <w:autoSpaceDN w:val="0"/>
        <w:textAlignment w:val="baseline"/>
        <w:rPr>
          <w:rFonts w:ascii="Times New Roman" w:hAnsi="Times New Roman"/>
        </w:rPr>
      </w:pPr>
    </w:p>
    <w:p w:rsidR="002D48FB" w:rsidRPr="002D48FB" w:rsidRDefault="002D48FB" w:rsidP="002D48FB">
      <w:pPr>
        <w:suppressAutoHyphens/>
        <w:autoSpaceDN w:val="0"/>
        <w:textAlignment w:val="baseline"/>
        <w:rPr>
          <w:rFonts w:ascii="Times New Roman" w:hAnsi="Times New Roman"/>
        </w:rPr>
      </w:pPr>
      <w:r w:rsidRPr="002D48FB">
        <w:rPr>
          <w:rFonts w:ascii="Times New Roman" w:hAnsi="Times New Roman"/>
        </w:rPr>
        <w:t>KLASA:  900-03/19-01/1</w:t>
      </w:r>
    </w:p>
    <w:p w:rsidR="002D48FB" w:rsidRPr="002D48FB" w:rsidRDefault="002D48FB" w:rsidP="002D48FB">
      <w:pPr>
        <w:suppressAutoHyphens/>
        <w:autoSpaceDN w:val="0"/>
        <w:textAlignment w:val="baseline"/>
        <w:rPr>
          <w:rFonts w:ascii="Times New Roman" w:hAnsi="Times New Roman"/>
        </w:rPr>
      </w:pPr>
      <w:r w:rsidRPr="002D48FB">
        <w:rPr>
          <w:rFonts w:ascii="Times New Roman" w:hAnsi="Times New Roman"/>
        </w:rPr>
        <w:t>URBROJ: 2123-05-01-19-1</w:t>
      </w:r>
    </w:p>
    <w:p w:rsidR="002D48FB" w:rsidRPr="002D48FB" w:rsidRDefault="002D48FB" w:rsidP="002D48FB">
      <w:pPr>
        <w:suppressAutoHyphens/>
        <w:autoSpaceDN w:val="0"/>
        <w:textAlignment w:val="baseline"/>
        <w:rPr>
          <w:rFonts w:ascii="Times New Roman" w:hAnsi="Times New Roman"/>
        </w:rPr>
      </w:pPr>
      <w:r w:rsidRPr="002D48FB">
        <w:rPr>
          <w:rFonts w:ascii="Times New Roman" w:hAnsi="Times New Roman"/>
        </w:rPr>
        <w:t>U Šandrovcu, 18.08.2019.</w:t>
      </w:r>
    </w:p>
    <w:p w:rsidR="002D48FB" w:rsidRPr="002D48FB" w:rsidRDefault="002D48FB" w:rsidP="002D48FB">
      <w:pPr>
        <w:suppressAutoHyphens/>
        <w:autoSpaceDN w:val="0"/>
        <w:jc w:val="center"/>
        <w:textAlignment w:val="baseline"/>
        <w:rPr>
          <w:rFonts w:ascii="Times New Roman" w:hAnsi="Times New Roman"/>
        </w:rPr>
      </w:pPr>
    </w:p>
    <w:p w:rsidR="002D48FB" w:rsidRPr="002D48FB" w:rsidRDefault="002D48FB" w:rsidP="002D48FB">
      <w:pPr>
        <w:suppressAutoHyphens/>
        <w:autoSpaceDN w:val="0"/>
        <w:jc w:val="center"/>
        <w:textAlignment w:val="baseline"/>
        <w:rPr>
          <w:rFonts w:ascii="Times New Roman" w:hAnsi="Times New Roman"/>
        </w:rPr>
      </w:pPr>
      <w:r w:rsidRPr="002D48FB">
        <w:rPr>
          <w:rFonts w:ascii="Times New Roman" w:hAnsi="Times New Roman"/>
        </w:rPr>
        <w:t xml:space="preserve">                                              Općinsko vijeće Općine Šandrovac</w:t>
      </w:r>
    </w:p>
    <w:p w:rsidR="002D48FB" w:rsidRPr="002D48FB" w:rsidRDefault="002D48FB" w:rsidP="002D48FB">
      <w:pPr>
        <w:suppressAutoHyphens/>
        <w:autoSpaceDN w:val="0"/>
        <w:jc w:val="center"/>
        <w:textAlignment w:val="baseline"/>
        <w:rPr>
          <w:rFonts w:ascii="Times New Roman" w:hAnsi="Times New Roman"/>
        </w:rPr>
      </w:pPr>
      <w:r w:rsidRPr="002D48FB">
        <w:rPr>
          <w:rFonts w:ascii="Times New Roman" w:hAnsi="Times New Roman"/>
        </w:rPr>
        <w:t xml:space="preserve">                                             Predsjednik Općinskog vijeća</w:t>
      </w:r>
    </w:p>
    <w:p w:rsidR="002D48FB" w:rsidRDefault="002D48FB" w:rsidP="002D48FB">
      <w:pPr>
        <w:suppressAutoHyphens/>
        <w:autoSpaceDN w:val="0"/>
        <w:jc w:val="center"/>
        <w:textAlignment w:val="baseline"/>
        <w:rPr>
          <w:rFonts w:ascii="Times New Roman" w:hAnsi="Times New Roman"/>
        </w:rPr>
      </w:pPr>
      <w:r w:rsidRPr="002D48FB">
        <w:rPr>
          <w:rFonts w:ascii="Times New Roman" w:hAnsi="Times New Roman"/>
        </w:rPr>
        <w:t xml:space="preserve">                                          Miroslav Sokolić, </w:t>
      </w:r>
      <w:proofErr w:type="spellStart"/>
      <w:r w:rsidRPr="002D48FB">
        <w:rPr>
          <w:rFonts w:ascii="Times New Roman" w:hAnsi="Times New Roman"/>
        </w:rPr>
        <w:t>v.r</w:t>
      </w:r>
      <w:proofErr w:type="spellEnd"/>
      <w:r w:rsidRPr="002D48FB">
        <w:rPr>
          <w:rFonts w:ascii="Times New Roman" w:hAnsi="Times New Roman"/>
        </w:rPr>
        <w:t xml:space="preserve"> </w:t>
      </w:r>
    </w:p>
    <w:p w:rsidR="002D48FB" w:rsidRDefault="002D48FB" w:rsidP="002D48FB">
      <w:pPr>
        <w:suppressAutoHyphens/>
        <w:autoSpaceDN w:val="0"/>
        <w:jc w:val="center"/>
        <w:textAlignment w:val="baseline"/>
        <w:rPr>
          <w:rFonts w:ascii="Times New Roman" w:hAnsi="Times New Roman"/>
        </w:rPr>
      </w:pPr>
    </w:p>
    <w:p w:rsidR="002D48FB" w:rsidRDefault="002D48FB" w:rsidP="002D48FB">
      <w:pPr>
        <w:suppressAutoHyphens/>
        <w:autoSpaceDN w:val="0"/>
        <w:jc w:val="center"/>
        <w:textAlignment w:val="baseline"/>
        <w:rPr>
          <w:rFonts w:ascii="Times New Roman" w:hAnsi="Times New Roman"/>
        </w:rPr>
      </w:pPr>
    </w:p>
    <w:p w:rsidR="002D48FB" w:rsidRDefault="002D48FB" w:rsidP="002D48FB">
      <w:pPr>
        <w:suppressAutoHyphens/>
        <w:autoSpaceDN w:val="0"/>
        <w:jc w:val="center"/>
        <w:textAlignment w:val="baseline"/>
        <w:rPr>
          <w:rFonts w:ascii="Times New Roman" w:hAnsi="Times New Roman"/>
        </w:rPr>
      </w:pPr>
    </w:p>
    <w:p w:rsidR="002D48FB" w:rsidRDefault="002D48FB" w:rsidP="002D48FB">
      <w:pPr>
        <w:suppressAutoHyphens/>
        <w:autoSpaceDN w:val="0"/>
        <w:jc w:val="center"/>
        <w:textAlignment w:val="baseline"/>
        <w:rPr>
          <w:rFonts w:ascii="Times New Roman" w:hAnsi="Times New Roman"/>
        </w:rPr>
      </w:pPr>
    </w:p>
    <w:p w:rsidR="002D48FB" w:rsidRDefault="002D48FB" w:rsidP="002D48FB">
      <w:pPr>
        <w:suppressAutoHyphens/>
        <w:autoSpaceDN w:val="0"/>
        <w:jc w:val="center"/>
        <w:textAlignment w:val="baseline"/>
        <w:rPr>
          <w:rFonts w:ascii="Times New Roman" w:hAnsi="Times New Roman"/>
        </w:rPr>
      </w:pPr>
    </w:p>
    <w:p w:rsidR="002D48FB" w:rsidRDefault="002D48FB" w:rsidP="002D48FB">
      <w:pPr>
        <w:suppressAutoHyphens/>
        <w:autoSpaceDN w:val="0"/>
        <w:jc w:val="center"/>
        <w:textAlignment w:val="baseline"/>
        <w:rPr>
          <w:rFonts w:ascii="Times New Roman" w:hAnsi="Times New Roman"/>
        </w:rPr>
      </w:pPr>
    </w:p>
    <w:p w:rsidR="002D48FB" w:rsidRDefault="002D48FB" w:rsidP="002D48FB">
      <w:pPr>
        <w:suppressAutoHyphens/>
        <w:autoSpaceDN w:val="0"/>
        <w:jc w:val="center"/>
        <w:textAlignment w:val="baseline"/>
        <w:rPr>
          <w:rFonts w:ascii="Times New Roman" w:hAnsi="Times New Roman"/>
        </w:rPr>
      </w:pPr>
    </w:p>
    <w:p w:rsidR="002D48FB" w:rsidRPr="002D48FB" w:rsidRDefault="002D48FB" w:rsidP="002D48FB">
      <w:pPr>
        <w:suppressAutoHyphens/>
        <w:autoSpaceDN w:val="0"/>
        <w:jc w:val="center"/>
        <w:textAlignment w:val="baseline"/>
        <w:rPr>
          <w:rFonts w:ascii="Times New Roman" w:hAnsi="Times New Roman"/>
        </w:rPr>
      </w:pPr>
    </w:p>
    <w:p w:rsidR="002D48FB" w:rsidRDefault="002D48FB" w:rsidP="002D48FB">
      <w:pPr>
        <w:tabs>
          <w:tab w:val="left" w:pos="9000"/>
        </w:tabs>
        <w:ind w:right="-108"/>
        <w:rPr>
          <w:i/>
          <w:color w:val="000000"/>
        </w:rPr>
      </w:pPr>
      <w:r>
        <w:rPr>
          <w:color w:val="000000"/>
        </w:rPr>
        <w:lastRenderedPageBreak/>
        <w:t>Na temelju članka 35. u svezi članka 19. stavka 1. točke 6. Zakona o lokalnoj i područnoj (regionalnoj) samoupravi („Narodne novine“ broj 33/01,60/01 - vjerodostojno tumačenje,129/05, 109/07, 125/08, 36/09, 150/11, 144/12, 19/13, 137/15, 123/17) i članka 34. točke 3. Statuta Općine Šandrovac („Općinski glasnik Općine Šandrovac“ broj 2/2018.) Općinsko vijeće Općine Šandrovac na svojoj 21. sjednici održanoj dana 26.09.2019. godine donosi</w:t>
      </w:r>
    </w:p>
    <w:p w:rsidR="002D48FB" w:rsidRDefault="002D48FB" w:rsidP="002D48FB">
      <w:pPr>
        <w:tabs>
          <w:tab w:val="left" w:pos="9000"/>
        </w:tabs>
        <w:ind w:right="-108"/>
        <w:rPr>
          <w:i/>
          <w:color w:val="000000"/>
        </w:rPr>
      </w:pPr>
    </w:p>
    <w:p w:rsidR="002D48FB" w:rsidRDefault="002D48FB" w:rsidP="002D48FB">
      <w:pPr>
        <w:jc w:val="center"/>
        <w:rPr>
          <w:b/>
          <w:i/>
        </w:rPr>
      </w:pPr>
      <w:r>
        <w:rPr>
          <w:b/>
        </w:rPr>
        <w:t>ODLUKU</w:t>
      </w:r>
    </w:p>
    <w:p w:rsidR="002D48FB" w:rsidRDefault="002D48FB" w:rsidP="002D48FB">
      <w:pPr>
        <w:jc w:val="center"/>
        <w:rPr>
          <w:b/>
          <w:i/>
        </w:rPr>
      </w:pPr>
      <w:r>
        <w:rPr>
          <w:b/>
        </w:rPr>
        <w:t>o odobrenju sredstava Domu za starije i nemoćne osobe Šandrovac za usluge doktora opće prakse iz ambulante opće medicine u Šandrovcu u 2019. godini</w:t>
      </w:r>
    </w:p>
    <w:p w:rsidR="002D48FB" w:rsidRDefault="002D48FB" w:rsidP="002D48FB">
      <w:pPr>
        <w:jc w:val="center"/>
        <w:rPr>
          <w:b/>
          <w:i/>
        </w:rPr>
      </w:pPr>
    </w:p>
    <w:p w:rsidR="002D48FB" w:rsidRDefault="002D48FB" w:rsidP="002D48FB">
      <w:pPr>
        <w:jc w:val="center"/>
        <w:rPr>
          <w:b/>
          <w:i/>
        </w:rPr>
      </w:pPr>
      <w:r>
        <w:rPr>
          <w:b/>
        </w:rPr>
        <w:t xml:space="preserve">Članak 1. </w:t>
      </w:r>
    </w:p>
    <w:p w:rsidR="002D48FB" w:rsidRDefault="002D48FB" w:rsidP="002D48FB">
      <w:r>
        <w:rPr>
          <w:color w:val="000000"/>
        </w:rPr>
        <w:t>Ovom Odlukom odobrava se isplata Domu za starije i nemoćne osobe Šandrovac za usluge doktora opće prakse iz ambulante opće medicine u Šandrovcu,</w:t>
      </w:r>
      <w:r>
        <w:rPr>
          <w:rFonts w:eastAsia="TimesNewRoman"/>
          <w:color w:val="000000"/>
        </w:rPr>
        <w:t xml:space="preserve"> u cilju osiguranja primarne zdravstvene zaštite u Domu za starije i nemoćne osobe Ša</w:t>
      </w:r>
      <w:r>
        <w:rPr>
          <w:color w:val="000000"/>
        </w:rPr>
        <w:t xml:space="preserve">ndrovac u 2019. godini, kao </w:t>
      </w:r>
      <w:r>
        <w:rPr>
          <w:rFonts w:eastAsia="TimesNewRoman"/>
          <w:color w:val="000000"/>
        </w:rPr>
        <w:t xml:space="preserve">i </w:t>
      </w:r>
      <w:r>
        <w:t xml:space="preserve">zadržavanja i privlačenja liječnika opće prakse na radu u ambulanti opće medicine u Šandrovcu, </w:t>
      </w:r>
      <w:r>
        <w:rPr>
          <w:color w:val="000000"/>
        </w:rPr>
        <w:t xml:space="preserve">u </w:t>
      </w:r>
      <w:proofErr w:type="spellStart"/>
      <w:r>
        <w:rPr>
          <w:color w:val="000000"/>
        </w:rPr>
        <w:t>netto</w:t>
      </w:r>
      <w:proofErr w:type="spellEnd"/>
      <w:r>
        <w:rPr>
          <w:color w:val="000000"/>
        </w:rPr>
        <w:t xml:space="preserve"> iznosu od 2.000,00 kuna (slovima: </w:t>
      </w:r>
      <w:proofErr w:type="spellStart"/>
      <w:r>
        <w:rPr>
          <w:color w:val="000000"/>
        </w:rPr>
        <w:t>dvijetisućekunainulalipa</w:t>
      </w:r>
      <w:proofErr w:type="spellEnd"/>
      <w:r>
        <w:rPr>
          <w:color w:val="000000"/>
        </w:rPr>
        <w:t>) mjesečno uvećanog za poreze i doprinose.</w:t>
      </w:r>
    </w:p>
    <w:p w:rsidR="002D48FB" w:rsidRDefault="002D48FB" w:rsidP="002D48FB">
      <w:pPr>
        <w:jc w:val="center"/>
        <w:rPr>
          <w:b/>
          <w:i/>
        </w:rPr>
      </w:pPr>
    </w:p>
    <w:p w:rsidR="002D48FB" w:rsidRDefault="002D48FB" w:rsidP="002D48FB">
      <w:pPr>
        <w:jc w:val="center"/>
        <w:rPr>
          <w:b/>
          <w:i/>
        </w:rPr>
      </w:pPr>
      <w:r>
        <w:rPr>
          <w:b/>
        </w:rPr>
        <w:t xml:space="preserve">Članak 2. </w:t>
      </w:r>
    </w:p>
    <w:p w:rsidR="002D48FB" w:rsidRDefault="002D48FB" w:rsidP="002D48FB">
      <w:pPr>
        <w:autoSpaceDE w:val="0"/>
      </w:pPr>
      <w:r>
        <w:rPr>
          <w:rFonts w:eastAsia="TimesNewRoman"/>
        </w:rPr>
        <w:t xml:space="preserve">Odobrena novčana sredstva doznačuju se na tekući račun korisnika sredstava </w:t>
      </w:r>
      <w:r>
        <w:rPr>
          <w:color w:val="000000"/>
        </w:rPr>
        <w:t>Doma za starije i nemoćne osobe Šandrovac</w:t>
      </w:r>
      <w:r>
        <w:rPr>
          <w:rFonts w:eastAsia="TimesNewRoman"/>
        </w:rPr>
        <w:t xml:space="preserve"> do 15- tog u mjesecu.</w:t>
      </w:r>
    </w:p>
    <w:p w:rsidR="002D48FB" w:rsidRDefault="002D48FB" w:rsidP="002D48FB">
      <w:r>
        <w:rPr>
          <w:rFonts w:eastAsia="TimesNewRoman"/>
        </w:rPr>
        <w:t xml:space="preserve">Sredstva za provođenje ove Odluke osiguravaju se u Proračunu Općine Šandrovac, na kontu </w:t>
      </w:r>
      <w:r>
        <w:rPr>
          <w:color w:val="000000"/>
        </w:rPr>
        <w:t>367211 (prijenosi proračunskim korisnicima).</w:t>
      </w:r>
    </w:p>
    <w:p w:rsidR="002D48FB" w:rsidRDefault="002D48FB" w:rsidP="002D48FB">
      <w:r>
        <w:rPr>
          <w:color w:val="000000"/>
        </w:rPr>
        <w:t xml:space="preserve">Korisnik sredstava dužan je dostaviti izvješće o utrošenim sredstvima do kraja veljače 2020. godine.  </w:t>
      </w:r>
    </w:p>
    <w:p w:rsidR="002D48FB" w:rsidRDefault="002D48FB" w:rsidP="002D48FB">
      <w:pPr>
        <w:jc w:val="center"/>
        <w:rPr>
          <w:b/>
          <w:i/>
        </w:rPr>
      </w:pPr>
    </w:p>
    <w:p w:rsidR="002D48FB" w:rsidRDefault="002D48FB" w:rsidP="002D48FB">
      <w:pPr>
        <w:jc w:val="center"/>
        <w:rPr>
          <w:b/>
          <w:i/>
        </w:rPr>
      </w:pPr>
      <w:r>
        <w:rPr>
          <w:b/>
        </w:rPr>
        <w:t xml:space="preserve">Članak 3. </w:t>
      </w:r>
    </w:p>
    <w:p w:rsidR="002D48FB" w:rsidRDefault="002D48FB" w:rsidP="002D48FB">
      <w:pPr>
        <w:rPr>
          <w:i/>
        </w:rPr>
      </w:pPr>
      <w:r>
        <w:t xml:space="preserve">Između korisnika sredstava i liječnika opće prakse na radu u ambulanti opće medicine u Šandrovcu, koji je zaposlen u zdravstvenoj ustanovi kojoj je osnivač </w:t>
      </w:r>
      <w:proofErr w:type="spellStart"/>
      <w:r>
        <w:t>Bjelovarsko-bilogorska</w:t>
      </w:r>
      <w:proofErr w:type="spellEnd"/>
      <w:r>
        <w:t xml:space="preserve"> županija, sklopiti će se ugovor o djelu kojim će regulirati svoja prava i obveze. </w:t>
      </w:r>
    </w:p>
    <w:p w:rsidR="002D48FB" w:rsidRDefault="002D48FB" w:rsidP="002D48FB">
      <w:pPr>
        <w:jc w:val="center"/>
      </w:pPr>
    </w:p>
    <w:p w:rsidR="002D48FB" w:rsidRDefault="002D48FB" w:rsidP="002D48FB">
      <w:pPr>
        <w:jc w:val="center"/>
        <w:rPr>
          <w:b/>
          <w:i/>
          <w:color w:val="000000"/>
        </w:rPr>
      </w:pPr>
      <w:r>
        <w:rPr>
          <w:b/>
          <w:color w:val="000000"/>
        </w:rPr>
        <w:t>Članak 4.</w:t>
      </w:r>
    </w:p>
    <w:p w:rsidR="002D48FB" w:rsidRDefault="002D48FB" w:rsidP="002D48FB">
      <w:r>
        <w:t>Ova Odluka objaviti će se u „Općinskom glasniku Općine Šandrovac“, a primjenjuje se od 1. listopada 2019. godine.</w:t>
      </w:r>
    </w:p>
    <w:p w:rsidR="002D48FB" w:rsidRPr="002D48FB" w:rsidRDefault="002D48FB" w:rsidP="002D48FB"/>
    <w:p w:rsidR="002D48FB" w:rsidRDefault="002D48FB" w:rsidP="002D48FB">
      <w:pPr>
        <w:rPr>
          <w:b/>
          <w:i/>
        </w:rPr>
      </w:pPr>
      <w:r>
        <w:rPr>
          <w:b/>
        </w:rPr>
        <w:t>KLASA: 501-01/19-01/</w:t>
      </w:r>
    </w:p>
    <w:p w:rsidR="002D48FB" w:rsidRDefault="002D48FB" w:rsidP="002D48FB">
      <w:pPr>
        <w:rPr>
          <w:b/>
          <w:i/>
        </w:rPr>
      </w:pPr>
      <w:r>
        <w:rPr>
          <w:b/>
        </w:rPr>
        <w:t>URBROJ: 2123-05-01-19-1</w:t>
      </w:r>
    </w:p>
    <w:p w:rsidR="002D48FB" w:rsidRDefault="002D48FB" w:rsidP="002D48FB">
      <w:pPr>
        <w:rPr>
          <w:b/>
          <w:i/>
          <w:color w:val="000000"/>
        </w:rPr>
      </w:pPr>
      <w:r>
        <w:rPr>
          <w:b/>
          <w:color w:val="000000"/>
        </w:rPr>
        <w:t>U Šandrovcu, 26.09.2019. godine</w:t>
      </w:r>
    </w:p>
    <w:p w:rsidR="002D48FB" w:rsidRDefault="002D48FB" w:rsidP="002D48FB">
      <w:pPr>
        <w:jc w:val="center"/>
        <w:rPr>
          <w:color w:val="000000"/>
        </w:rPr>
      </w:pPr>
      <w:r>
        <w:rPr>
          <w:color w:val="000000"/>
        </w:rPr>
        <w:t xml:space="preserve">                                                                OPĆINSKO VIJEĆE OPĆINE ŠANDROVAC</w:t>
      </w:r>
    </w:p>
    <w:p w:rsidR="002D48FB" w:rsidRDefault="002D48FB" w:rsidP="002D48FB">
      <w:pPr>
        <w:ind w:left="4248" w:firstLine="708"/>
        <w:rPr>
          <w:color w:val="000000"/>
        </w:rPr>
      </w:pPr>
      <w:r>
        <w:rPr>
          <w:color w:val="000000"/>
        </w:rPr>
        <w:t xml:space="preserve">                 Predsjednik </w:t>
      </w:r>
    </w:p>
    <w:p w:rsidR="002D48FB" w:rsidRDefault="002D48FB" w:rsidP="002D48FB">
      <w:pPr>
        <w:ind w:left="4956"/>
        <w:rPr>
          <w:color w:val="000000"/>
        </w:rPr>
      </w:pPr>
      <w:r>
        <w:rPr>
          <w:color w:val="000000"/>
        </w:rPr>
        <w:t>Općinskog vijeća općine Šandrovac</w:t>
      </w:r>
    </w:p>
    <w:p w:rsidR="002D48FB" w:rsidRDefault="002D48FB" w:rsidP="002D48FB">
      <w:pPr>
        <w:pStyle w:val="Bezproreda"/>
        <w:rPr>
          <w:b/>
        </w:rPr>
      </w:pPr>
    </w:p>
    <w:p w:rsidR="00DC223C" w:rsidRDefault="00DC223C" w:rsidP="002D48FB">
      <w:pPr>
        <w:pStyle w:val="Bezproreda"/>
        <w:rPr>
          <w:b/>
        </w:rPr>
      </w:pPr>
    </w:p>
    <w:p w:rsidR="00DC223C" w:rsidRDefault="00DC223C" w:rsidP="002D48FB">
      <w:pPr>
        <w:pStyle w:val="Bezproreda"/>
        <w:rPr>
          <w:b/>
        </w:rPr>
      </w:pPr>
    </w:p>
    <w:p w:rsidR="00DC223C" w:rsidRDefault="00DC223C" w:rsidP="002D48FB">
      <w:pPr>
        <w:pStyle w:val="Bezproreda"/>
        <w:rPr>
          <w:b/>
        </w:rPr>
      </w:pPr>
    </w:p>
    <w:p w:rsidR="00DC223C" w:rsidRDefault="00DC223C" w:rsidP="002D48FB">
      <w:pPr>
        <w:pStyle w:val="Bezproreda"/>
        <w:rPr>
          <w:b/>
        </w:rPr>
      </w:pPr>
    </w:p>
    <w:p w:rsidR="00DC223C" w:rsidRDefault="00DC223C" w:rsidP="002D48FB">
      <w:pPr>
        <w:pStyle w:val="Bezproreda"/>
        <w:rPr>
          <w:b/>
        </w:rPr>
      </w:pPr>
    </w:p>
    <w:p w:rsidR="00DC223C" w:rsidRDefault="00DC223C" w:rsidP="002D48FB">
      <w:pPr>
        <w:pStyle w:val="Bezproreda"/>
        <w:rPr>
          <w:b/>
        </w:rPr>
      </w:pPr>
    </w:p>
    <w:p w:rsidR="00DC223C" w:rsidRDefault="00DC223C" w:rsidP="002D48FB">
      <w:pPr>
        <w:pStyle w:val="Bezproreda"/>
        <w:rPr>
          <w:b/>
        </w:rPr>
      </w:pPr>
    </w:p>
    <w:p w:rsidR="00DC223C" w:rsidRDefault="00DC223C" w:rsidP="002D48FB">
      <w:pPr>
        <w:pStyle w:val="Bezproreda"/>
        <w:rPr>
          <w:b/>
        </w:rPr>
      </w:pPr>
    </w:p>
    <w:p w:rsidR="00DC223C" w:rsidRDefault="00DC223C" w:rsidP="002D48FB">
      <w:pPr>
        <w:pStyle w:val="Bezproreda"/>
        <w:rPr>
          <w:b/>
        </w:rPr>
      </w:pPr>
    </w:p>
    <w:p w:rsidR="00DC223C" w:rsidRDefault="00DC223C" w:rsidP="002D48FB">
      <w:pPr>
        <w:pStyle w:val="Bezproreda"/>
        <w:rPr>
          <w:b/>
        </w:rPr>
      </w:pPr>
    </w:p>
    <w:p w:rsidR="00DC223C" w:rsidRDefault="00DC223C" w:rsidP="002D48FB">
      <w:pPr>
        <w:pStyle w:val="Bezproreda"/>
        <w:rPr>
          <w:b/>
        </w:rPr>
      </w:pPr>
    </w:p>
    <w:p w:rsidR="00DC223C" w:rsidRDefault="00DC223C" w:rsidP="002D48FB">
      <w:pPr>
        <w:pStyle w:val="Bezproreda"/>
        <w:rPr>
          <w:b/>
        </w:rPr>
      </w:pPr>
    </w:p>
    <w:p w:rsidR="002D48FB" w:rsidRPr="00D600E3" w:rsidRDefault="002D48FB" w:rsidP="002D48FB">
      <w:pPr>
        <w:pStyle w:val="Bezproreda"/>
        <w:rPr>
          <w:rFonts w:ascii="Times New Roman" w:hAnsi="Times New Roman"/>
        </w:rPr>
      </w:pPr>
      <w:r w:rsidRPr="00D600E3">
        <w:rPr>
          <w:rFonts w:ascii="Times New Roman" w:hAnsi="Times New Roman"/>
        </w:rPr>
        <w:lastRenderedPageBreak/>
        <w:t xml:space="preserve">           Na temelju članka 34. točka 27. Statuta Općine Šandrovac („Općinski glasnik Općine Šandrovac“ broj 2/2018.), na prijedlog ravnatelja Doma za starije i nemoćne osobe Šandrovac, Općinsko vijeće Općine Šandrovac na svojoj  21. sjednici održanoj dana  26.09.2019. godine donosi sljedeću</w:t>
      </w:r>
    </w:p>
    <w:p w:rsidR="002D48FB" w:rsidRPr="00D600E3" w:rsidRDefault="002D48FB" w:rsidP="002D48FB">
      <w:pPr>
        <w:pStyle w:val="Bezproreda"/>
        <w:rPr>
          <w:rFonts w:ascii="Times New Roman" w:hAnsi="Times New Roman"/>
        </w:rPr>
      </w:pPr>
    </w:p>
    <w:p w:rsidR="002D48FB" w:rsidRPr="00D600E3" w:rsidRDefault="002D48FB" w:rsidP="002D48FB">
      <w:pPr>
        <w:pStyle w:val="Bezproreda"/>
        <w:jc w:val="center"/>
        <w:rPr>
          <w:rFonts w:ascii="Times New Roman" w:hAnsi="Times New Roman"/>
          <w:b/>
        </w:rPr>
      </w:pPr>
      <w:r w:rsidRPr="00D600E3">
        <w:rPr>
          <w:rFonts w:ascii="Times New Roman" w:hAnsi="Times New Roman"/>
          <w:b/>
        </w:rPr>
        <w:t>O D L U K U</w:t>
      </w:r>
    </w:p>
    <w:p w:rsidR="002D48FB" w:rsidRPr="00D600E3" w:rsidRDefault="002D48FB" w:rsidP="002D48FB">
      <w:pPr>
        <w:pStyle w:val="Bezproreda"/>
        <w:jc w:val="center"/>
        <w:rPr>
          <w:rFonts w:ascii="Times New Roman" w:hAnsi="Times New Roman"/>
          <w:b/>
        </w:rPr>
      </w:pPr>
    </w:p>
    <w:p w:rsidR="002D48FB" w:rsidRPr="00D600E3" w:rsidRDefault="002D48FB" w:rsidP="002D48FB">
      <w:pPr>
        <w:pStyle w:val="Bezproreda"/>
        <w:jc w:val="center"/>
        <w:rPr>
          <w:rFonts w:ascii="Times New Roman" w:hAnsi="Times New Roman"/>
          <w:b/>
        </w:rPr>
      </w:pPr>
      <w:r w:rsidRPr="00D600E3">
        <w:rPr>
          <w:rFonts w:ascii="Times New Roman" w:hAnsi="Times New Roman"/>
          <w:b/>
        </w:rPr>
        <w:t>O usvajanju Izvješća o izvršenju prihoda i rashoda Doma za starije i nemoćne osobe</w:t>
      </w:r>
    </w:p>
    <w:p w:rsidR="002D48FB" w:rsidRPr="00D600E3" w:rsidRDefault="002D48FB" w:rsidP="002D48FB">
      <w:pPr>
        <w:pStyle w:val="Bezproreda"/>
        <w:jc w:val="center"/>
        <w:rPr>
          <w:rFonts w:ascii="Times New Roman" w:hAnsi="Times New Roman"/>
          <w:b/>
        </w:rPr>
      </w:pPr>
      <w:r w:rsidRPr="00D600E3">
        <w:rPr>
          <w:rFonts w:ascii="Times New Roman" w:hAnsi="Times New Roman"/>
          <w:b/>
        </w:rPr>
        <w:t>„Šandrovac“ za razdoblje 1.1.2019. do 30.6.2019. godine</w:t>
      </w:r>
    </w:p>
    <w:p w:rsidR="002D48FB" w:rsidRPr="00D600E3" w:rsidRDefault="002D48FB" w:rsidP="002D48FB">
      <w:pPr>
        <w:pStyle w:val="Bezproreda"/>
        <w:jc w:val="center"/>
        <w:rPr>
          <w:rFonts w:ascii="Times New Roman" w:hAnsi="Times New Roman"/>
          <w:b/>
        </w:rPr>
      </w:pPr>
    </w:p>
    <w:p w:rsidR="002D48FB" w:rsidRPr="00D600E3" w:rsidRDefault="002D48FB" w:rsidP="002D48FB">
      <w:pPr>
        <w:pStyle w:val="Bezproreda"/>
        <w:jc w:val="center"/>
        <w:rPr>
          <w:rFonts w:ascii="Times New Roman" w:hAnsi="Times New Roman"/>
          <w:b/>
        </w:rPr>
      </w:pPr>
      <w:r w:rsidRPr="00D600E3">
        <w:rPr>
          <w:rFonts w:ascii="Times New Roman" w:hAnsi="Times New Roman"/>
          <w:b/>
        </w:rPr>
        <w:t>Članak 1.</w:t>
      </w:r>
    </w:p>
    <w:p w:rsidR="002D48FB" w:rsidRPr="00D600E3" w:rsidRDefault="002D48FB" w:rsidP="002D48FB">
      <w:pPr>
        <w:pStyle w:val="Bezproreda"/>
        <w:jc w:val="center"/>
        <w:rPr>
          <w:rFonts w:ascii="Times New Roman" w:hAnsi="Times New Roman"/>
          <w:b/>
        </w:rPr>
      </w:pPr>
    </w:p>
    <w:p w:rsidR="002D48FB" w:rsidRPr="00D600E3" w:rsidRDefault="002D48FB" w:rsidP="002D48FB">
      <w:pPr>
        <w:pStyle w:val="Bezproreda"/>
        <w:rPr>
          <w:rFonts w:ascii="Times New Roman" w:hAnsi="Times New Roman"/>
        </w:rPr>
      </w:pPr>
      <w:r w:rsidRPr="00D600E3">
        <w:rPr>
          <w:rFonts w:ascii="Times New Roman" w:hAnsi="Times New Roman"/>
        </w:rPr>
        <w:t>Daje se suglasnost na Izvješće o izvršenju prihoda i rashoda Doma za starije i nemoćne osobe „Šandrovac“ za razdoblje 1.1.2019. do 30.6.2019. godine.</w:t>
      </w:r>
    </w:p>
    <w:p w:rsidR="002D48FB" w:rsidRPr="00D600E3" w:rsidRDefault="002D48FB" w:rsidP="002D48FB">
      <w:pPr>
        <w:pStyle w:val="Bezproreda"/>
        <w:rPr>
          <w:rFonts w:ascii="Times New Roman" w:hAnsi="Times New Roman"/>
        </w:rPr>
      </w:pPr>
    </w:p>
    <w:p w:rsidR="002D48FB" w:rsidRPr="00D600E3" w:rsidRDefault="002D48FB" w:rsidP="002D48FB">
      <w:pPr>
        <w:pStyle w:val="Bezproreda"/>
        <w:jc w:val="center"/>
        <w:rPr>
          <w:rFonts w:ascii="Times New Roman" w:hAnsi="Times New Roman"/>
          <w:b/>
        </w:rPr>
      </w:pPr>
      <w:r w:rsidRPr="00D600E3">
        <w:rPr>
          <w:rFonts w:ascii="Times New Roman" w:hAnsi="Times New Roman"/>
          <w:b/>
        </w:rPr>
        <w:t>Članak 2.</w:t>
      </w:r>
    </w:p>
    <w:p w:rsidR="002D48FB" w:rsidRPr="00D600E3" w:rsidRDefault="002D48FB" w:rsidP="002D48FB">
      <w:pPr>
        <w:pStyle w:val="Bezproreda"/>
        <w:jc w:val="center"/>
        <w:rPr>
          <w:rFonts w:ascii="Times New Roman" w:hAnsi="Times New Roman"/>
          <w:b/>
        </w:rPr>
      </w:pPr>
    </w:p>
    <w:p w:rsidR="002D48FB" w:rsidRPr="00D600E3" w:rsidRDefault="002D48FB" w:rsidP="002D48FB">
      <w:pPr>
        <w:pStyle w:val="Bezproreda"/>
        <w:rPr>
          <w:rFonts w:ascii="Times New Roman" w:hAnsi="Times New Roman"/>
        </w:rPr>
      </w:pPr>
      <w:r w:rsidRPr="00D600E3">
        <w:rPr>
          <w:rFonts w:ascii="Times New Roman" w:hAnsi="Times New Roman"/>
        </w:rPr>
        <w:t>Izvješće o izvršenju prihoda i rashoda Doma za starije i nemoćne osobe „Šandrovac“ za razdoblje od 1.1.2019. do 30.6.2019. godine sastavni je dio ove Odluke.</w:t>
      </w:r>
    </w:p>
    <w:p w:rsidR="002D48FB" w:rsidRPr="00D600E3" w:rsidRDefault="002D48FB" w:rsidP="002D48FB">
      <w:pPr>
        <w:pStyle w:val="Bezproreda"/>
        <w:rPr>
          <w:rFonts w:ascii="Times New Roman" w:hAnsi="Times New Roman"/>
        </w:rPr>
      </w:pPr>
    </w:p>
    <w:p w:rsidR="002D48FB" w:rsidRPr="00D600E3" w:rsidRDefault="002D48FB" w:rsidP="002D48FB">
      <w:pPr>
        <w:pStyle w:val="Bezproreda"/>
        <w:jc w:val="center"/>
        <w:rPr>
          <w:rFonts w:ascii="Times New Roman" w:hAnsi="Times New Roman"/>
          <w:b/>
        </w:rPr>
      </w:pPr>
      <w:r w:rsidRPr="00D600E3">
        <w:rPr>
          <w:rFonts w:ascii="Times New Roman" w:hAnsi="Times New Roman"/>
          <w:b/>
        </w:rPr>
        <w:t>Članak 3.</w:t>
      </w:r>
    </w:p>
    <w:p w:rsidR="002D48FB" w:rsidRPr="00D600E3" w:rsidRDefault="002D48FB" w:rsidP="002D48FB">
      <w:pPr>
        <w:pStyle w:val="Bezproreda"/>
        <w:jc w:val="center"/>
        <w:rPr>
          <w:rFonts w:ascii="Times New Roman" w:hAnsi="Times New Roman"/>
          <w:b/>
        </w:rPr>
      </w:pPr>
    </w:p>
    <w:p w:rsidR="002D48FB" w:rsidRPr="00D600E3" w:rsidRDefault="002D48FB" w:rsidP="002D48FB">
      <w:pPr>
        <w:pStyle w:val="Bezproreda"/>
        <w:rPr>
          <w:rFonts w:ascii="Times New Roman" w:hAnsi="Times New Roman"/>
        </w:rPr>
      </w:pPr>
      <w:r w:rsidRPr="00D600E3">
        <w:rPr>
          <w:rFonts w:ascii="Times New Roman" w:hAnsi="Times New Roman"/>
        </w:rPr>
        <w:t>Ova odluka stupa na snagu danom donošenja, a objaviti će se u „Općinskom glasniku Općine Šandrovac“.</w:t>
      </w:r>
    </w:p>
    <w:p w:rsidR="002D48FB" w:rsidRDefault="002D48FB" w:rsidP="002D48FB">
      <w:pPr>
        <w:pStyle w:val="Bezproreda"/>
        <w:rPr>
          <w:rFonts w:ascii="Times New Roman" w:hAnsi="Times New Roman"/>
        </w:rPr>
      </w:pPr>
    </w:p>
    <w:p w:rsidR="002D48FB" w:rsidRDefault="002D48FB" w:rsidP="002D48FB">
      <w:pPr>
        <w:pStyle w:val="Bezproreda"/>
        <w:rPr>
          <w:b/>
        </w:rPr>
      </w:pPr>
      <w:r>
        <w:rPr>
          <w:b/>
        </w:rPr>
        <w:t>KLASA: 501-01/19-01/5</w:t>
      </w:r>
    </w:p>
    <w:p w:rsidR="002D48FB" w:rsidRDefault="002D48FB" w:rsidP="002D48FB">
      <w:pPr>
        <w:pStyle w:val="Bezproreda"/>
        <w:rPr>
          <w:b/>
        </w:rPr>
      </w:pPr>
      <w:r>
        <w:rPr>
          <w:b/>
        </w:rPr>
        <w:t>URBROJ: 2123-05-01-19-1</w:t>
      </w:r>
    </w:p>
    <w:p w:rsidR="002D48FB" w:rsidRPr="00D600E3" w:rsidRDefault="002D48FB" w:rsidP="002D48FB">
      <w:pPr>
        <w:pStyle w:val="Bezproreda"/>
        <w:rPr>
          <w:rFonts w:ascii="Times New Roman" w:hAnsi="Times New Roman"/>
        </w:rPr>
      </w:pPr>
      <w:r>
        <w:rPr>
          <w:b/>
        </w:rPr>
        <w:t>Šandrovac, 26.09.2019</w:t>
      </w:r>
    </w:p>
    <w:p w:rsidR="002D48FB" w:rsidRPr="00D600E3" w:rsidRDefault="002D48FB" w:rsidP="002D48FB">
      <w:pPr>
        <w:pStyle w:val="Bezproreda"/>
        <w:rPr>
          <w:rFonts w:ascii="Times New Roman" w:hAnsi="Times New Roman"/>
        </w:rPr>
      </w:pPr>
    </w:p>
    <w:p w:rsidR="002D48FB" w:rsidRPr="00D600E3" w:rsidRDefault="002D48FB" w:rsidP="002D48FB">
      <w:pPr>
        <w:pStyle w:val="Bezproreda"/>
        <w:jc w:val="center"/>
        <w:rPr>
          <w:rFonts w:ascii="Times New Roman" w:hAnsi="Times New Roman"/>
          <w:b/>
        </w:rPr>
      </w:pPr>
      <w:r w:rsidRPr="00D600E3">
        <w:rPr>
          <w:rFonts w:ascii="Times New Roman" w:hAnsi="Times New Roman"/>
          <w:b/>
        </w:rPr>
        <w:t xml:space="preserve">                                                                 </w:t>
      </w:r>
      <w:r>
        <w:rPr>
          <w:rFonts w:ascii="Times New Roman" w:hAnsi="Times New Roman"/>
          <w:b/>
        </w:rPr>
        <w:t>OPĆINSKO VIJEĆE OPĆINE ŠANDROVAC</w:t>
      </w:r>
    </w:p>
    <w:p w:rsidR="002D48FB" w:rsidRPr="002D48FB" w:rsidRDefault="002D48FB" w:rsidP="002D48FB">
      <w:pPr>
        <w:pStyle w:val="Bezproreda"/>
        <w:jc w:val="center"/>
        <w:rPr>
          <w:rFonts w:ascii="Times New Roman" w:hAnsi="Times New Roman"/>
        </w:rPr>
      </w:pPr>
      <w:r w:rsidRPr="00D600E3">
        <w:rPr>
          <w:rFonts w:ascii="Times New Roman" w:hAnsi="Times New Roman"/>
          <w:b/>
        </w:rPr>
        <w:t xml:space="preserve">                                              </w:t>
      </w:r>
      <w:r>
        <w:rPr>
          <w:rFonts w:ascii="Times New Roman" w:hAnsi="Times New Roman"/>
          <w:b/>
        </w:rPr>
        <w:t xml:space="preserve">        </w:t>
      </w:r>
      <w:r w:rsidRPr="00D600E3">
        <w:rPr>
          <w:rFonts w:ascii="Times New Roman" w:hAnsi="Times New Roman"/>
          <w:b/>
        </w:rPr>
        <w:t xml:space="preserve">                      </w:t>
      </w:r>
      <w:r w:rsidRPr="00D600E3">
        <w:rPr>
          <w:rFonts w:ascii="Times New Roman" w:hAnsi="Times New Roman"/>
        </w:rPr>
        <w:t>Pre</w:t>
      </w:r>
      <w:r>
        <w:rPr>
          <w:rFonts w:ascii="Times New Roman" w:hAnsi="Times New Roman"/>
        </w:rPr>
        <w:t>dsjednik Općinskog vijeća</w:t>
      </w:r>
    </w:p>
    <w:p w:rsidR="002D48FB" w:rsidRPr="00D600E3" w:rsidRDefault="002D48FB" w:rsidP="002D48FB">
      <w:pPr>
        <w:pStyle w:val="Bezproreda"/>
        <w:rPr>
          <w:rFonts w:ascii="Times New Roman" w:hAnsi="Times New Roman"/>
        </w:rPr>
      </w:pPr>
      <w:r w:rsidRPr="00D600E3">
        <w:rPr>
          <w:rFonts w:ascii="Times New Roman" w:hAnsi="Times New Roman"/>
          <w:b/>
        </w:rPr>
        <w:t xml:space="preserve">                                                                                                  </w:t>
      </w:r>
      <w:r>
        <w:rPr>
          <w:rFonts w:ascii="Times New Roman" w:hAnsi="Times New Roman"/>
          <w:b/>
        </w:rPr>
        <w:t xml:space="preserve">  </w:t>
      </w:r>
      <w:r w:rsidRPr="00D600E3">
        <w:rPr>
          <w:rFonts w:ascii="Times New Roman" w:hAnsi="Times New Roman"/>
          <w:b/>
        </w:rPr>
        <w:t xml:space="preserve">     </w:t>
      </w:r>
      <w:r w:rsidRPr="00D600E3">
        <w:rPr>
          <w:rFonts w:ascii="Times New Roman" w:hAnsi="Times New Roman"/>
        </w:rPr>
        <w:t>Miroslav Sokolić</w:t>
      </w:r>
      <w:r>
        <w:rPr>
          <w:rFonts w:ascii="Times New Roman" w:hAnsi="Times New Roman"/>
        </w:rPr>
        <w:t>, v.r.</w:t>
      </w:r>
    </w:p>
    <w:p w:rsidR="002D48FB" w:rsidRDefault="002D48FB" w:rsidP="002D48FB">
      <w:pPr>
        <w:spacing w:line="276" w:lineRule="auto"/>
        <w:rPr>
          <w:rFonts w:ascii="Times New Roman" w:eastAsiaTheme="minorHAnsi" w:hAnsi="Times New Roman"/>
        </w:rPr>
      </w:pPr>
    </w:p>
    <w:p w:rsidR="00DC223C" w:rsidRDefault="00DC223C" w:rsidP="002D48FB">
      <w:pPr>
        <w:spacing w:line="276" w:lineRule="auto"/>
        <w:rPr>
          <w:rFonts w:ascii="Times New Roman" w:eastAsiaTheme="minorHAnsi" w:hAnsi="Times New Roman"/>
        </w:rPr>
      </w:pPr>
    </w:p>
    <w:p w:rsidR="00DC223C" w:rsidRDefault="00DC223C" w:rsidP="002D48FB">
      <w:pPr>
        <w:spacing w:line="276" w:lineRule="auto"/>
        <w:rPr>
          <w:rFonts w:ascii="Times New Roman" w:eastAsiaTheme="minorHAnsi" w:hAnsi="Times New Roman"/>
        </w:rPr>
      </w:pPr>
    </w:p>
    <w:p w:rsidR="00DC223C" w:rsidRDefault="00DC223C" w:rsidP="002D48FB">
      <w:pPr>
        <w:spacing w:line="276" w:lineRule="auto"/>
        <w:rPr>
          <w:rFonts w:ascii="Times New Roman" w:eastAsiaTheme="minorHAnsi" w:hAnsi="Times New Roman"/>
        </w:rPr>
      </w:pPr>
    </w:p>
    <w:p w:rsidR="00DC223C" w:rsidRDefault="00DC223C" w:rsidP="002D48FB">
      <w:pPr>
        <w:spacing w:line="276" w:lineRule="auto"/>
        <w:rPr>
          <w:rFonts w:ascii="Times New Roman" w:eastAsiaTheme="minorHAnsi" w:hAnsi="Times New Roman"/>
        </w:rPr>
      </w:pPr>
    </w:p>
    <w:p w:rsidR="00DC223C" w:rsidRDefault="00DC223C" w:rsidP="002D48FB">
      <w:pPr>
        <w:spacing w:line="276" w:lineRule="auto"/>
        <w:rPr>
          <w:rFonts w:ascii="Times New Roman" w:eastAsiaTheme="minorHAnsi" w:hAnsi="Times New Roman"/>
        </w:rPr>
      </w:pPr>
    </w:p>
    <w:p w:rsidR="00DC223C" w:rsidRDefault="00DC223C" w:rsidP="002D48FB">
      <w:pPr>
        <w:spacing w:line="276" w:lineRule="auto"/>
        <w:rPr>
          <w:rFonts w:ascii="Times New Roman" w:eastAsiaTheme="minorHAnsi" w:hAnsi="Times New Roman"/>
        </w:rPr>
      </w:pPr>
    </w:p>
    <w:p w:rsidR="00DC223C" w:rsidRDefault="00DC223C" w:rsidP="002D48FB">
      <w:pPr>
        <w:spacing w:line="276" w:lineRule="auto"/>
        <w:rPr>
          <w:rFonts w:ascii="Times New Roman" w:eastAsiaTheme="minorHAnsi" w:hAnsi="Times New Roman"/>
        </w:rPr>
      </w:pPr>
    </w:p>
    <w:p w:rsidR="00DC223C" w:rsidRDefault="00DC223C" w:rsidP="002D48FB">
      <w:pPr>
        <w:spacing w:line="276" w:lineRule="auto"/>
        <w:rPr>
          <w:rFonts w:ascii="Times New Roman" w:eastAsiaTheme="minorHAnsi" w:hAnsi="Times New Roman"/>
        </w:rPr>
      </w:pPr>
    </w:p>
    <w:p w:rsidR="00DC223C" w:rsidRDefault="00DC223C" w:rsidP="002D48FB">
      <w:pPr>
        <w:spacing w:line="276" w:lineRule="auto"/>
        <w:rPr>
          <w:rFonts w:ascii="Times New Roman" w:eastAsiaTheme="minorHAnsi" w:hAnsi="Times New Roman"/>
        </w:rPr>
      </w:pPr>
    </w:p>
    <w:p w:rsidR="00DC223C" w:rsidRDefault="00DC223C" w:rsidP="002D48FB">
      <w:pPr>
        <w:spacing w:line="276" w:lineRule="auto"/>
        <w:rPr>
          <w:rFonts w:ascii="Times New Roman" w:eastAsiaTheme="minorHAnsi" w:hAnsi="Times New Roman"/>
        </w:rPr>
      </w:pPr>
    </w:p>
    <w:p w:rsidR="00DC223C" w:rsidRDefault="00DC223C" w:rsidP="002D48FB">
      <w:pPr>
        <w:spacing w:line="276" w:lineRule="auto"/>
        <w:rPr>
          <w:rFonts w:ascii="Times New Roman" w:eastAsiaTheme="minorHAnsi" w:hAnsi="Times New Roman"/>
        </w:rPr>
      </w:pPr>
    </w:p>
    <w:p w:rsidR="00DC223C" w:rsidRDefault="00DC223C" w:rsidP="002D48FB">
      <w:pPr>
        <w:spacing w:line="276" w:lineRule="auto"/>
        <w:rPr>
          <w:rFonts w:ascii="Times New Roman" w:eastAsiaTheme="minorHAnsi" w:hAnsi="Times New Roman"/>
        </w:rPr>
      </w:pPr>
    </w:p>
    <w:p w:rsidR="00DC223C" w:rsidRDefault="00DC223C" w:rsidP="002D48FB">
      <w:pPr>
        <w:spacing w:line="276" w:lineRule="auto"/>
        <w:rPr>
          <w:rFonts w:ascii="Times New Roman" w:eastAsiaTheme="minorHAnsi" w:hAnsi="Times New Roman"/>
        </w:rPr>
      </w:pPr>
    </w:p>
    <w:p w:rsidR="00DC223C" w:rsidRDefault="00DC223C" w:rsidP="002D48FB">
      <w:pPr>
        <w:spacing w:line="276" w:lineRule="auto"/>
        <w:rPr>
          <w:rFonts w:ascii="Times New Roman" w:eastAsiaTheme="minorHAnsi" w:hAnsi="Times New Roman"/>
        </w:rPr>
      </w:pPr>
    </w:p>
    <w:p w:rsidR="00DC223C" w:rsidRDefault="00DC223C" w:rsidP="002D48FB">
      <w:pPr>
        <w:spacing w:line="276" w:lineRule="auto"/>
        <w:rPr>
          <w:rFonts w:ascii="Times New Roman" w:eastAsiaTheme="minorHAnsi" w:hAnsi="Times New Roman"/>
        </w:rPr>
      </w:pPr>
    </w:p>
    <w:p w:rsidR="00DC223C" w:rsidRDefault="00DC223C" w:rsidP="002D48FB">
      <w:pPr>
        <w:spacing w:line="276" w:lineRule="auto"/>
        <w:rPr>
          <w:rFonts w:ascii="Times New Roman" w:eastAsiaTheme="minorHAnsi" w:hAnsi="Times New Roman"/>
        </w:rPr>
      </w:pPr>
    </w:p>
    <w:p w:rsidR="00DC223C" w:rsidRDefault="00DC223C" w:rsidP="002D48FB">
      <w:pPr>
        <w:spacing w:line="276" w:lineRule="auto"/>
        <w:rPr>
          <w:rFonts w:ascii="Times New Roman" w:eastAsiaTheme="minorHAnsi" w:hAnsi="Times New Roman"/>
        </w:rPr>
      </w:pPr>
    </w:p>
    <w:p w:rsidR="00DC223C" w:rsidRDefault="00DC223C" w:rsidP="002D48FB">
      <w:pPr>
        <w:spacing w:line="276" w:lineRule="auto"/>
        <w:rPr>
          <w:rFonts w:ascii="Times New Roman" w:eastAsiaTheme="minorHAnsi" w:hAnsi="Times New Roman"/>
        </w:rPr>
      </w:pPr>
    </w:p>
    <w:p w:rsidR="00DC223C" w:rsidRDefault="00DC223C" w:rsidP="002D48FB">
      <w:pPr>
        <w:spacing w:line="276" w:lineRule="auto"/>
        <w:rPr>
          <w:rFonts w:ascii="Times New Roman" w:eastAsiaTheme="minorHAnsi" w:hAnsi="Times New Roman"/>
        </w:rPr>
      </w:pPr>
    </w:p>
    <w:p w:rsidR="00DC223C" w:rsidRDefault="00DC223C" w:rsidP="002D48FB">
      <w:pPr>
        <w:spacing w:line="276" w:lineRule="auto"/>
        <w:rPr>
          <w:rFonts w:ascii="Times New Roman" w:eastAsiaTheme="minorHAnsi" w:hAnsi="Times New Roman"/>
        </w:rPr>
      </w:pPr>
    </w:p>
    <w:p w:rsidR="00DC223C" w:rsidRPr="00C801CE" w:rsidRDefault="00DC223C" w:rsidP="00DC223C">
      <w:pPr>
        <w:tabs>
          <w:tab w:val="center" w:pos="2410"/>
        </w:tabs>
        <w:jc w:val="center"/>
        <w:rPr>
          <w:b/>
          <w:sz w:val="20"/>
          <w:szCs w:val="20"/>
        </w:rPr>
      </w:pPr>
      <w:r w:rsidRPr="00C801CE">
        <w:rPr>
          <w:b/>
          <w:sz w:val="20"/>
          <w:szCs w:val="20"/>
        </w:rPr>
        <w:t>DOM ZA STARIJE I NEMOĆNE OSOBE ŠANDROVAC</w:t>
      </w:r>
    </w:p>
    <w:p w:rsidR="00DC223C" w:rsidRPr="00C801CE" w:rsidRDefault="00DC223C" w:rsidP="00DC223C">
      <w:pPr>
        <w:tabs>
          <w:tab w:val="center" w:pos="2410"/>
        </w:tabs>
        <w:jc w:val="center"/>
        <w:rPr>
          <w:b/>
          <w:sz w:val="20"/>
          <w:szCs w:val="20"/>
        </w:rPr>
      </w:pPr>
      <w:r>
        <w:rPr>
          <w:b/>
          <w:sz w:val="20"/>
          <w:szCs w:val="20"/>
        </w:rPr>
        <w:t>Bjelovarska 3</w:t>
      </w:r>
      <w:r w:rsidRPr="00C801CE">
        <w:rPr>
          <w:b/>
          <w:sz w:val="20"/>
          <w:szCs w:val="20"/>
        </w:rPr>
        <w:t>, 43227 Šandrovac</w:t>
      </w:r>
    </w:p>
    <w:p w:rsidR="00DC223C" w:rsidRPr="00C801CE" w:rsidRDefault="00DC223C" w:rsidP="00DC223C">
      <w:pPr>
        <w:pBdr>
          <w:bottom w:val="single" w:sz="12" w:space="1" w:color="000000"/>
        </w:pBdr>
        <w:tabs>
          <w:tab w:val="center" w:pos="2410"/>
        </w:tabs>
        <w:jc w:val="center"/>
        <w:rPr>
          <w:b/>
          <w:sz w:val="20"/>
          <w:szCs w:val="20"/>
        </w:rPr>
      </w:pPr>
      <w:r w:rsidRPr="00C801CE">
        <w:rPr>
          <w:b/>
          <w:sz w:val="20"/>
          <w:szCs w:val="20"/>
        </w:rPr>
        <w:t>OIB: 22795935829</w:t>
      </w:r>
    </w:p>
    <w:p w:rsidR="00DC223C" w:rsidRDefault="00DC223C" w:rsidP="00DC223C">
      <w:pPr>
        <w:rPr>
          <w:b/>
          <w:sz w:val="20"/>
          <w:szCs w:val="20"/>
        </w:rPr>
      </w:pPr>
    </w:p>
    <w:p w:rsidR="00DC223C" w:rsidRDefault="00DC223C" w:rsidP="00DC223C">
      <w:pPr>
        <w:rPr>
          <w:b/>
          <w:sz w:val="20"/>
          <w:szCs w:val="20"/>
        </w:rPr>
      </w:pPr>
      <w:r>
        <w:rPr>
          <w:b/>
          <w:sz w:val="20"/>
          <w:szCs w:val="20"/>
        </w:rPr>
        <w:t>DOM ZA STARIJE I NEMOĆNE OSOBE „ŠANDROVAC“</w:t>
      </w:r>
    </w:p>
    <w:p w:rsidR="00DC223C" w:rsidRDefault="00DC223C" w:rsidP="00DC223C">
      <w:pPr>
        <w:rPr>
          <w:b/>
          <w:sz w:val="20"/>
          <w:szCs w:val="20"/>
        </w:rPr>
      </w:pPr>
      <w:r>
        <w:rPr>
          <w:b/>
          <w:sz w:val="20"/>
          <w:szCs w:val="20"/>
        </w:rPr>
        <w:t>RAVNATELJ</w:t>
      </w:r>
    </w:p>
    <w:p w:rsidR="00DC223C" w:rsidRPr="0099312F" w:rsidRDefault="00DC223C" w:rsidP="00DC223C">
      <w:pPr>
        <w:rPr>
          <w:b/>
          <w:color w:val="000000"/>
          <w:sz w:val="20"/>
          <w:szCs w:val="20"/>
        </w:rPr>
      </w:pPr>
      <w:r w:rsidRPr="0099312F">
        <w:rPr>
          <w:b/>
          <w:color w:val="000000"/>
          <w:sz w:val="20"/>
          <w:szCs w:val="20"/>
        </w:rPr>
        <w:t>K</w:t>
      </w:r>
      <w:r>
        <w:rPr>
          <w:b/>
          <w:color w:val="000000"/>
          <w:sz w:val="20"/>
          <w:szCs w:val="20"/>
        </w:rPr>
        <w:t>LASA</w:t>
      </w:r>
      <w:r w:rsidRPr="0099312F">
        <w:rPr>
          <w:b/>
          <w:color w:val="000000"/>
          <w:sz w:val="20"/>
          <w:szCs w:val="20"/>
        </w:rPr>
        <w:t>: 003-06/1</w:t>
      </w:r>
      <w:r>
        <w:rPr>
          <w:b/>
          <w:color w:val="000000"/>
          <w:sz w:val="20"/>
          <w:szCs w:val="20"/>
        </w:rPr>
        <w:t>9</w:t>
      </w:r>
      <w:r w:rsidRPr="0099312F">
        <w:rPr>
          <w:b/>
          <w:color w:val="000000"/>
          <w:sz w:val="20"/>
          <w:szCs w:val="20"/>
        </w:rPr>
        <w:t>-02</w:t>
      </w:r>
    </w:p>
    <w:p w:rsidR="00DC223C" w:rsidRPr="00DD0C5D" w:rsidRDefault="00DC223C" w:rsidP="00DC223C">
      <w:pPr>
        <w:rPr>
          <w:b/>
          <w:sz w:val="20"/>
          <w:szCs w:val="20"/>
        </w:rPr>
      </w:pPr>
      <w:r>
        <w:rPr>
          <w:b/>
          <w:color w:val="000000"/>
          <w:sz w:val="20"/>
          <w:szCs w:val="20"/>
        </w:rPr>
        <w:t>URBROJ: 2103-68-19</w:t>
      </w:r>
      <w:r w:rsidRPr="0099312F">
        <w:rPr>
          <w:b/>
          <w:color w:val="000000"/>
          <w:sz w:val="20"/>
          <w:szCs w:val="20"/>
        </w:rPr>
        <w:t>-02-</w:t>
      </w:r>
      <w:r>
        <w:rPr>
          <w:b/>
          <w:color w:val="000000"/>
          <w:sz w:val="20"/>
          <w:szCs w:val="20"/>
        </w:rPr>
        <w:t>64</w:t>
      </w:r>
    </w:p>
    <w:p w:rsidR="00DC223C" w:rsidRDefault="00DC223C" w:rsidP="00DC223C">
      <w:pPr>
        <w:rPr>
          <w:b/>
          <w:color w:val="000000"/>
          <w:sz w:val="20"/>
          <w:szCs w:val="20"/>
        </w:rPr>
      </w:pPr>
      <w:r>
        <w:rPr>
          <w:b/>
          <w:color w:val="000000"/>
          <w:sz w:val="20"/>
          <w:szCs w:val="20"/>
        </w:rPr>
        <w:t xml:space="preserve">Šandrovac,  9.9.2019. </w:t>
      </w:r>
    </w:p>
    <w:p w:rsidR="00DC223C" w:rsidRPr="005130E1" w:rsidRDefault="00DC223C" w:rsidP="00DC223C">
      <w:pPr>
        <w:rPr>
          <w:b/>
          <w:color w:val="000000"/>
          <w:sz w:val="20"/>
          <w:szCs w:val="20"/>
        </w:rPr>
      </w:pPr>
    </w:p>
    <w:p w:rsidR="00DC223C" w:rsidRDefault="00DC223C" w:rsidP="00DC223C">
      <w:pPr>
        <w:jc w:val="both"/>
        <w:rPr>
          <w:sz w:val="20"/>
          <w:szCs w:val="20"/>
        </w:rPr>
      </w:pPr>
      <w:r>
        <w:rPr>
          <w:sz w:val="20"/>
          <w:szCs w:val="20"/>
        </w:rPr>
        <w:t>Na temelju članka 40. Statuta Doma za starije i nemoćne osobe  „Šandrovac“, ravnatelj Doma za starije i nemoćne osobe „Šandrovac“  podnosi Upravnom vijeću Doma za starije i nemoćne osobe „Šandrovac“ i Općinskom vijeću Općine Šandrovac</w:t>
      </w:r>
    </w:p>
    <w:p w:rsidR="00DC223C" w:rsidRDefault="00DC223C" w:rsidP="00DC223C">
      <w:pPr>
        <w:jc w:val="both"/>
        <w:rPr>
          <w:sz w:val="20"/>
          <w:szCs w:val="20"/>
        </w:rPr>
      </w:pPr>
    </w:p>
    <w:p w:rsidR="00DC223C" w:rsidRDefault="00DC223C" w:rsidP="00DC223C">
      <w:pPr>
        <w:jc w:val="both"/>
        <w:rPr>
          <w:sz w:val="20"/>
          <w:szCs w:val="20"/>
        </w:rPr>
      </w:pPr>
    </w:p>
    <w:p w:rsidR="00DC223C" w:rsidRDefault="00DC223C" w:rsidP="00DC223C">
      <w:pPr>
        <w:tabs>
          <w:tab w:val="center" w:pos="4536"/>
          <w:tab w:val="left" w:pos="8385"/>
        </w:tabs>
        <w:rPr>
          <w:b/>
          <w:sz w:val="20"/>
          <w:szCs w:val="20"/>
        </w:rPr>
      </w:pPr>
      <w:r>
        <w:rPr>
          <w:b/>
          <w:sz w:val="20"/>
          <w:szCs w:val="20"/>
        </w:rPr>
        <w:tab/>
        <w:t>IZVRŠENJE PRIHODA I RASHODA OD 1.1. – 30.6.2019. GODINE</w:t>
      </w:r>
    </w:p>
    <w:p w:rsidR="00DC223C" w:rsidRDefault="00DC223C" w:rsidP="00DC223C">
      <w:pPr>
        <w:tabs>
          <w:tab w:val="center" w:pos="4536"/>
          <w:tab w:val="left" w:pos="8385"/>
        </w:tabs>
        <w:rPr>
          <w:b/>
          <w:sz w:val="20"/>
          <w:szCs w:val="20"/>
        </w:rPr>
      </w:pPr>
    </w:p>
    <w:p w:rsidR="00DC223C" w:rsidRDefault="00DC223C" w:rsidP="00DC223C">
      <w:pPr>
        <w:jc w:val="both"/>
        <w:rPr>
          <w:sz w:val="20"/>
          <w:szCs w:val="20"/>
        </w:rPr>
      </w:pPr>
    </w:p>
    <w:p w:rsidR="00DC223C" w:rsidRDefault="00DC223C" w:rsidP="00DC223C">
      <w:pPr>
        <w:jc w:val="both"/>
        <w:rPr>
          <w:sz w:val="20"/>
          <w:szCs w:val="20"/>
        </w:rPr>
      </w:pPr>
    </w:p>
    <w:tbl>
      <w:tblPr>
        <w:tblW w:w="9153" w:type="dxa"/>
        <w:tblInd w:w="108" w:type="dxa"/>
        <w:tblCellMar>
          <w:left w:w="10" w:type="dxa"/>
          <w:right w:w="10" w:type="dxa"/>
        </w:tblCellMar>
        <w:tblLook w:val="0000" w:firstRow="0" w:lastRow="0" w:firstColumn="0" w:lastColumn="0" w:noHBand="0" w:noVBand="0"/>
      </w:tblPr>
      <w:tblGrid>
        <w:gridCol w:w="1191"/>
        <w:gridCol w:w="3629"/>
        <w:gridCol w:w="1701"/>
        <w:gridCol w:w="1260"/>
        <w:gridCol w:w="1372"/>
      </w:tblGrid>
      <w:tr w:rsidR="00DC223C" w:rsidTr="00FB6C96">
        <w:trPr>
          <w:trHeight w:val="290"/>
        </w:trPr>
        <w:tc>
          <w:tcPr>
            <w:tcW w:w="119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C223C" w:rsidRDefault="00DC223C" w:rsidP="00FB6C96">
            <w:pPr>
              <w:jc w:val="center"/>
              <w:rPr>
                <w:b/>
                <w:sz w:val="20"/>
                <w:szCs w:val="20"/>
              </w:rPr>
            </w:pPr>
          </w:p>
          <w:p w:rsidR="00DC223C" w:rsidRDefault="00DC223C" w:rsidP="00FB6C96">
            <w:pPr>
              <w:jc w:val="center"/>
              <w:rPr>
                <w:b/>
                <w:sz w:val="20"/>
                <w:szCs w:val="20"/>
              </w:rPr>
            </w:pPr>
            <w:r>
              <w:rPr>
                <w:b/>
                <w:sz w:val="20"/>
                <w:szCs w:val="20"/>
              </w:rPr>
              <w:t>Konto</w:t>
            </w:r>
          </w:p>
          <w:p w:rsidR="00DC223C" w:rsidRDefault="00DC223C" w:rsidP="00FB6C96">
            <w:pPr>
              <w:jc w:val="center"/>
              <w:rPr>
                <w:b/>
                <w:sz w:val="20"/>
                <w:szCs w:val="20"/>
              </w:rPr>
            </w:pPr>
          </w:p>
        </w:tc>
        <w:tc>
          <w:tcPr>
            <w:tcW w:w="3629" w:type="dxa"/>
            <w:tcBorders>
              <w:top w:val="single" w:sz="4" w:space="0" w:color="000000"/>
              <w:left w:val="single" w:sz="4" w:space="0" w:color="auto"/>
              <w:bottom w:val="single" w:sz="4" w:space="0" w:color="auto"/>
              <w:right w:val="single" w:sz="4" w:space="0" w:color="000000"/>
            </w:tcBorders>
            <w:shd w:val="clear" w:color="auto" w:fill="auto"/>
          </w:tcPr>
          <w:p w:rsidR="00DC223C" w:rsidRDefault="00DC223C" w:rsidP="00FB6C96">
            <w:pPr>
              <w:jc w:val="center"/>
              <w:rPr>
                <w:b/>
                <w:sz w:val="20"/>
                <w:szCs w:val="20"/>
              </w:rPr>
            </w:pPr>
          </w:p>
          <w:p w:rsidR="00DC223C" w:rsidRDefault="00DC223C" w:rsidP="00FB6C96">
            <w:pPr>
              <w:jc w:val="center"/>
              <w:rPr>
                <w:b/>
                <w:sz w:val="20"/>
                <w:szCs w:val="20"/>
              </w:rPr>
            </w:pPr>
            <w:r>
              <w:rPr>
                <w:b/>
                <w:sz w:val="20"/>
                <w:szCs w:val="20"/>
              </w:rPr>
              <w:t>Izvori financiranja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center"/>
              <w:rPr>
                <w:b/>
                <w:sz w:val="20"/>
                <w:szCs w:val="20"/>
              </w:rPr>
            </w:pPr>
          </w:p>
          <w:p w:rsidR="00DC223C" w:rsidRDefault="00DC223C" w:rsidP="00FB6C96">
            <w:pPr>
              <w:jc w:val="center"/>
              <w:rPr>
                <w:b/>
                <w:sz w:val="20"/>
                <w:szCs w:val="20"/>
              </w:rPr>
            </w:pPr>
            <w:r>
              <w:rPr>
                <w:b/>
                <w:sz w:val="20"/>
                <w:szCs w:val="20"/>
              </w:rPr>
              <w:t>Plan za 2019.g.</w:t>
            </w:r>
          </w:p>
        </w:tc>
        <w:tc>
          <w:tcPr>
            <w:tcW w:w="12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C223C" w:rsidRDefault="00DC223C" w:rsidP="00FB6C96">
            <w:pPr>
              <w:jc w:val="center"/>
              <w:rPr>
                <w:b/>
                <w:sz w:val="20"/>
                <w:szCs w:val="20"/>
              </w:rPr>
            </w:pPr>
          </w:p>
          <w:p w:rsidR="00DC223C" w:rsidRDefault="00DC223C" w:rsidP="00FB6C96">
            <w:pPr>
              <w:jc w:val="center"/>
              <w:rPr>
                <w:b/>
                <w:sz w:val="20"/>
                <w:szCs w:val="20"/>
              </w:rPr>
            </w:pPr>
            <w:r>
              <w:rPr>
                <w:b/>
                <w:sz w:val="20"/>
                <w:szCs w:val="20"/>
              </w:rPr>
              <w:t>Ostvareno</w:t>
            </w:r>
          </w:p>
          <w:p w:rsidR="00DC223C" w:rsidRDefault="00DC223C" w:rsidP="00FB6C96">
            <w:pPr>
              <w:jc w:val="center"/>
              <w:rPr>
                <w:b/>
                <w:sz w:val="20"/>
                <w:szCs w:val="20"/>
              </w:rPr>
            </w:pPr>
            <w:r>
              <w:rPr>
                <w:b/>
                <w:sz w:val="20"/>
                <w:szCs w:val="20"/>
              </w:rPr>
              <w:t>1.1.-30.6.2019.</w:t>
            </w:r>
          </w:p>
        </w:tc>
        <w:tc>
          <w:tcPr>
            <w:tcW w:w="1372" w:type="dxa"/>
            <w:tcBorders>
              <w:top w:val="single" w:sz="4" w:space="0" w:color="000000"/>
              <w:left w:val="single" w:sz="4" w:space="0" w:color="auto"/>
              <w:bottom w:val="single" w:sz="4" w:space="0" w:color="000000"/>
              <w:right w:val="single" w:sz="4" w:space="0" w:color="000000"/>
            </w:tcBorders>
            <w:shd w:val="clear" w:color="auto" w:fill="auto"/>
          </w:tcPr>
          <w:p w:rsidR="00DC223C" w:rsidRDefault="00DC223C" w:rsidP="00FB6C96">
            <w:pPr>
              <w:jc w:val="center"/>
              <w:rPr>
                <w:b/>
                <w:sz w:val="20"/>
                <w:szCs w:val="20"/>
              </w:rPr>
            </w:pPr>
          </w:p>
          <w:p w:rsidR="00DC223C" w:rsidRDefault="00DC223C" w:rsidP="00FB6C96">
            <w:pPr>
              <w:jc w:val="center"/>
              <w:rPr>
                <w:b/>
                <w:sz w:val="20"/>
                <w:szCs w:val="20"/>
              </w:rPr>
            </w:pPr>
            <w:r>
              <w:rPr>
                <w:b/>
                <w:sz w:val="20"/>
                <w:szCs w:val="20"/>
              </w:rPr>
              <w:t>Index</w:t>
            </w:r>
          </w:p>
          <w:p w:rsidR="00DC223C" w:rsidRDefault="00DC223C" w:rsidP="00FB6C96">
            <w:pPr>
              <w:jc w:val="center"/>
              <w:rPr>
                <w:b/>
                <w:sz w:val="20"/>
                <w:szCs w:val="20"/>
              </w:rPr>
            </w:pPr>
            <w:r>
              <w:rPr>
                <w:b/>
                <w:sz w:val="20"/>
                <w:szCs w:val="20"/>
              </w:rPr>
              <w:t>%</w:t>
            </w:r>
          </w:p>
        </w:tc>
      </w:tr>
    </w:tbl>
    <w:p w:rsidR="00DC223C" w:rsidRDefault="00DC223C" w:rsidP="00DC223C">
      <w:pPr>
        <w:jc w:val="center"/>
        <w:rPr>
          <w:sz w:val="20"/>
          <w:szCs w:val="20"/>
        </w:rPr>
      </w:pPr>
    </w:p>
    <w:tbl>
      <w:tblPr>
        <w:tblW w:w="0" w:type="auto"/>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7"/>
        <w:gridCol w:w="1654"/>
        <w:gridCol w:w="1281"/>
        <w:gridCol w:w="1349"/>
      </w:tblGrid>
      <w:tr w:rsidR="00DC223C" w:rsidTr="00FB6C96">
        <w:trPr>
          <w:trHeight w:val="270"/>
        </w:trPr>
        <w:tc>
          <w:tcPr>
            <w:tcW w:w="4095" w:type="dxa"/>
          </w:tcPr>
          <w:p w:rsidR="00DC223C" w:rsidRPr="00FF2A34" w:rsidRDefault="00DC223C" w:rsidP="00FB6C96">
            <w:pPr>
              <w:jc w:val="center"/>
              <w:rPr>
                <w:b/>
                <w:sz w:val="20"/>
                <w:szCs w:val="20"/>
              </w:rPr>
            </w:pPr>
            <w:r>
              <w:rPr>
                <w:b/>
                <w:sz w:val="20"/>
                <w:szCs w:val="20"/>
              </w:rPr>
              <w:t>UKUPNO PRIHODI</w:t>
            </w:r>
          </w:p>
        </w:tc>
        <w:tc>
          <w:tcPr>
            <w:tcW w:w="1680" w:type="dxa"/>
          </w:tcPr>
          <w:p w:rsidR="00DC223C" w:rsidRPr="00FF2A34" w:rsidRDefault="00DC223C" w:rsidP="00FB6C96">
            <w:pPr>
              <w:jc w:val="right"/>
              <w:rPr>
                <w:b/>
                <w:sz w:val="20"/>
                <w:szCs w:val="20"/>
              </w:rPr>
            </w:pPr>
            <w:r>
              <w:rPr>
                <w:b/>
                <w:sz w:val="20"/>
                <w:szCs w:val="20"/>
              </w:rPr>
              <w:t>1.848.400.</w:t>
            </w:r>
          </w:p>
        </w:tc>
        <w:tc>
          <w:tcPr>
            <w:tcW w:w="1290" w:type="dxa"/>
          </w:tcPr>
          <w:p w:rsidR="00DC223C" w:rsidRPr="00FF2A34" w:rsidRDefault="00DC223C" w:rsidP="00FB6C96">
            <w:pPr>
              <w:jc w:val="right"/>
              <w:rPr>
                <w:b/>
                <w:sz w:val="20"/>
                <w:szCs w:val="20"/>
              </w:rPr>
            </w:pPr>
            <w:r>
              <w:rPr>
                <w:b/>
                <w:sz w:val="20"/>
                <w:szCs w:val="20"/>
              </w:rPr>
              <w:t>1.030.043.</w:t>
            </w:r>
          </w:p>
        </w:tc>
        <w:tc>
          <w:tcPr>
            <w:tcW w:w="1380" w:type="dxa"/>
          </w:tcPr>
          <w:p w:rsidR="00DC223C" w:rsidRPr="00FC334D" w:rsidRDefault="00DC223C" w:rsidP="00FB6C96">
            <w:pPr>
              <w:jc w:val="right"/>
              <w:rPr>
                <w:b/>
                <w:sz w:val="20"/>
                <w:szCs w:val="20"/>
              </w:rPr>
            </w:pPr>
            <w:r>
              <w:rPr>
                <w:b/>
                <w:sz w:val="20"/>
                <w:szCs w:val="20"/>
              </w:rPr>
              <w:t>55,73</w:t>
            </w:r>
          </w:p>
        </w:tc>
      </w:tr>
    </w:tbl>
    <w:p w:rsidR="00DC223C" w:rsidRDefault="00DC223C" w:rsidP="00DC223C">
      <w:pPr>
        <w:jc w:val="center"/>
        <w:rPr>
          <w:sz w:val="20"/>
          <w:szCs w:val="20"/>
        </w:rPr>
      </w:pPr>
    </w:p>
    <w:tbl>
      <w:tblPr>
        <w:tblW w:w="9322" w:type="dxa"/>
        <w:tblInd w:w="-34" w:type="dxa"/>
        <w:tblCellMar>
          <w:left w:w="10" w:type="dxa"/>
          <w:right w:w="10" w:type="dxa"/>
        </w:tblCellMar>
        <w:tblLook w:val="0000" w:firstRow="0" w:lastRow="0" w:firstColumn="0" w:lastColumn="0" w:noHBand="0" w:noVBand="0"/>
      </w:tblPr>
      <w:tblGrid>
        <w:gridCol w:w="34"/>
        <w:gridCol w:w="852"/>
        <w:gridCol w:w="19"/>
        <w:gridCol w:w="7"/>
        <w:gridCol w:w="4015"/>
        <w:gridCol w:w="35"/>
        <w:gridCol w:w="1701"/>
        <w:gridCol w:w="30"/>
        <w:gridCol w:w="1246"/>
        <w:gridCol w:w="12"/>
        <w:gridCol w:w="1345"/>
        <w:gridCol w:w="26"/>
      </w:tblGrid>
      <w:tr w:rsidR="00DC223C" w:rsidTr="00FB6C96">
        <w:trPr>
          <w:gridBefore w:val="1"/>
          <w:wBefore w:w="34" w:type="dxa"/>
        </w:trPr>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652</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b/>
                <w:i/>
                <w:sz w:val="20"/>
                <w:szCs w:val="20"/>
              </w:rPr>
            </w:pPr>
            <w:r>
              <w:rPr>
                <w:b/>
                <w:i/>
                <w:sz w:val="20"/>
                <w:szCs w:val="20"/>
              </w:rPr>
              <w:t>Ostali nespomenuti prihodi</w:t>
            </w:r>
          </w:p>
        </w:tc>
        <w:tc>
          <w:tcPr>
            <w:tcW w:w="1736"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1.638.400.</w:t>
            </w:r>
          </w:p>
        </w:tc>
        <w:tc>
          <w:tcPr>
            <w:tcW w:w="1288"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933.324.</w:t>
            </w:r>
          </w:p>
        </w:tc>
        <w:tc>
          <w:tcPr>
            <w:tcW w:w="134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56.96</w:t>
            </w:r>
          </w:p>
        </w:tc>
        <w:tc>
          <w:tcPr>
            <w:tcW w:w="26" w:type="dxa"/>
            <w:shd w:val="clear" w:color="auto" w:fill="auto"/>
            <w:tcMar>
              <w:top w:w="0" w:type="dxa"/>
              <w:left w:w="10" w:type="dxa"/>
              <w:bottom w:w="0" w:type="dxa"/>
              <w:right w:w="10" w:type="dxa"/>
            </w:tcMar>
          </w:tcPr>
          <w:p w:rsidR="00DC223C" w:rsidRDefault="00DC223C" w:rsidP="00FB6C96">
            <w:pPr>
              <w:jc w:val="right"/>
              <w:rPr>
                <w:b/>
                <w:sz w:val="20"/>
                <w:szCs w:val="20"/>
              </w:rPr>
            </w:pPr>
          </w:p>
        </w:tc>
      </w:tr>
      <w:tr w:rsidR="00DC223C" w:rsidTr="00FB6C96">
        <w:trPr>
          <w:gridBefore w:val="1"/>
          <w:wBefore w:w="34" w:type="dxa"/>
        </w:trPr>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i/>
                <w:sz w:val="20"/>
                <w:szCs w:val="20"/>
              </w:rPr>
            </w:pPr>
            <w:r>
              <w:rPr>
                <w:i/>
                <w:sz w:val="20"/>
                <w:szCs w:val="20"/>
              </w:rPr>
              <w:t>65264</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Prihodi od participacije za smještaj korisnika</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1.638.400.</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933.324.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Pr="00810A82" w:rsidRDefault="00DC223C" w:rsidP="00FB6C96">
            <w:pPr>
              <w:jc w:val="right"/>
              <w:rPr>
                <w:sz w:val="20"/>
                <w:szCs w:val="20"/>
              </w:rPr>
            </w:pPr>
            <w:r>
              <w:rPr>
                <w:sz w:val="20"/>
                <w:szCs w:val="20"/>
              </w:rPr>
              <w:t>56,96</w:t>
            </w:r>
          </w:p>
        </w:tc>
        <w:tc>
          <w:tcPr>
            <w:tcW w:w="26" w:type="dxa"/>
            <w:shd w:val="clear" w:color="auto" w:fill="auto"/>
            <w:tcMar>
              <w:top w:w="0" w:type="dxa"/>
              <w:left w:w="10" w:type="dxa"/>
              <w:bottom w:w="0" w:type="dxa"/>
              <w:right w:w="10" w:type="dxa"/>
            </w:tcMar>
          </w:tcPr>
          <w:p w:rsidR="00DC223C" w:rsidRDefault="00DC223C" w:rsidP="00FB6C96">
            <w:pPr>
              <w:jc w:val="right"/>
              <w:rPr>
                <w:sz w:val="20"/>
                <w:szCs w:val="20"/>
              </w:rPr>
            </w:pPr>
          </w:p>
        </w:tc>
      </w:tr>
      <w:tr w:rsidR="00DC223C" w:rsidTr="00FB6C96">
        <w:trPr>
          <w:gridBefore w:val="1"/>
          <w:wBefore w:w="34" w:type="dxa"/>
        </w:trPr>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663</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b/>
                <w:i/>
                <w:sz w:val="20"/>
                <w:szCs w:val="20"/>
              </w:rPr>
            </w:pPr>
            <w:r>
              <w:rPr>
                <w:b/>
                <w:i/>
                <w:sz w:val="20"/>
                <w:szCs w:val="20"/>
              </w:rPr>
              <w:t>Tekuće donacije</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38.000.</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Pr="00530365" w:rsidRDefault="00DC223C" w:rsidP="00FB6C96">
            <w:pPr>
              <w:jc w:val="right"/>
              <w:rPr>
                <w:b/>
                <w:sz w:val="20"/>
                <w:szCs w:val="20"/>
              </w:rPr>
            </w:pPr>
            <w:r>
              <w:rPr>
                <w:b/>
                <w:sz w:val="20"/>
                <w:szCs w:val="20"/>
              </w:rPr>
              <w:t>15.000.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Pr="00530365" w:rsidRDefault="00DC223C" w:rsidP="00FB6C96">
            <w:pPr>
              <w:jc w:val="right"/>
              <w:rPr>
                <w:b/>
                <w:sz w:val="20"/>
                <w:szCs w:val="20"/>
              </w:rPr>
            </w:pPr>
            <w:r>
              <w:rPr>
                <w:b/>
                <w:sz w:val="20"/>
                <w:szCs w:val="20"/>
              </w:rPr>
              <w:t>39,47</w:t>
            </w:r>
          </w:p>
        </w:tc>
        <w:tc>
          <w:tcPr>
            <w:tcW w:w="26" w:type="dxa"/>
            <w:shd w:val="clear" w:color="auto" w:fill="auto"/>
            <w:tcMar>
              <w:top w:w="0" w:type="dxa"/>
              <w:left w:w="10" w:type="dxa"/>
              <w:bottom w:w="0" w:type="dxa"/>
              <w:right w:w="10" w:type="dxa"/>
            </w:tcMar>
          </w:tcPr>
          <w:p w:rsidR="00DC223C" w:rsidRDefault="00DC223C" w:rsidP="00FB6C96">
            <w:pPr>
              <w:jc w:val="right"/>
              <w:rPr>
                <w:sz w:val="20"/>
                <w:szCs w:val="20"/>
              </w:rPr>
            </w:pPr>
          </w:p>
        </w:tc>
      </w:tr>
      <w:tr w:rsidR="00DC223C" w:rsidTr="00FB6C96">
        <w:trPr>
          <w:gridBefore w:val="1"/>
          <w:wBefore w:w="34" w:type="dxa"/>
        </w:trPr>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66312</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Tekuće pomoći- Općina Šandrovac</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38.000.</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15.000.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39,47</w:t>
            </w:r>
          </w:p>
        </w:tc>
        <w:tc>
          <w:tcPr>
            <w:tcW w:w="26" w:type="dxa"/>
            <w:shd w:val="clear" w:color="auto" w:fill="auto"/>
            <w:tcMar>
              <w:top w:w="0" w:type="dxa"/>
              <w:left w:w="10" w:type="dxa"/>
              <w:bottom w:w="0" w:type="dxa"/>
              <w:right w:w="10" w:type="dxa"/>
            </w:tcMar>
          </w:tcPr>
          <w:p w:rsidR="00DC223C" w:rsidRDefault="00DC223C" w:rsidP="00FB6C96">
            <w:pPr>
              <w:jc w:val="right"/>
              <w:rPr>
                <w:sz w:val="20"/>
                <w:szCs w:val="20"/>
              </w:rPr>
            </w:pPr>
          </w:p>
        </w:tc>
      </w:tr>
      <w:tr w:rsidR="00DC223C" w:rsidTr="00FB6C96">
        <w:trPr>
          <w:gridBefore w:val="1"/>
          <w:wBefore w:w="34" w:type="dxa"/>
        </w:trPr>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671</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b/>
                <w:i/>
                <w:sz w:val="20"/>
                <w:szCs w:val="20"/>
              </w:rPr>
            </w:pPr>
            <w:proofErr w:type="spellStart"/>
            <w:r>
              <w:rPr>
                <w:b/>
                <w:i/>
                <w:sz w:val="20"/>
                <w:szCs w:val="20"/>
              </w:rPr>
              <w:t>Prih</w:t>
            </w:r>
            <w:proofErr w:type="spellEnd"/>
            <w:r>
              <w:rPr>
                <w:b/>
                <w:i/>
                <w:sz w:val="20"/>
                <w:szCs w:val="20"/>
              </w:rPr>
              <w:t xml:space="preserve">. iz proračuna za financiranje redovne djelatnosti </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142.000.</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67.879.</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47,80</w:t>
            </w:r>
          </w:p>
        </w:tc>
        <w:tc>
          <w:tcPr>
            <w:tcW w:w="26" w:type="dxa"/>
            <w:shd w:val="clear" w:color="auto" w:fill="auto"/>
            <w:tcMar>
              <w:top w:w="0" w:type="dxa"/>
              <w:left w:w="10" w:type="dxa"/>
              <w:bottom w:w="0" w:type="dxa"/>
              <w:right w:w="10" w:type="dxa"/>
            </w:tcMar>
          </w:tcPr>
          <w:p w:rsidR="00DC223C" w:rsidRDefault="00DC223C" w:rsidP="00FB6C96">
            <w:pPr>
              <w:jc w:val="right"/>
              <w:rPr>
                <w:b/>
                <w:sz w:val="20"/>
                <w:szCs w:val="20"/>
              </w:rPr>
            </w:pPr>
          </w:p>
        </w:tc>
      </w:tr>
      <w:tr w:rsidR="00DC223C" w:rsidTr="00FB6C96">
        <w:trPr>
          <w:gridBefore w:val="1"/>
          <w:wBefore w:w="34" w:type="dxa"/>
        </w:trPr>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67131</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Sufinanciranje Općine za smještaj korisnika </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135.000.</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58.516.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43,35</w:t>
            </w:r>
          </w:p>
        </w:tc>
        <w:tc>
          <w:tcPr>
            <w:tcW w:w="26" w:type="dxa"/>
            <w:shd w:val="clear" w:color="auto" w:fill="auto"/>
            <w:tcMar>
              <w:top w:w="0" w:type="dxa"/>
              <w:left w:w="10" w:type="dxa"/>
              <w:bottom w:w="0" w:type="dxa"/>
              <w:right w:w="10" w:type="dxa"/>
            </w:tcMar>
          </w:tcPr>
          <w:p w:rsidR="00DC223C" w:rsidRDefault="00DC223C" w:rsidP="00FB6C96">
            <w:pPr>
              <w:jc w:val="right"/>
              <w:rPr>
                <w:sz w:val="20"/>
                <w:szCs w:val="20"/>
              </w:rPr>
            </w:pPr>
          </w:p>
        </w:tc>
      </w:tr>
      <w:tr w:rsidR="00DC223C" w:rsidTr="00FB6C96">
        <w:trPr>
          <w:gridBefore w:val="1"/>
          <w:wBefore w:w="34" w:type="dxa"/>
        </w:trPr>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67132</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Sufinanciranje Općine za smještaj darovanjem nekretnina </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7.000.</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2.682.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38,29</w:t>
            </w:r>
          </w:p>
        </w:tc>
        <w:tc>
          <w:tcPr>
            <w:tcW w:w="26" w:type="dxa"/>
            <w:shd w:val="clear" w:color="auto" w:fill="auto"/>
            <w:tcMar>
              <w:top w:w="0" w:type="dxa"/>
              <w:left w:w="10" w:type="dxa"/>
              <w:bottom w:w="0" w:type="dxa"/>
              <w:right w:w="10" w:type="dxa"/>
            </w:tcMar>
          </w:tcPr>
          <w:p w:rsidR="00DC223C" w:rsidRDefault="00DC223C" w:rsidP="00FB6C96">
            <w:pPr>
              <w:jc w:val="right"/>
              <w:rPr>
                <w:sz w:val="20"/>
                <w:szCs w:val="20"/>
              </w:rPr>
            </w:pPr>
          </w:p>
        </w:tc>
      </w:tr>
      <w:tr w:rsidR="00DC223C" w:rsidTr="00FB6C96">
        <w:trPr>
          <w:gridBefore w:val="1"/>
          <w:wBefore w:w="34" w:type="dxa"/>
        </w:trPr>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671311</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Prihodi od refundacija HZZO</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0.00.</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6.681.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w:t>
            </w:r>
          </w:p>
        </w:tc>
        <w:tc>
          <w:tcPr>
            <w:tcW w:w="26" w:type="dxa"/>
            <w:shd w:val="clear" w:color="auto" w:fill="auto"/>
            <w:tcMar>
              <w:top w:w="0" w:type="dxa"/>
              <w:left w:w="10" w:type="dxa"/>
              <w:bottom w:w="0" w:type="dxa"/>
              <w:right w:w="10" w:type="dxa"/>
            </w:tcMar>
          </w:tcPr>
          <w:p w:rsidR="00DC223C" w:rsidRDefault="00DC223C" w:rsidP="00FB6C96">
            <w:pPr>
              <w:jc w:val="right"/>
              <w:rPr>
                <w:sz w:val="20"/>
                <w:szCs w:val="20"/>
              </w:rPr>
            </w:pPr>
          </w:p>
        </w:tc>
      </w:tr>
      <w:tr w:rsidR="00DC223C" w:rsidTr="00FB6C96">
        <w:trPr>
          <w:gridBefore w:val="1"/>
          <w:wBefore w:w="34" w:type="dxa"/>
        </w:trPr>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683</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b/>
                <w:i/>
                <w:sz w:val="20"/>
                <w:szCs w:val="20"/>
              </w:rPr>
            </w:pPr>
            <w:r>
              <w:rPr>
                <w:b/>
                <w:i/>
                <w:sz w:val="20"/>
                <w:szCs w:val="20"/>
              </w:rPr>
              <w:t>Ostali prihodi</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30.000.</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13.840.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46,13</w:t>
            </w:r>
          </w:p>
        </w:tc>
        <w:tc>
          <w:tcPr>
            <w:tcW w:w="26" w:type="dxa"/>
            <w:shd w:val="clear" w:color="auto" w:fill="auto"/>
            <w:tcMar>
              <w:top w:w="0" w:type="dxa"/>
              <w:left w:w="10" w:type="dxa"/>
              <w:bottom w:w="0" w:type="dxa"/>
              <w:right w:w="10" w:type="dxa"/>
            </w:tcMar>
          </w:tcPr>
          <w:p w:rsidR="00DC223C" w:rsidRDefault="00DC223C" w:rsidP="00FB6C96">
            <w:pPr>
              <w:jc w:val="right"/>
              <w:rPr>
                <w:b/>
                <w:sz w:val="20"/>
                <w:szCs w:val="20"/>
              </w:rPr>
            </w:pPr>
          </w:p>
        </w:tc>
      </w:tr>
      <w:tr w:rsidR="00DC223C" w:rsidTr="00FB6C96">
        <w:trPr>
          <w:gridBefore w:val="1"/>
          <w:wBefore w:w="34" w:type="dxa"/>
        </w:trPr>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68311</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 Topli obrok uplata</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20.000.</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7.716.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38,59</w:t>
            </w:r>
          </w:p>
        </w:tc>
        <w:tc>
          <w:tcPr>
            <w:tcW w:w="26" w:type="dxa"/>
            <w:shd w:val="clear" w:color="auto" w:fill="auto"/>
            <w:tcMar>
              <w:top w:w="0" w:type="dxa"/>
              <w:left w:w="10" w:type="dxa"/>
              <w:bottom w:w="0" w:type="dxa"/>
              <w:right w:w="10" w:type="dxa"/>
            </w:tcMar>
          </w:tcPr>
          <w:p w:rsidR="00DC223C" w:rsidRDefault="00DC223C" w:rsidP="00FB6C96">
            <w:pPr>
              <w:jc w:val="right"/>
              <w:rPr>
                <w:sz w:val="20"/>
                <w:szCs w:val="20"/>
              </w:rPr>
            </w:pPr>
          </w:p>
        </w:tc>
      </w:tr>
      <w:tr w:rsidR="00DC223C" w:rsidTr="00FB6C96">
        <w:trPr>
          <w:gridBefore w:val="1"/>
          <w:wBefore w:w="34" w:type="dxa"/>
        </w:trPr>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68313</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Ostali prihodi – financijsko odobrenje </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10.000.</w:t>
            </w:r>
          </w:p>
        </w:tc>
        <w:tc>
          <w:tcPr>
            <w:tcW w:w="12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6.124.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61,24</w:t>
            </w:r>
          </w:p>
        </w:tc>
        <w:tc>
          <w:tcPr>
            <w:tcW w:w="26" w:type="dxa"/>
            <w:shd w:val="clear" w:color="auto" w:fill="auto"/>
            <w:tcMar>
              <w:top w:w="0" w:type="dxa"/>
              <w:left w:w="10" w:type="dxa"/>
              <w:bottom w:w="0" w:type="dxa"/>
              <w:right w:w="10" w:type="dxa"/>
            </w:tcMar>
          </w:tcPr>
          <w:p w:rsidR="00DC223C" w:rsidRDefault="00DC223C" w:rsidP="00FB6C96">
            <w:pPr>
              <w:jc w:val="right"/>
              <w:rPr>
                <w:sz w:val="20"/>
                <w:szCs w:val="20"/>
              </w:rPr>
            </w:pPr>
          </w:p>
        </w:tc>
      </w:tr>
      <w:tr w:rsidR="00DC223C" w:rsidTr="00FB6C96">
        <w:trPr>
          <w:gridBefore w:val="2"/>
          <w:wBefore w:w="886" w:type="dxa"/>
        </w:trPr>
        <w:tc>
          <w:tcPr>
            <w:tcW w:w="4076" w:type="dxa"/>
            <w:gridSpan w:val="4"/>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C223C" w:rsidRDefault="00DC223C" w:rsidP="00FB6C96">
            <w:pPr>
              <w:jc w:val="center"/>
              <w:rPr>
                <w:b/>
                <w:i/>
                <w:sz w:val="20"/>
                <w:szCs w:val="20"/>
              </w:rPr>
            </w:pPr>
          </w:p>
          <w:p w:rsidR="00DC223C" w:rsidRDefault="00DC223C" w:rsidP="00FB6C96">
            <w:pPr>
              <w:jc w:val="center"/>
              <w:rPr>
                <w:b/>
                <w:i/>
                <w:sz w:val="20"/>
                <w:szCs w:val="20"/>
              </w:rPr>
            </w:pPr>
            <w:r>
              <w:rPr>
                <w:b/>
                <w:i/>
                <w:sz w:val="20"/>
                <w:szCs w:val="20"/>
              </w:rPr>
              <w:t>UKUPNO  RASHODI</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p>
          <w:p w:rsidR="00DC223C" w:rsidRDefault="00DC223C" w:rsidP="00FB6C96">
            <w:pPr>
              <w:jc w:val="right"/>
              <w:rPr>
                <w:b/>
                <w:sz w:val="20"/>
                <w:szCs w:val="20"/>
              </w:rPr>
            </w:pPr>
            <w:r>
              <w:rPr>
                <w:b/>
                <w:sz w:val="20"/>
                <w:szCs w:val="20"/>
              </w:rPr>
              <w:t>1.848.400.</w:t>
            </w:r>
          </w:p>
        </w:tc>
        <w:tc>
          <w:tcPr>
            <w:tcW w:w="1276"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p>
          <w:p w:rsidR="00DC223C" w:rsidRDefault="00DC223C" w:rsidP="00FB6C96">
            <w:pPr>
              <w:jc w:val="right"/>
              <w:rPr>
                <w:b/>
                <w:sz w:val="20"/>
                <w:szCs w:val="20"/>
              </w:rPr>
            </w:pPr>
            <w:r>
              <w:rPr>
                <w:b/>
                <w:sz w:val="20"/>
                <w:szCs w:val="20"/>
              </w:rPr>
              <w:t>996.807.</w:t>
            </w:r>
          </w:p>
        </w:tc>
        <w:tc>
          <w:tcPr>
            <w:tcW w:w="1383"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C223C" w:rsidRDefault="00DC223C" w:rsidP="00FB6C96">
            <w:pPr>
              <w:rPr>
                <w:b/>
                <w:sz w:val="20"/>
                <w:szCs w:val="20"/>
              </w:rPr>
            </w:pPr>
            <w:r>
              <w:rPr>
                <w:b/>
                <w:sz w:val="20"/>
                <w:szCs w:val="20"/>
              </w:rPr>
              <w:t xml:space="preserve">           </w:t>
            </w:r>
          </w:p>
          <w:p w:rsidR="00DC223C" w:rsidRDefault="00DC223C" w:rsidP="00FB6C96">
            <w:pPr>
              <w:jc w:val="right"/>
              <w:rPr>
                <w:b/>
                <w:sz w:val="20"/>
                <w:szCs w:val="20"/>
              </w:rPr>
            </w:pPr>
            <w:r>
              <w:rPr>
                <w:b/>
                <w:sz w:val="20"/>
                <w:szCs w:val="20"/>
              </w:rPr>
              <w:t>53,89</w:t>
            </w:r>
          </w:p>
        </w:tc>
      </w:tr>
      <w:tr w:rsidR="00DC223C" w:rsidTr="00FB6C96">
        <w:trPr>
          <w:gridBefore w:val="2"/>
          <w:wBefore w:w="886" w:type="dxa"/>
        </w:trPr>
        <w:tc>
          <w:tcPr>
            <w:tcW w:w="4076" w:type="dxa"/>
            <w:gridSpan w:val="4"/>
            <w:shd w:val="clear" w:color="auto" w:fill="auto"/>
            <w:tcMar>
              <w:top w:w="0" w:type="dxa"/>
              <w:left w:w="108" w:type="dxa"/>
              <w:bottom w:w="0" w:type="dxa"/>
              <w:right w:w="108" w:type="dxa"/>
            </w:tcMar>
          </w:tcPr>
          <w:p w:rsidR="00DC223C" w:rsidRDefault="00DC223C" w:rsidP="00FB6C96">
            <w:pPr>
              <w:rPr>
                <w:b/>
                <w:i/>
                <w:sz w:val="20"/>
                <w:szCs w:val="20"/>
              </w:rPr>
            </w:pPr>
          </w:p>
        </w:tc>
        <w:tc>
          <w:tcPr>
            <w:tcW w:w="1701" w:type="dxa"/>
            <w:shd w:val="clear" w:color="auto" w:fill="auto"/>
            <w:tcMar>
              <w:top w:w="0" w:type="dxa"/>
              <w:left w:w="108" w:type="dxa"/>
              <w:bottom w:w="0" w:type="dxa"/>
              <w:right w:w="108" w:type="dxa"/>
            </w:tcMar>
          </w:tcPr>
          <w:p w:rsidR="00DC223C" w:rsidRDefault="00DC223C" w:rsidP="00FB6C96">
            <w:pPr>
              <w:jc w:val="right"/>
              <w:rPr>
                <w:b/>
                <w:sz w:val="20"/>
                <w:szCs w:val="20"/>
              </w:rPr>
            </w:pPr>
          </w:p>
        </w:tc>
        <w:tc>
          <w:tcPr>
            <w:tcW w:w="1276" w:type="dxa"/>
            <w:gridSpan w:val="2"/>
            <w:shd w:val="clear" w:color="auto" w:fill="auto"/>
            <w:tcMar>
              <w:top w:w="0" w:type="dxa"/>
              <w:left w:w="108" w:type="dxa"/>
              <w:bottom w:w="0" w:type="dxa"/>
              <w:right w:w="108" w:type="dxa"/>
            </w:tcMar>
          </w:tcPr>
          <w:p w:rsidR="00DC223C" w:rsidRDefault="00DC223C" w:rsidP="00FB6C96">
            <w:pPr>
              <w:jc w:val="right"/>
              <w:rPr>
                <w:b/>
                <w:sz w:val="20"/>
                <w:szCs w:val="20"/>
              </w:rPr>
            </w:pPr>
          </w:p>
        </w:tc>
        <w:tc>
          <w:tcPr>
            <w:tcW w:w="1383" w:type="dxa"/>
            <w:gridSpan w:val="3"/>
            <w:shd w:val="clear" w:color="auto" w:fill="auto"/>
            <w:tcMar>
              <w:top w:w="0" w:type="dxa"/>
              <w:left w:w="108" w:type="dxa"/>
              <w:bottom w:w="0" w:type="dxa"/>
              <w:right w:w="108" w:type="dxa"/>
            </w:tcMar>
          </w:tcPr>
          <w:p w:rsidR="00DC223C" w:rsidRDefault="00DC223C" w:rsidP="00FB6C96">
            <w:pPr>
              <w:jc w:val="right"/>
              <w:rPr>
                <w:b/>
                <w:sz w:val="20"/>
                <w:szCs w:val="20"/>
              </w:rPr>
            </w:pP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311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b/>
                <w:i/>
                <w:sz w:val="20"/>
                <w:szCs w:val="20"/>
              </w:rPr>
            </w:pPr>
            <w:r>
              <w:rPr>
                <w:b/>
                <w:i/>
                <w:sz w:val="20"/>
                <w:szCs w:val="20"/>
              </w:rPr>
              <w:t xml:space="preserve">Bruto plaće radnika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862.000.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468.927.</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54,39</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311100</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Bruto plaće radnika redovan rad</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862.000.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468.927.</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54,39</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312</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Pr="007316C2" w:rsidRDefault="00DC223C" w:rsidP="00FB6C96">
            <w:pPr>
              <w:rPr>
                <w:b/>
                <w:i/>
                <w:sz w:val="20"/>
                <w:szCs w:val="20"/>
              </w:rPr>
            </w:pPr>
            <w:r>
              <w:rPr>
                <w:b/>
                <w:i/>
                <w:sz w:val="20"/>
                <w:szCs w:val="20"/>
              </w:rPr>
              <w:t>Ostali rashodi za zaposlene</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Pr="007316C2" w:rsidRDefault="00DC223C" w:rsidP="00FB6C96">
            <w:pPr>
              <w:jc w:val="right"/>
              <w:rPr>
                <w:b/>
                <w:sz w:val="20"/>
                <w:szCs w:val="20"/>
              </w:rPr>
            </w:pPr>
            <w:r>
              <w:rPr>
                <w:b/>
                <w:sz w:val="20"/>
                <w:szCs w:val="20"/>
              </w:rPr>
              <w:t>36.000.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Pr="007316C2" w:rsidRDefault="00DC223C" w:rsidP="00FB6C96">
            <w:pPr>
              <w:jc w:val="right"/>
              <w:rPr>
                <w:b/>
                <w:sz w:val="20"/>
                <w:szCs w:val="20"/>
              </w:rPr>
            </w:pPr>
            <w:r>
              <w:rPr>
                <w:b/>
                <w:sz w:val="20"/>
                <w:szCs w:val="20"/>
              </w:rPr>
              <w:t>27.000.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Pr="006A61B0" w:rsidRDefault="00DC223C" w:rsidP="00FB6C96">
            <w:pPr>
              <w:jc w:val="right"/>
              <w:rPr>
                <w:b/>
                <w:sz w:val="20"/>
                <w:szCs w:val="20"/>
              </w:rPr>
            </w:pPr>
            <w:r>
              <w:rPr>
                <w:b/>
                <w:sz w:val="20"/>
                <w:szCs w:val="20"/>
              </w:rPr>
              <w:t>75,00</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312161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Pr="007316C2" w:rsidRDefault="00DC223C" w:rsidP="00FB6C96">
            <w:pPr>
              <w:rPr>
                <w:i/>
                <w:sz w:val="20"/>
                <w:szCs w:val="20"/>
              </w:rPr>
            </w:pPr>
            <w:r>
              <w:rPr>
                <w:i/>
                <w:sz w:val="20"/>
                <w:szCs w:val="20"/>
              </w:rPr>
              <w:t>Regres za godišnji odmor</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Pr="007316C2" w:rsidRDefault="00DC223C" w:rsidP="00FB6C96">
            <w:pPr>
              <w:jc w:val="right"/>
              <w:rPr>
                <w:sz w:val="20"/>
                <w:szCs w:val="20"/>
              </w:rPr>
            </w:pPr>
            <w:r>
              <w:rPr>
                <w:sz w:val="20"/>
                <w:szCs w:val="20"/>
              </w:rPr>
              <w:t>20.000.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Pr="007316C2" w:rsidRDefault="00DC223C" w:rsidP="00FB6C96">
            <w:pPr>
              <w:jc w:val="right"/>
              <w:rPr>
                <w:sz w:val="20"/>
                <w:szCs w:val="20"/>
              </w:rPr>
            </w:pPr>
            <w:r>
              <w:rPr>
                <w:sz w:val="20"/>
                <w:szCs w:val="20"/>
              </w:rPr>
              <w:t>27.000.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135,00</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312190</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Božićnica</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16.000.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0.00.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313</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b/>
                <w:i/>
                <w:sz w:val="20"/>
                <w:szCs w:val="20"/>
              </w:rPr>
            </w:pPr>
            <w:r>
              <w:rPr>
                <w:b/>
                <w:i/>
                <w:sz w:val="20"/>
                <w:szCs w:val="20"/>
              </w:rPr>
              <w:t xml:space="preserve">Doprinos  na plaće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141.100.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65.807.</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46,63</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31321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Doprinos za zdravstveno osiguranje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112.000.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57.400.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51,25</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31322</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Doprinos za ozljede na radu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3.800.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289.</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7,60</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31331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Doprinosi za zapošljavanje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12.500.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981.</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7,85</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31411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Porez na dohodak</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12.000.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7.079.</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58,99</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31413</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Prirez porezu na dohodak</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800.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58.</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7,25</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b/>
                <w:i/>
                <w:sz w:val="20"/>
                <w:szCs w:val="20"/>
              </w:rPr>
            </w:pPr>
            <w:r>
              <w:rPr>
                <w:b/>
                <w:i/>
                <w:sz w:val="20"/>
                <w:szCs w:val="20"/>
              </w:rPr>
              <w:t>Naknade troškova zaposlenima</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33.000.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13.617.</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41,26</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lastRenderedPageBreak/>
              <w:t>32111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Dnevnice za službeni put u zemlji</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510.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51,00</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32119</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Ostali </w:t>
            </w:r>
            <w:proofErr w:type="spellStart"/>
            <w:r>
              <w:rPr>
                <w:i/>
                <w:sz w:val="20"/>
                <w:szCs w:val="20"/>
              </w:rPr>
              <w:t>ras</w:t>
            </w:r>
            <w:proofErr w:type="spellEnd"/>
            <w:r>
              <w:rPr>
                <w:i/>
                <w:sz w:val="20"/>
                <w:szCs w:val="20"/>
              </w:rPr>
              <w:t xml:space="preserve">. za sl. put (cestarine, garaža, </w:t>
            </w:r>
            <w:proofErr w:type="spellStart"/>
            <w:r>
              <w:rPr>
                <w:i/>
                <w:sz w:val="20"/>
                <w:szCs w:val="20"/>
              </w:rPr>
              <w:t>parkir</w:t>
            </w:r>
            <w:proofErr w:type="spellEnd"/>
            <w:r>
              <w:rPr>
                <w:i/>
                <w:sz w:val="20"/>
                <w:szCs w:val="20"/>
              </w:rPr>
              <w:t>.)</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43.</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8,60</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32121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Naknada za prijevoz na posao  i s posla</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30.000.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13.027.</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43,42</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32131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Seminari savjetovanja , simpoziji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0.00.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32141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Naknada za korištenje </w:t>
            </w:r>
            <w:proofErr w:type="spellStart"/>
            <w:r>
              <w:rPr>
                <w:i/>
                <w:sz w:val="20"/>
                <w:szCs w:val="20"/>
              </w:rPr>
              <w:t>privat</w:t>
            </w:r>
            <w:proofErr w:type="spellEnd"/>
            <w:r>
              <w:rPr>
                <w:i/>
                <w:sz w:val="20"/>
                <w:szCs w:val="20"/>
              </w:rPr>
              <w:t xml:space="preserve">. auta u </w:t>
            </w:r>
            <w:proofErr w:type="spellStart"/>
            <w:r>
              <w:rPr>
                <w:i/>
                <w:sz w:val="20"/>
                <w:szCs w:val="20"/>
              </w:rPr>
              <w:t>služ</w:t>
            </w:r>
            <w:proofErr w:type="spellEnd"/>
            <w:r>
              <w:rPr>
                <w:i/>
                <w:sz w:val="20"/>
                <w:szCs w:val="20"/>
              </w:rPr>
              <w:t xml:space="preserve">. svrhe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37.</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7,40</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322</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b/>
                <w:i/>
                <w:sz w:val="20"/>
                <w:szCs w:val="20"/>
              </w:rPr>
            </w:pPr>
            <w:r>
              <w:rPr>
                <w:b/>
                <w:i/>
                <w:sz w:val="20"/>
                <w:szCs w:val="20"/>
              </w:rPr>
              <w:t>Rashodi za materijal i energiju</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503.000.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276.144.</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54,89</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32211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Uredski materijal</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4.000.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2.166.</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54,15</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32214</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Materijal i sredstva za čišćenje</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30.000.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15.942.</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53,14</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32315</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Radna i zaštitna odjeća i obuća</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5.014.</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50,14</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32216</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Materijal za higijenske potrebe i njegu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35.000.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19.534.</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55,81</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32217</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Lijekovi</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3.495.</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34,95</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32222</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Pomoćni materijal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2.567.</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25,67</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3224</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Namirnice za pripremu hrane</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280.000.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154.480.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55,17</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32229</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Materijal za radnu okupaciju i </w:t>
            </w:r>
            <w:proofErr w:type="spellStart"/>
            <w:r>
              <w:rPr>
                <w:i/>
                <w:sz w:val="20"/>
                <w:szCs w:val="20"/>
              </w:rPr>
              <w:t>anim</w:t>
            </w:r>
            <w:proofErr w:type="spellEnd"/>
            <w:r>
              <w:rPr>
                <w:i/>
                <w:sz w:val="20"/>
                <w:szCs w:val="20"/>
              </w:rPr>
              <w:t>. korisnika</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0.00.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32231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Električna energija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45.000.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25.339.</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56,31</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32233</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Plin</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40.000.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26.282.</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65,71</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32234</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Motorni benzin- dizel gorivo</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7.000.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3.313.</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47,33</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32240</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Materijal i dijelovi za </w:t>
            </w:r>
            <w:proofErr w:type="spellStart"/>
            <w:r>
              <w:rPr>
                <w:i/>
                <w:sz w:val="20"/>
                <w:szCs w:val="20"/>
              </w:rPr>
              <w:t>održ</w:t>
            </w:r>
            <w:proofErr w:type="spellEnd"/>
            <w:r>
              <w:rPr>
                <w:i/>
                <w:sz w:val="20"/>
                <w:szCs w:val="20"/>
              </w:rPr>
              <w:t xml:space="preserve">. </w:t>
            </w:r>
            <w:proofErr w:type="spellStart"/>
            <w:r>
              <w:rPr>
                <w:i/>
                <w:sz w:val="20"/>
                <w:szCs w:val="20"/>
              </w:rPr>
              <w:t>transp</w:t>
            </w:r>
            <w:proofErr w:type="spellEnd"/>
            <w:r>
              <w:rPr>
                <w:i/>
                <w:sz w:val="20"/>
                <w:szCs w:val="20"/>
              </w:rPr>
              <w:t>. sredstava</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3.289.</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65,78</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32241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Materijal i dijel. za tek. održavanje objekta i opreme</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15.000.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5.616.</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37,44</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32243</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Ostali mater. za uređenje okoliša i usluge</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0.00.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32251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Sitan inventar</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Pr="00A155F9" w:rsidRDefault="00DC223C" w:rsidP="00FB6C96">
            <w:pPr>
              <w:jc w:val="right"/>
              <w:rPr>
                <w:rStyle w:val="Neupadljivoisticanje"/>
                <w:i w:val="0"/>
                <w:sz w:val="20"/>
                <w:szCs w:val="20"/>
              </w:rPr>
            </w:pPr>
            <w:r>
              <w:rPr>
                <w:rStyle w:val="Neupadljivoisticanje"/>
                <w:i w:val="0"/>
                <w:sz w:val="20"/>
                <w:szCs w:val="20"/>
              </w:rPr>
              <w:t>9.107.</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91,07</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 xml:space="preserve">323 </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b/>
                <w:i/>
                <w:sz w:val="20"/>
                <w:szCs w:val="20"/>
              </w:rPr>
            </w:pPr>
            <w:r>
              <w:rPr>
                <w:b/>
                <w:i/>
                <w:sz w:val="20"/>
                <w:szCs w:val="20"/>
              </w:rPr>
              <w:t>Rashodi za usluge</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219.700.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113.415.</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51,62</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32311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Usluge telefona</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8.000.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4.847.</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60,59</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32313</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Poštanske usluge</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55.</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5,50</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32321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Usluge tekućeg i </w:t>
            </w:r>
            <w:proofErr w:type="spellStart"/>
            <w:r>
              <w:rPr>
                <w:i/>
                <w:sz w:val="20"/>
                <w:szCs w:val="20"/>
              </w:rPr>
              <w:t>inves</w:t>
            </w:r>
            <w:proofErr w:type="spellEnd"/>
            <w:r>
              <w:rPr>
                <w:i/>
                <w:sz w:val="20"/>
                <w:szCs w:val="20"/>
              </w:rPr>
              <w:t xml:space="preserve">. održavanja </w:t>
            </w:r>
            <w:proofErr w:type="spellStart"/>
            <w:r>
              <w:rPr>
                <w:i/>
                <w:sz w:val="20"/>
                <w:szCs w:val="20"/>
              </w:rPr>
              <w:t>građ</w:t>
            </w:r>
            <w:proofErr w:type="spellEnd"/>
            <w:r>
              <w:rPr>
                <w:i/>
                <w:sz w:val="20"/>
                <w:szCs w:val="20"/>
              </w:rPr>
              <w:t xml:space="preserve">. objekta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15.000.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3.150.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21,00</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32322</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Usluge tekućeg održavanja postrojenja i  opreme</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30.000.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17.779.</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59,26</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32323</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Usluge tekućeg </w:t>
            </w:r>
            <w:proofErr w:type="spellStart"/>
            <w:r>
              <w:rPr>
                <w:i/>
                <w:sz w:val="20"/>
                <w:szCs w:val="20"/>
              </w:rPr>
              <w:t>održ</w:t>
            </w:r>
            <w:proofErr w:type="spellEnd"/>
            <w:r>
              <w:rPr>
                <w:i/>
                <w:sz w:val="20"/>
                <w:szCs w:val="20"/>
              </w:rPr>
              <w:t>. prijevoznih  sredstava</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1.625.</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81,25</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32331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Elektronski mediji</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1.512.</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75,60</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32339</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Usluge promidžbe i informiranja javna nabava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0.00.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32341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Opskrba vodom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15.000.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10.251.</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68,34</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32342</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 Iznošenje i odvoz  smeća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22.000.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13.689.</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62,22</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32343</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Deratizacija, dezinfekcija i dezinsekcija</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4.000.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1.479.</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36,97</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32344</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Dimnjačarske i ekološke usluge</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0.00.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32345</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Usluge čišćenja, pranja i slično</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80.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8,00</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32346</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Održavanje vatrogasnih aparata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345.</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69,00</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32347</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Troškovi održavanja okoliša-košnja trave</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3.137.</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104,57</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32349</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Usluge zbrinjavanja infektivnog otpada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4.000.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1.795.</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44,88</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32352</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Najamnina zgrade</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60.000.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30.000.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50,00</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32361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Zdravstveni pregledi radnika</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7.000.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2.870.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41,00</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32363</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Laboratorijske usluge, analiza vode, </w:t>
            </w:r>
            <w:proofErr w:type="spellStart"/>
            <w:r>
              <w:rPr>
                <w:i/>
                <w:sz w:val="20"/>
                <w:szCs w:val="20"/>
              </w:rPr>
              <w:t>brisevi</w:t>
            </w:r>
            <w:proofErr w:type="spellEnd"/>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4.000.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1.194.</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29,85</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32375</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Geodetske, arhitektonske i sl. usluge</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3.125.</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32376</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Ostale intelektualne usluge</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1.447.</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28,904</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32377</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Usluge obuke zaposlenika-zaštita na radu</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0.00.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32379</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Knjigovodstvene usluge</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24.000.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12.000.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50,00</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32391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Grafičke i tiskarske usluge</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0.00.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32392</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Filmovi i izrade fotografija</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2,00</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32393</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Usluga uređenja prostora</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2.065.</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68,83</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32394</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Usluge pri  registraciji  prometnih sredstava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1.200.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0.00.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32396</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Zaštita na radu, vatrogasne usluge</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0.00.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32397</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Televizijska i radio pretplata</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480.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48,00</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32399</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Ostale nespomenute usluge</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470.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47,00</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 xml:space="preserve">329 </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b/>
                <w:i/>
                <w:sz w:val="20"/>
                <w:szCs w:val="20"/>
              </w:rPr>
            </w:pPr>
            <w:r>
              <w:rPr>
                <w:b/>
                <w:i/>
                <w:sz w:val="20"/>
                <w:szCs w:val="20"/>
              </w:rPr>
              <w:t xml:space="preserve">Ostali nespomenuti rashodi poslovanja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12.600.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8.538.</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67,76</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lastRenderedPageBreak/>
              <w:t>32921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Premije </w:t>
            </w:r>
            <w:proofErr w:type="spellStart"/>
            <w:r>
              <w:rPr>
                <w:i/>
                <w:sz w:val="20"/>
                <w:szCs w:val="20"/>
              </w:rPr>
              <w:t>osig</w:t>
            </w:r>
            <w:proofErr w:type="spellEnd"/>
            <w:r>
              <w:rPr>
                <w:i/>
                <w:sz w:val="20"/>
                <w:szCs w:val="20"/>
              </w:rPr>
              <w:t>. prijevoznih sredstava</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1.600.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0.00.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32922</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Premije osiguranja imovine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6.023.</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60,23</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32951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Upravne, administrativne pristojbe, </w:t>
            </w:r>
            <w:proofErr w:type="spellStart"/>
            <w:r>
              <w:rPr>
                <w:i/>
                <w:sz w:val="20"/>
                <w:szCs w:val="20"/>
              </w:rPr>
              <w:t>drž</w:t>
            </w:r>
            <w:proofErr w:type="spellEnd"/>
            <w:r>
              <w:rPr>
                <w:i/>
                <w:sz w:val="20"/>
                <w:szCs w:val="20"/>
              </w:rPr>
              <w:t xml:space="preserve">. </w:t>
            </w:r>
            <w:proofErr w:type="spellStart"/>
            <w:r>
              <w:rPr>
                <w:i/>
                <w:sz w:val="20"/>
                <w:szCs w:val="20"/>
              </w:rPr>
              <w:t>Biljezi</w:t>
            </w:r>
            <w:proofErr w:type="spellEnd"/>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2.515.</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32999</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Ostali </w:t>
            </w:r>
            <w:proofErr w:type="spellStart"/>
            <w:r>
              <w:rPr>
                <w:i/>
                <w:sz w:val="20"/>
                <w:szCs w:val="20"/>
              </w:rPr>
              <w:t>nespom</w:t>
            </w:r>
            <w:proofErr w:type="spellEnd"/>
            <w:r>
              <w:rPr>
                <w:i/>
                <w:sz w:val="20"/>
                <w:szCs w:val="20"/>
              </w:rPr>
              <w:t>. rashodi poslovanja</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0.00.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343</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b/>
                <w:i/>
                <w:sz w:val="20"/>
                <w:szCs w:val="20"/>
              </w:rPr>
            </w:pPr>
            <w:r>
              <w:rPr>
                <w:b/>
                <w:i/>
                <w:sz w:val="20"/>
                <w:szCs w:val="20"/>
              </w:rPr>
              <w:t>Ostali financijski rashodi</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6.000.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2.556.</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42,60</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34311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Bankarske usluge platnog prometa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6.000.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2.556.</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42,60</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422</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b/>
                <w:i/>
                <w:sz w:val="20"/>
                <w:szCs w:val="20"/>
              </w:rPr>
            </w:pPr>
            <w:r>
              <w:rPr>
                <w:b/>
                <w:i/>
                <w:sz w:val="20"/>
                <w:szCs w:val="20"/>
              </w:rPr>
              <w:t xml:space="preserve">Postrojenja i oprema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35.000.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20.803.</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sz w:val="20"/>
                <w:szCs w:val="20"/>
              </w:rPr>
            </w:pPr>
            <w:r>
              <w:rPr>
                <w:b/>
                <w:sz w:val="20"/>
                <w:szCs w:val="20"/>
              </w:rPr>
              <w:t>59,44</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42219</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 xml:space="preserve">Ostala  uredska oprema </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0.00.</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b/>
                <w:i/>
                <w:sz w:val="20"/>
                <w:szCs w:val="20"/>
              </w:rPr>
            </w:pPr>
            <w:r>
              <w:rPr>
                <w:b/>
                <w:i/>
                <w:sz w:val="20"/>
                <w:szCs w:val="20"/>
              </w:rPr>
              <w:t>42231</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Oprema za grijanje, ventilaciju i hlađenje</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14.925.</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w:t>
            </w:r>
          </w:p>
        </w:tc>
      </w:tr>
      <w:tr w:rsidR="00DC223C" w:rsidTr="00FB6C96">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center"/>
              <w:rPr>
                <w:b/>
                <w:i/>
                <w:sz w:val="20"/>
                <w:szCs w:val="20"/>
              </w:rPr>
            </w:pPr>
            <w:r>
              <w:rPr>
                <w:b/>
                <w:i/>
                <w:sz w:val="20"/>
                <w:szCs w:val="20"/>
              </w:rPr>
              <w:t xml:space="preserve">  42273</w:t>
            </w:r>
          </w:p>
        </w:tc>
        <w:tc>
          <w:tcPr>
            <w:tcW w:w="4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rPr>
                <w:i/>
                <w:sz w:val="20"/>
                <w:szCs w:val="20"/>
              </w:rPr>
            </w:pPr>
            <w:r>
              <w:rPr>
                <w:i/>
                <w:sz w:val="20"/>
                <w:szCs w:val="20"/>
              </w:rPr>
              <w:t>Oprema za ostale namjene  dugotrajna</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30.000.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5.878.</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23C" w:rsidRDefault="00DC223C" w:rsidP="00FB6C96">
            <w:pPr>
              <w:jc w:val="right"/>
              <w:rPr>
                <w:sz w:val="20"/>
                <w:szCs w:val="20"/>
              </w:rPr>
            </w:pPr>
            <w:r>
              <w:rPr>
                <w:sz w:val="20"/>
                <w:szCs w:val="20"/>
              </w:rPr>
              <w:t>19,59</w:t>
            </w:r>
          </w:p>
        </w:tc>
      </w:tr>
    </w:tbl>
    <w:p w:rsidR="00DC223C" w:rsidRDefault="00DC223C" w:rsidP="00DC223C">
      <w:pPr>
        <w:autoSpaceDE w:val="0"/>
        <w:ind w:left="7137"/>
        <w:rPr>
          <w:i/>
          <w:sz w:val="20"/>
          <w:szCs w:val="20"/>
        </w:rPr>
      </w:pPr>
      <w:r>
        <w:rPr>
          <w:i/>
          <w:sz w:val="20"/>
          <w:szCs w:val="20"/>
        </w:rPr>
        <w:t xml:space="preserve"> </w:t>
      </w:r>
    </w:p>
    <w:p w:rsidR="00DC223C" w:rsidRDefault="00DC223C" w:rsidP="00DC223C">
      <w:pPr>
        <w:autoSpaceDE w:val="0"/>
        <w:rPr>
          <w:sz w:val="20"/>
          <w:szCs w:val="20"/>
        </w:rPr>
      </w:pPr>
    </w:p>
    <w:p w:rsidR="00DC223C" w:rsidRDefault="00DC223C" w:rsidP="00DC223C">
      <w:pPr>
        <w:autoSpaceDE w:val="0"/>
        <w:ind w:left="7137"/>
        <w:rPr>
          <w:sz w:val="20"/>
          <w:szCs w:val="20"/>
        </w:rPr>
      </w:pPr>
    </w:p>
    <w:p w:rsidR="00DC223C" w:rsidRDefault="00DC223C" w:rsidP="00DC223C">
      <w:pPr>
        <w:jc w:val="center"/>
        <w:rPr>
          <w:b/>
        </w:rPr>
      </w:pPr>
      <w:r>
        <w:rPr>
          <w:b/>
        </w:rPr>
        <w:t>REKAPITULACIJA</w:t>
      </w:r>
    </w:p>
    <w:p w:rsidR="00DC223C" w:rsidRDefault="00DC223C" w:rsidP="00DC223C">
      <w:pPr>
        <w:rPr>
          <w:b/>
        </w:rPr>
      </w:pPr>
    </w:p>
    <w:tbl>
      <w:tblPr>
        <w:tblW w:w="8760"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3067"/>
        <w:gridCol w:w="1559"/>
        <w:gridCol w:w="284"/>
        <w:gridCol w:w="1559"/>
        <w:gridCol w:w="1848"/>
      </w:tblGrid>
      <w:tr w:rsidR="00DC223C" w:rsidTr="00FB6C96">
        <w:tc>
          <w:tcPr>
            <w:tcW w:w="443" w:type="dxa"/>
            <w:tcBorders>
              <w:top w:val="single" w:sz="4" w:space="0" w:color="auto"/>
              <w:left w:val="single" w:sz="4" w:space="0" w:color="auto"/>
              <w:bottom w:val="single" w:sz="4" w:space="0" w:color="auto"/>
              <w:right w:val="single" w:sz="4" w:space="0" w:color="auto"/>
            </w:tcBorders>
          </w:tcPr>
          <w:p w:rsidR="00DC223C" w:rsidRDefault="00DC223C" w:rsidP="00FB6C96">
            <w:pPr>
              <w:jc w:val="center"/>
              <w:rPr>
                <w:b/>
                <w:sz w:val="20"/>
                <w:szCs w:val="20"/>
              </w:rPr>
            </w:pPr>
          </w:p>
        </w:tc>
        <w:tc>
          <w:tcPr>
            <w:tcW w:w="8317" w:type="dxa"/>
            <w:gridSpan w:val="5"/>
            <w:tcBorders>
              <w:top w:val="single" w:sz="4" w:space="0" w:color="auto"/>
              <w:left w:val="single" w:sz="4" w:space="0" w:color="auto"/>
              <w:bottom w:val="single" w:sz="4" w:space="0" w:color="auto"/>
              <w:right w:val="single" w:sz="4" w:space="0" w:color="auto"/>
            </w:tcBorders>
            <w:hideMark/>
          </w:tcPr>
          <w:p w:rsidR="00DC223C" w:rsidRDefault="00DC223C" w:rsidP="00FB6C96">
            <w:pPr>
              <w:jc w:val="center"/>
              <w:rPr>
                <w:b/>
                <w:sz w:val="20"/>
                <w:szCs w:val="20"/>
              </w:rPr>
            </w:pPr>
            <w:r>
              <w:rPr>
                <w:b/>
                <w:sz w:val="20"/>
                <w:szCs w:val="20"/>
              </w:rPr>
              <w:t>PRIHODI</w:t>
            </w:r>
          </w:p>
        </w:tc>
      </w:tr>
      <w:tr w:rsidR="00DC223C" w:rsidTr="00FB6C96">
        <w:trPr>
          <w:trHeight w:val="54"/>
        </w:trPr>
        <w:tc>
          <w:tcPr>
            <w:tcW w:w="443" w:type="dxa"/>
            <w:tcBorders>
              <w:top w:val="single" w:sz="4" w:space="0" w:color="auto"/>
              <w:left w:val="single" w:sz="4" w:space="0" w:color="auto"/>
              <w:bottom w:val="single" w:sz="4" w:space="0" w:color="auto"/>
              <w:right w:val="single" w:sz="4" w:space="0" w:color="auto"/>
            </w:tcBorders>
          </w:tcPr>
          <w:p w:rsidR="00DC223C" w:rsidRDefault="00DC223C" w:rsidP="00FB6C96">
            <w:pPr>
              <w:rPr>
                <w:sz w:val="20"/>
                <w:szCs w:val="20"/>
              </w:rPr>
            </w:pPr>
          </w:p>
        </w:tc>
        <w:tc>
          <w:tcPr>
            <w:tcW w:w="3067" w:type="dxa"/>
            <w:tcBorders>
              <w:top w:val="single" w:sz="4" w:space="0" w:color="auto"/>
              <w:left w:val="single" w:sz="4" w:space="0" w:color="auto"/>
              <w:bottom w:val="single" w:sz="4" w:space="0" w:color="auto"/>
              <w:right w:val="single" w:sz="4" w:space="0" w:color="auto"/>
            </w:tcBorders>
            <w:hideMark/>
          </w:tcPr>
          <w:p w:rsidR="00DC223C" w:rsidRDefault="00DC223C" w:rsidP="00FB6C96">
            <w:pPr>
              <w:rPr>
                <w:b/>
                <w:sz w:val="20"/>
                <w:szCs w:val="20"/>
              </w:rPr>
            </w:pPr>
            <w:r>
              <w:rPr>
                <w:b/>
                <w:sz w:val="20"/>
                <w:szCs w:val="20"/>
              </w:rPr>
              <w:t>OPIS PRIHODA</w:t>
            </w:r>
          </w:p>
        </w:tc>
        <w:tc>
          <w:tcPr>
            <w:tcW w:w="1559" w:type="dxa"/>
            <w:tcBorders>
              <w:top w:val="single" w:sz="4" w:space="0" w:color="auto"/>
              <w:left w:val="single" w:sz="4" w:space="0" w:color="auto"/>
              <w:bottom w:val="single" w:sz="4" w:space="0" w:color="auto"/>
              <w:right w:val="single" w:sz="4" w:space="0" w:color="auto"/>
            </w:tcBorders>
          </w:tcPr>
          <w:p w:rsidR="00DC223C" w:rsidRDefault="00DC223C" w:rsidP="00FB6C96">
            <w:pPr>
              <w:rPr>
                <w:b/>
                <w:sz w:val="20"/>
                <w:szCs w:val="20"/>
              </w:rPr>
            </w:pPr>
            <w:r>
              <w:rPr>
                <w:b/>
                <w:sz w:val="20"/>
                <w:szCs w:val="20"/>
              </w:rPr>
              <w:t xml:space="preserve">Plan </w:t>
            </w:r>
          </w:p>
          <w:p w:rsidR="00DC223C" w:rsidRDefault="00DC223C" w:rsidP="00FB6C96">
            <w:pPr>
              <w:rPr>
                <w:b/>
                <w:sz w:val="20"/>
                <w:szCs w:val="20"/>
              </w:rPr>
            </w:pPr>
            <w:r>
              <w:rPr>
                <w:b/>
                <w:sz w:val="20"/>
                <w:szCs w:val="20"/>
              </w:rPr>
              <w:t>2019.</w:t>
            </w:r>
          </w:p>
          <w:p w:rsidR="00DC223C" w:rsidRDefault="00DC223C" w:rsidP="00FB6C96">
            <w:pPr>
              <w:rPr>
                <w:b/>
                <w:sz w:val="20"/>
                <w:szCs w:val="20"/>
              </w:rPr>
            </w:pPr>
          </w:p>
        </w:tc>
        <w:tc>
          <w:tcPr>
            <w:tcW w:w="284" w:type="dxa"/>
            <w:vMerge w:val="restart"/>
            <w:tcBorders>
              <w:top w:val="single" w:sz="4" w:space="0" w:color="auto"/>
              <w:left w:val="single" w:sz="4" w:space="0" w:color="auto"/>
              <w:bottom w:val="single" w:sz="4" w:space="0" w:color="auto"/>
              <w:right w:val="single" w:sz="4" w:space="0" w:color="auto"/>
            </w:tcBorders>
          </w:tcPr>
          <w:p w:rsidR="00DC223C" w:rsidRDefault="00DC223C" w:rsidP="00FB6C96">
            <w:pPr>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DC223C" w:rsidRDefault="00DC223C" w:rsidP="00FB6C96">
            <w:pPr>
              <w:rPr>
                <w:b/>
                <w:sz w:val="20"/>
                <w:szCs w:val="20"/>
              </w:rPr>
            </w:pPr>
            <w:r>
              <w:rPr>
                <w:b/>
                <w:sz w:val="20"/>
                <w:szCs w:val="20"/>
              </w:rPr>
              <w:t xml:space="preserve">Ostvareno </w:t>
            </w:r>
          </w:p>
          <w:p w:rsidR="00DC223C" w:rsidRDefault="00DC223C" w:rsidP="00FB6C96">
            <w:pPr>
              <w:rPr>
                <w:b/>
                <w:sz w:val="20"/>
                <w:szCs w:val="20"/>
              </w:rPr>
            </w:pPr>
            <w:r>
              <w:rPr>
                <w:b/>
                <w:sz w:val="20"/>
                <w:szCs w:val="20"/>
              </w:rPr>
              <w:t>01.01. - 30.06.2019.</w:t>
            </w:r>
          </w:p>
        </w:tc>
        <w:tc>
          <w:tcPr>
            <w:tcW w:w="1848" w:type="dxa"/>
            <w:tcBorders>
              <w:top w:val="single" w:sz="4" w:space="0" w:color="auto"/>
              <w:left w:val="single" w:sz="4" w:space="0" w:color="auto"/>
              <w:bottom w:val="single" w:sz="4" w:space="0" w:color="auto"/>
              <w:right w:val="single" w:sz="4" w:space="0" w:color="auto"/>
            </w:tcBorders>
            <w:hideMark/>
          </w:tcPr>
          <w:p w:rsidR="00DC223C" w:rsidRDefault="00DC223C" w:rsidP="00FB6C96">
            <w:pPr>
              <w:rPr>
                <w:b/>
                <w:sz w:val="20"/>
                <w:szCs w:val="20"/>
              </w:rPr>
            </w:pPr>
            <w:r>
              <w:rPr>
                <w:b/>
                <w:sz w:val="20"/>
                <w:szCs w:val="20"/>
              </w:rPr>
              <w:t xml:space="preserve">% </w:t>
            </w:r>
          </w:p>
          <w:p w:rsidR="00DC223C" w:rsidRDefault="00DC223C" w:rsidP="00FB6C96">
            <w:pPr>
              <w:rPr>
                <w:b/>
                <w:sz w:val="20"/>
                <w:szCs w:val="20"/>
              </w:rPr>
            </w:pPr>
            <w:r>
              <w:rPr>
                <w:b/>
                <w:sz w:val="20"/>
                <w:szCs w:val="20"/>
              </w:rPr>
              <w:t>01.01. -30.06.2019.</w:t>
            </w:r>
          </w:p>
        </w:tc>
      </w:tr>
      <w:tr w:rsidR="00DC223C" w:rsidTr="00FB6C96">
        <w:trPr>
          <w:trHeight w:val="54"/>
        </w:trPr>
        <w:tc>
          <w:tcPr>
            <w:tcW w:w="443" w:type="dxa"/>
            <w:tcBorders>
              <w:top w:val="single" w:sz="4" w:space="0" w:color="auto"/>
              <w:left w:val="single" w:sz="4" w:space="0" w:color="auto"/>
              <w:bottom w:val="single" w:sz="4" w:space="0" w:color="auto"/>
              <w:right w:val="single" w:sz="4" w:space="0" w:color="auto"/>
            </w:tcBorders>
            <w:hideMark/>
          </w:tcPr>
          <w:p w:rsidR="00DC223C" w:rsidRDefault="00DC223C" w:rsidP="00FB6C96">
            <w:pPr>
              <w:rPr>
                <w:sz w:val="20"/>
                <w:szCs w:val="20"/>
              </w:rPr>
            </w:pPr>
            <w:r>
              <w:rPr>
                <w:sz w:val="20"/>
                <w:szCs w:val="20"/>
              </w:rPr>
              <w:t>1.</w:t>
            </w:r>
          </w:p>
        </w:tc>
        <w:tc>
          <w:tcPr>
            <w:tcW w:w="3067" w:type="dxa"/>
            <w:tcBorders>
              <w:top w:val="single" w:sz="4" w:space="0" w:color="auto"/>
              <w:left w:val="single" w:sz="4" w:space="0" w:color="auto"/>
              <w:bottom w:val="single" w:sz="4" w:space="0" w:color="auto"/>
              <w:right w:val="single" w:sz="4" w:space="0" w:color="auto"/>
            </w:tcBorders>
            <w:hideMark/>
          </w:tcPr>
          <w:p w:rsidR="00DC223C" w:rsidRDefault="00DC223C" w:rsidP="00FB6C96">
            <w:pPr>
              <w:rPr>
                <w:sz w:val="20"/>
                <w:szCs w:val="20"/>
              </w:rPr>
            </w:pPr>
            <w:r>
              <w:rPr>
                <w:sz w:val="20"/>
                <w:szCs w:val="20"/>
              </w:rPr>
              <w:t>Prihodi poslovanja-skupina 6</w:t>
            </w:r>
          </w:p>
        </w:tc>
        <w:tc>
          <w:tcPr>
            <w:tcW w:w="1559" w:type="dxa"/>
            <w:tcBorders>
              <w:top w:val="single" w:sz="4" w:space="0" w:color="auto"/>
              <w:left w:val="single" w:sz="4" w:space="0" w:color="auto"/>
              <w:bottom w:val="single" w:sz="4" w:space="0" w:color="auto"/>
              <w:right w:val="single" w:sz="4" w:space="0" w:color="auto"/>
            </w:tcBorders>
          </w:tcPr>
          <w:p w:rsidR="00DC223C" w:rsidRDefault="00DC223C" w:rsidP="00FB6C96">
            <w:pPr>
              <w:rPr>
                <w:sz w:val="20"/>
                <w:szCs w:val="20"/>
              </w:rPr>
            </w:pPr>
            <w:r>
              <w:rPr>
                <w:sz w:val="20"/>
                <w:szCs w:val="20"/>
              </w:rPr>
              <w:t>1.848.400.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223C" w:rsidRDefault="00DC223C" w:rsidP="00FB6C96">
            <w:pPr>
              <w:rPr>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DC223C" w:rsidRDefault="00DC223C" w:rsidP="00FB6C96">
            <w:pPr>
              <w:rPr>
                <w:sz w:val="20"/>
                <w:szCs w:val="20"/>
              </w:rPr>
            </w:pPr>
            <w:r>
              <w:rPr>
                <w:sz w:val="20"/>
                <w:szCs w:val="20"/>
              </w:rPr>
              <w:t>1.030.043.</w:t>
            </w:r>
          </w:p>
        </w:tc>
        <w:tc>
          <w:tcPr>
            <w:tcW w:w="1848" w:type="dxa"/>
            <w:tcBorders>
              <w:top w:val="single" w:sz="4" w:space="0" w:color="auto"/>
              <w:left w:val="single" w:sz="4" w:space="0" w:color="auto"/>
              <w:bottom w:val="single" w:sz="4" w:space="0" w:color="auto"/>
              <w:right w:val="single" w:sz="4" w:space="0" w:color="auto"/>
            </w:tcBorders>
          </w:tcPr>
          <w:p w:rsidR="00DC223C" w:rsidRDefault="00DC223C" w:rsidP="00FB6C96">
            <w:pPr>
              <w:rPr>
                <w:sz w:val="20"/>
                <w:szCs w:val="20"/>
              </w:rPr>
            </w:pPr>
            <w:r>
              <w:rPr>
                <w:sz w:val="20"/>
                <w:szCs w:val="20"/>
              </w:rPr>
              <w:t>55,73</w:t>
            </w:r>
          </w:p>
        </w:tc>
      </w:tr>
      <w:tr w:rsidR="00DC223C" w:rsidTr="00FB6C96">
        <w:trPr>
          <w:trHeight w:val="54"/>
        </w:trPr>
        <w:tc>
          <w:tcPr>
            <w:tcW w:w="443" w:type="dxa"/>
            <w:tcBorders>
              <w:top w:val="single" w:sz="4" w:space="0" w:color="auto"/>
              <w:left w:val="single" w:sz="4" w:space="0" w:color="auto"/>
              <w:bottom w:val="single" w:sz="4" w:space="0" w:color="auto"/>
              <w:right w:val="single" w:sz="4" w:space="0" w:color="auto"/>
            </w:tcBorders>
            <w:hideMark/>
          </w:tcPr>
          <w:p w:rsidR="00DC223C" w:rsidRDefault="00DC223C" w:rsidP="00FB6C96">
            <w:pPr>
              <w:rPr>
                <w:sz w:val="20"/>
                <w:szCs w:val="20"/>
              </w:rPr>
            </w:pPr>
            <w:r>
              <w:rPr>
                <w:sz w:val="20"/>
                <w:szCs w:val="20"/>
              </w:rPr>
              <w:t>2.</w:t>
            </w:r>
          </w:p>
        </w:tc>
        <w:tc>
          <w:tcPr>
            <w:tcW w:w="3067" w:type="dxa"/>
            <w:tcBorders>
              <w:top w:val="single" w:sz="4" w:space="0" w:color="auto"/>
              <w:left w:val="single" w:sz="4" w:space="0" w:color="auto"/>
              <w:bottom w:val="single" w:sz="4" w:space="0" w:color="auto"/>
              <w:right w:val="single" w:sz="4" w:space="0" w:color="auto"/>
            </w:tcBorders>
            <w:hideMark/>
          </w:tcPr>
          <w:p w:rsidR="00DC223C" w:rsidRDefault="00DC223C" w:rsidP="00FB6C96">
            <w:pPr>
              <w:rPr>
                <w:sz w:val="20"/>
                <w:szCs w:val="20"/>
              </w:rPr>
            </w:pPr>
            <w:proofErr w:type="spellStart"/>
            <w:r>
              <w:rPr>
                <w:sz w:val="20"/>
                <w:szCs w:val="20"/>
              </w:rPr>
              <w:t>Prih.Nefinanc.imovine</w:t>
            </w:r>
            <w:proofErr w:type="spellEnd"/>
            <w:r>
              <w:rPr>
                <w:sz w:val="20"/>
                <w:szCs w:val="20"/>
              </w:rPr>
              <w:t>-skupina 7</w:t>
            </w:r>
          </w:p>
        </w:tc>
        <w:tc>
          <w:tcPr>
            <w:tcW w:w="1559" w:type="dxa"/>
            <w:tcBorders>
              <w:top w:val="single" w:sz="4" w:space="0" w:color="auto"/>
              <w:left w:val="single" w:sz="4" w:space="0" w:color="auto"/>
              <w:bottom w:val="single" w:sz="4" w:space="0" w:color="auto"/>
              <w:right w:val="single" w:sz="4" w:space="0" w:color="auto"/>
            </w:tcBorders>
          </w:tcPr>
          <w:p w:rsidR="00DC223C" w:rsidRDefault="00DC223C" w:rsidP="00FB6C96">
            <w:pPr>
              <w:rPr>
                <w:sz w:val="20"/>
                <w:szCs w:val="20"/>
              </w:rPr>
            </w:pPr>
            <w:r>
              <w:rPr>
                <w:sz w:val="20"/>
                <w:szCs w:val="20"/>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223C" w:rsidRDefault="00DC223C" w:rsidP="00FB6C96">
            <w:pPr>
              <w:rPr>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DC223C" w:rsidRDefault="00DC223C" w:rsidP="00FB6C96">
            <w:pPr>
              <w:rPr>
                <w:sz w:val="20"/>
                <w:szCs w:val="20"/>
              </w:rPr>
            </w:pPr>
            <w:r>
              <w:rPr>
                <w:sz w:val="20"/>
                <w:szCs w:val="20"/>
              </w:rPr>
              <w:t>0.</w:t>
            </w:r>
          </w:p>
        </w:tc>
        <w:tc>
          <w:tcPr>
            <w:tcW w:w="1848" w:type="dxa"/>
            <w:tcBorders>
              <w:top w:val="single" w:sz="4" w:space="0" w:color="auto"/>
              <w:left w:val="single" w:sz="4" w:space="0" w:color="auto"/>
              <w:bottom w:val="single" w:sz="4" w:space="0" w:color="auto"/>
              <w:right w:val="single" w:sz="4" w:space="0" w:color="auto"/>
            </w:tcBorders>
          </w:tcPr>
          <w:p w:rsidR="00DC223C" w:rsidRDefault="00DC223C" w:rsidP="00FB6C96">
            <w:pPr>
              <w:rPr>
                <w:sz w:val="20"/>
                <w:szCs w:val="20"/>
              </w:rPr>
            </w:pPr>
          </w:p>
        </w:tc>
      </w:tr>
      <w:tr w:rsidR="00DC223C" w:rsidTr="00FB6C96">
        <w:trPr>
          <w:trHeight w:val="54"/>
        </w:trPr>
        <w:tc>
          <w:tcPr>
            <w:tcW w:w="443" w:type="dxa"/>
            <w:tcBorders>
              <w:top w:val="single" w:sz="4" w:space="0" w:color="auto"/>
              <w:left w:val="single" w:sz="4" w:space="0" w:color="auto"/>
              <w:bottom w:val="single" w:sz="4" w:space="0" w:color="auto"/>
              <w:right w:val="single" w:sz="4" w:space="0" w:color="auto"/>
            </w:tcBorders>
            <w:hideMark/>
          </w:tcPr>
          <w:p w:rsidR="00DC223C" w:rsidRDefault="00DC223C" w:rsidP="00FB6C96">
            <w:pPr>
              <w:rPr>
                <w:b/>
                <w:sz w:val="20"/>
                <w:szCs w:val="20"/>
              </w:rPr>
            </w:pPr>
            <w:r>
              <w:rPr>
                <w:b/>
                <w:sz w:val="20"/>
                <w:szCs w:val="20"/>
              </w:rPr>
              <w:t>I.</w:t>
            </w:r>
          </w:p>
        </w:tc>
        <w:tc>
          <w:tcPr>
            <w:tcW w:w="3067" w:type="dxa"/>
            <w:tcBorders>
              <w:top w:val="single" w:sz="4" w:space="0" w:color="auto"/>
              <w:left w:val="single" w:sz="4" w:space="0" w:color="auto"/>
              <w:bottom w:val="single" w:sz="4" w:space="0" w:color="auto"/>
              <w:right w:val="single" w:sz="4" w:space="0" w:color="auto"/>
            </w:tcBorders>
            <w:hideMark/>
          </w:tcPr>
          <w:p w:rsidR="00DC223C" w:rsidRDefault="00DC223C" w:rsidP="00FB6C96">
            <w:pPr>
              <w:rPr>
                <w:b/>
                <w:sz w:val="20"/>
                <w:szCs w:val="20"/>
              </w:rPr>
            </w:pPr>
            <w:r>
              <w:rPr>
                <w:b/>
                <w:sz w:val="20"/>
                <w:szCs w:val="20"/>
              </w:rPr>
              <w:t>UKUPNO                           6+7</w:t>
            </w:r>
          </w:p>
        </w:tc>
        <w:tc>
          <w:tcPr>
            <w:tcW w:w="1559" w:type="dxa"/>
            <w:tcBorders>
              <w:top w:val="single" w:sz="4" w:space="0" w:color="auto"/>
              <w:left w:val="single" w:sz="4" w:space="0" w:color="auto"/>
              <w:bottom w:val="single" w:sz="4" w:space="0" w:color="auto"/>
              <w:right w:val="single" w:sz="4" w:space="0" w:color="auto"/>
            </w:tcBorders>
          </w:tcPr>
          <w:p w:rsidR="00DC223C" w:rsidRDefault="00DC223C" w:rsidP="00FB6C96">
            <w:pPr>
              <w:rPr>
                <w:b/>
                <w:sz w:val="20"/>
                <w:szCs w:val="20"/>
              </w:rPr>
            </w:pPr>
            <w:r>
              <w:rPr>
                <w:b/>
                <w:sz w:val="20"/>
                <w:szCs w:val="20"/>
              </w:rPr>
              <w:t>1.848.400.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223C" w:rsidRDefault="00DC223C" w:rsidP="00FB6C96">
            <w:pPr>
              <w:rPr>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DC223C" w:rsidRDefault="00DC223C" w:rsidP="00FB6C96">
            <w:pPr>
              <w:rPr>
                <w:b/>
                <w:sz w:val="20"/>
                <w:szCs w:val="20"/>
              </w:rPr>
            </w:pPr>
            <w:r>
              <w:rPr>
                <w:b/>
                <w:sz w:val="20"/>
                <w:szCs w:val="20"/>
              </w:rPr>
              <w:t>1.030.043.</w:t>
            </w:r>
          </w:p>
        </w:tc>
        <w:tc>
          <w:tcPr>
            <w:tcW w:w="1848" w:type="dxa"/>
            <w:tcBorders>
              <w:top w:val="single" w:sz="4" w:space="0" w:color="auto"/>
              <w:left w:val="single" w:sz="4" w:space="0" w:color="auto"/>
              <w:bottom w:val="single" w:sz="4" w:space="0" w:color="auto"/>
              <w:right w:val="single" w:sz="4" w:space="0" w:color="auto"/>
            </w:tcBorders>
          </w:tcPr>
          <w:p w:rsidR="00DC223C" w:rsidRDefault="00DC223C" w:rsidP="00FB6C96">
            <w:pPr>
              <w:rPr>
                <w:b/>
                <w:sz w:val="20"/>
                <w:szCs w:val="20"/>
              </w:rPr>
            </w:pPr>
            <w:r>
              <w:rPr>
                <w:b/>
                <w:sz w:val="20"/>
                <w:szCs w:val="20"/>
              </w:rPr>
              <w:t>55,73</w:t>
            </w:r>
          </w:p>
        </w:tc>
      </w:tr>
      <w:tr w:rsidR="00DC223C" w:rsidTr="00FB6C96">
        <w:trPr>
          <w:gridAfter w:val="5"/>
          <w:wAfter w:w="8317" w:type="dxa"/>
        </w:trPr>
        <w:tc>
          <w:tcPr>
            <w:tcW w:w="443" w:type="dxa"/>
            <w:tcBorders>
              <w:top w:val="single" w:sz="4" w:space="0" w:color="auto"/>
              <w:left w:val="single" w:sz="4" w:space="0" w:color="auto"/>
              <w:bottom w:val="single" w:sz="4" w:space="0" w:color="auto"/>
              <w:right w:val="single" w:sz="4" w:space="0" w:color="auto"/>
            </w:tcBorders>
          </w:tcPr>
          <w:p w:rsidR="00DC223C" w:rsidRDefault="00DC223C" w:rsidP="00FB6C96">
            <w:pPr>
              <w:jc w:val="center"/>
              <w:rPr>
                <w:b/>
                <w:sz w:val="20"/>
                <w:szCs w:val="20"/>
              </w:rPr>
            </w:pPr>
          </w:p>
        </w:tc>
      </w:tr>
      <w:tr w:rsidR="00DC223C" w:rsidTr="00FB6C96">
        <w:tc>
          <w:tcPr>
            <w:tcW w:w="443" w:type="dxa"/>
            <w:tcBorders>
              <w:top w:val="single" w:sz="4" w:space="0" w:color="auto"/>
              <w:left w:val="single" w:sz="4" w:space="0" w:color="auto"/>
              <w:bottom w:val="single" w:sz="4" w:space="0" w:color="auto"/>
              <w:right w:val="single" w:sz="4" w:space="0" w:color="auto"/>
            </w:tcBorders>
          </w:tcPr>
          <w:p w:rsidR="00DC223C" w:rsidRDefault="00DC223C" w:rsidP="00FB6C96">
            <w:pPr>
              <w:jc w:val="center"/>
              <w:rPr>
                <w:b/>
                <w:sz w:val="20"/>
                <w:szCs w:val="20"/>
              </w:rPr>
            </w:pPr>
          </w:p>
        </w:tc>
        <w:tc>
          <w:tcPr>
            <w:tcW w:w="8317" w:type="dxa"/>
            <w:gridSpan w:val="5"/>
            <w:tcBorders>
              <w:top w:val="single" w:sz="4" w:space="0" w:color="auto"/>
              <w:left w:val="single" w:sz="4" w:space="0" w:color="auto"/>
              <w:bottom w:val="single" w:sz="4" w:space="0" w:color="auto"/>
              <w:right w:val="single" w:sz="4" w:space="0" w:color="auto"/>
            </w:tcBorders>
            <w:hideMark/>
          </w:tcPr>
          <w:p w:rsidR="00DC223C" w:rsidRDefault="00DC223C" w:rsidP="00FB6C96">
            <w:pPr>
              <w:jc w:val="center"/>
              <w:rPr>
                <w:b/>
                <w:sz w:val="20"/>
                <w:szCs w:val="20"/>
              </w:rPr>
            </w:pPr>
            <w:r>
              <w:rPr>
                <w:b/>
                <w:sz w:val="20"/>
                <w:szCs w:val="20"/>
              </w:rPr>
              <w:t>RASHODI</w:t>
            </w:r>
          </w:p>
        </w:tc>
      </w:tr>
      <w:tr w:rsidR="00DC223C" w:rsidTr="00FB6C96">
        <w:tc>
          <w:tcPr>
            <w:tcW w:w="443" w:type="dxa"/>
            <w:tcBorders>
              <w:top w:val="single" w:sz="4" w:space="0" w:color="auto"/>
              <w:left w:val="single" w:sz="4" w:space="0" w:color="auto"/>
              <w:bottom w:val="single" w:sz="4" w:space="0" w:color="auto"/>
              <w:right w:val="single" w:sz="4" w:space="0" w:color="auto"/>
            </w:tcBorders>
            <w:hideMark/>
          </w:tcPr>
          <w:p w:rsidR="00DC223C" w:rsidRDefault="00DC223C" w:rsidP="00FB6C96">
            <w:pPr>
              <w:rPr>
                <w:sz w:val="20"/>
                <w:szCs w:val="20"/>
              </w:rPr>
            </w:pPr>
            <w:r>
              <w:rPr>
                <w:sz w:val="20"/>
                <w:szCs w:val="20"/>
              </w:rPr>
              <w:t>1.</w:t>
            </w:r>
          </w:p>
        </w:tc>
        <w:tc>
          <w:tcPr>
            <w:tcW w:w="3067" w:type="dxa"/>
            <w:tcBorders>
              <w:top w:val="single" w:sz="4" w:space="0" w:color="auto"/>
              <w:left w:val="single" w:sz="4" w:space="0" w:color="auto"/>
              <w:bottom w:val="single" w:sz="4" w:space="0" w:color="auto"/>
              <w:right w:val="single" w:sz="4" w:space="0" w:color="auto"/>
            </w:tcBorders>
            <w:hideMark/>
          </w:tcPr>
          <w:p w:rsidR="00DC223C" w:rsidRDefault="00DC223C" w:rsidP="00FB6C96">
            <w:pPr>
              <w:rPr>
                <w:sz w:val="20"/>
                <w:szCs w:val="20"/>
              </w:rPr>
            </w:pPr>
            <w:r>
              <w:rPr>
                <w:sz w:val="20"/>
                <w:szCs w:val="20"/>
              </w:rPr>
              <w:t>Rashodi poslovanja-skupina 3</w:t>
            </w:r>
          </w:p>
        </w:tc>
        <w:tc>
          <w:tcPr>
            <w:tcW w:w="1559" w:type="dxa"/>
            <w:tcBorders>
              <w:top w:val="single" w:sz="4" w:space="0" w:color="auto"/>
              <w:left w:val="single" w:sz="4" w:space="0" w:color="auto"/>
              <w:bottom w:val="single" w:sz="4" w:space="0" w:color="auto"/>
              <w:right w:val="single" w:sz="4" w:space="0" w:color="auto"/>
            </w:tcBorders>
          </w:tcPr>
          <w:p w:rsidR="00DC223C" w:rsidRDefault="00DC223C" w:rsidP="00FB6C96">
            <w:pPr>
              <w:rPr>
                <w:sz w:val="20"/>
                <w:szCs w:val="20"/>
              </w:rPr>
            </w:pPr>
            <w:r>
              <w:rPr>
                <w:sz w:val="20"/>
                <w:szCs w:val="20"/>
              </w:rPr>
              <w:t>1.813.400.</w:t>
            </w:r>
          </w:p>
        </w:tc>
        <w:tc>
          <w:tcPr>
            <w:tcW w:w="284" w:type="dxa"/>
            <w:tcBorders>
              <w:top w:val="single" w:sz="4" w:space="0" w:color="auto"/>
              <w:left w:val="single" w:sz="4" w:space="0" w:color="auto"/>
              <w:bottom w:val="single" w:sz="4" w:space="0" w:color="auto"/>
              <w:right w:val="single" w:sz="4" w:space="0" w:color="auto"/>
            </w:tcBorders>
          </w:tcPr>
          <w:p w:rsidR="00DC223C" w:rsidRDefault="00DC223C" w:rsidP="00FB6C96">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DC223C" w:rsidRDefault="00DC223C" w:rsidP="00FB6C96">
            <w:pPr>
              <w:rPr>
                <w:sz w:val="20"/>
                <w:szCs w:val="20"/>
              </w:rPr>
            </w:pPr>
            <w:r>
              <w:rPr>
                <w:sz w:val="20"/>
                <w:szCs w:val="20"/>
              </w:rPr>
              <w:t>976.004.</w:t>
            </w:r>
          </w:p>
        </w:tc>
        <w:tc>
          <w:tcPr>
            <w:tcW w:w="1848" w:type="dxa"/>
            <w:tcBorders>
              <w:top w:val="single" w:sz="4" w:space="0" w:color="auto"/>
              <w:left w:val="single" w:sz="4" w:space="0" w:color="auto"/>
              <w:bottom w:val="single" w:sz="4" w:space="0" w:color="auto"/>
              <w:right w:val="single" w:sz="4" w:space="0" w:color="auto"/>
            </w:tcBorders>
          </w:tcPr>
          <w:p w:rsidR="00DC223C" w:rsidRDefault="00DC223C" w:rsidP="00FB6C96">
            <w:pPr>
              <w:rPr>
                <w:sz w:val="20"/>
                <w:szCs w:val="20"/>
              </w:rPr>
            </w:pPr>
            <w:r>
              <w:rPr>
                <w:sz w:val="20"/>
                <w:szCs w:val="20"/>
              </w:rPr>
              <w:t>53,82</w:t>
            </w:r>
          </w:p>
        </w:tc>
      </w:tr>
      <w:tr w:rsidR="00DC223C" w:rsidTr="00FB6C96">
        <w:tc>
          <w:tcPr>
            <w:tcW w:w="443" w:type="dxa"/>
            <w:tcBorders>
              <w:top w:val="single" w:sz="4" w:space="0" w:color="auto"/>
              <w:left w:val="single" w:sz="4" w:space="0" w:color="auto"/>
              <w:bottom w:val="single" w:sz="4" w:space="0" w:color="auto"/>
              <w:right w:val="single" w:sz="4" w:space="0" w:color="auto"/>
            </w:tcBorders>
            <w:hideMark/>
          </w:tcPr>
          <w:p w:rsidR="00DC223C" w:rsidRDefault="00DC223C" w:rsidP="00FB6C96">
            <w:pPr>
              <w:rPr>
                <w:sz w:val="20"/>
                <w:szCs w:val="20"/>
              </w:rPr>
            </w:pPr>
            <w:r>
              <w:rPr>
                <w:sz w:val="20"/>
                <w:szCs w:val="20"/>
              </w:rPr>
              <w:t>2.</w:t>
            </w:r>
          </w:p>
        </w:tc>
        <w:tc>
          <w:tcPr>
            <w:tcW w:w="3067" w:type="dxa"/>
            <w:tcBorders>
              <w:top w:val="single" w:sz="4" w:space="0" w:color="auto"/>
              <w:left w:val="single" w:sz="4" w:space="0" w:color="auto"/>
              <w:bottom w:val="single" w:sz="4" w:space="0" w:color="auto"/>
              <w:right w:val="single" w:sz="4" w:space="0" w:color="auto"/>
            </w:tcBorders>
            <w:hideMark/>
          </w:tcPr>
          <w:p w:rsidR="00DC223C" w:rsidRDefault="00DC223C" w:rsidP="00FB6C96">
            <w:pPr>
              <w:rPr>
                <w:sz w:val="20"/>
                <w:szCs w:val="20"/>
              </w:rPr>
            </w:pPr>
            <w:proofErr w:type="spellStart"/>
            <w:r>
              <w:rPr>
                <w:sz w:val="20"/>
                <w:szCs w:val="20"/>
              </w:rPr>
              <w:t>Rash.nefinanc.imovine</w:t>
            </w:r>
            <w:proofErr w:type="spellEnd"/>
            <w:r>
              <w:rPr>
                <w:sz w:val="20"/>
                <w:szCs w:val="20"/>
              </w:rPr>
              <w:t>-skupina 4</w:t>
            </w:r>
          </w:p>
        </w:tc>
        <w:tc>
          <w:tcPr>
            <w:tcW w:w="1559" w:type="dxa"/>
            <w:tcBorders>
              <w:top w:val="single" w:sz="4" w:space="0" w:color="auto"/>
              <w:left w:val="single" w:sz="4" w:space="0" w:color="auto"/>
              <w:bottom w:val="single" w:sz="4" w:space="0" w:color="auto"/>
              <w:right w:val="single" w:sz="4" w:space="0" w:color="auto"/>
            </w:tcBorders>
          </w:tcPr>
          <w:p w:rsidR="00DC223C" w:rsidRDefault="00DC223C" w:rsidP="00FB6C96">
            <w:pPr>
              <w:rPr>
                <w:sz w:val="20"/>
                <w:szCs w:val="20"/>
              </w:rPr>
            </w:pPr>
            <w:r>
              <w:rPr>
                <w:sz w:val="20"/>
                <w:szCs w:val="20"/>
              </w:rPr>
              <w:t>35.000.</w:t>
            </w:r>
          </w:p>
        </w:tc>
        <w:tc>
          <w:tcPr>
            <w:tcW w:w="284" w:type="dxa"/>
            <w:tcBorders>
              <w:top w:val="single" w:sz="4" w:space="0" w:color="auto"/>
              <w:left w:val="single" w:sz="4" w:space="0" w:color="auto"/>
              <w:bottom w:val="single" w:sz="4" w:space="0" w:color="auto"/>
              <w:right w:val="single" w:sz="4" w:space="0" w:color="auto"/>
            </w:tcBorders>
          </w:tcPr>
          <w:p w:rsidR="00DC223C" w:rsidRDefault="00DC223C" w:rsidP="00FB6C96">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DC223C" w:rsidRDefault="00DC223C" w:rsidP="00FB6C96">
            <w:pPr>
              <w:rPr>
                <w:sz w:val="20"/>
                <w:szCs w:val="20"/>
              </w:rPr>
            </w:pPr>
            <w:r>
              <w:rPr>
                <w:sz w:val="20"/>
                <w:szCs w:val="20"/>
              </w:rPr>
              <w:t>20.803.</w:t>
            </w:r>
          </w:p>
        </w:tc>
        <w:tc>
          <w:tcPr>
            <w:tcW w:w="1848" w:type="dxa"/>
            <w:tcBorders>
              <w:top w:val="single" w:sz="4" w:space="0" w:color="auto"/>
              <w:left w:val="single" w:sz="4" w:space="0" w:color="auto"/>
              <w:bottom w:val="single" w:sz="4" w:space="0" w:color="auto"/>
              <w:right w:val="single" w:sz="4" w:space="0" w:color="auto"/>
            </w:tcBorders>
          </w:tcPr>
          <w:p w:rsidR="00DC223C" w:rsidRDefault="00DC223C" w:rsidP="00FB6C96">
            <w:pPr>
              <w:rPr>
                <w:sz w:val="20"/>
                <w:szCs w:val="20"/>
              </w:rPr>
            </w:pPr>
            <w:r>
              <w:rPr>
                <w:sz w:val="20"/>
                <w:szCs w:val="20"/>
              </w:rPr>
              <w:t>59,44</w:t>
            </w:r>
          </w:p>
        </w:tc>
      </w:tr>
      <w:tr w:rsidR="00DC223C" w:rsidTr="00FB6C96">
        <w:tc>
          <w:tcPr>
            <w:tcW w:w="443" w:type="dxa"/>
            <w:tcBorders>
              <w:top w:val="single" w:sz="4" w:space="0" w:color="auto"/>
              <w:left w:val="single" w:sz="4" w:space="0" w:color="auto"/>
              <w:bottom w:val="single" w:sz="4" w:space="0" w:color="auto"/>
              <w:right w:val="single" w:sz="4" w:space="0" w:color="auto"/>
            </w:tcBorders>
            <w:hideMark/>
          </w:tcPr>
          <w:p w:rsidR="00DC223C" w:rsidRDefault="00DC223C" w:rsidP="00FB6C96">
            <w:pPr>
              <w:rPr>
                <w:b/>
                <w:sz w:val="20"/>
                <w:szCs w:val="20"/>
              </w:rPr>
            </w:pPr>
            <w:r>
              <w:rPr>
                <w:b/>
                <w:sz w:val="20"/>
                <w:szCs w:val="20"/>
              </w:rPr>
              <w:t>II.</w:t>
            </w:r>
          </w:p>
        </w:tc>
        <w:tc>
          <w:tcPr>
            <w:tcW w:w="3067" w:type="dxa"/>
            <w:tcBorders>
              <w:top w:val="single" w:sz="4" w:space="0" w:color="auto"/>
              <w:left w:val="single" w:sz="4" w:space="0" w:color="auto"/>
              <w:bottom w:val="single" w:sz="4" w:space="0" w:color="auto"/>
              <w:right w:val="single" w:sz="4" w:space="0" w:color="auto"/>
            </w:tcBorders>
            <w:hideMark/>
          </w:tcPr>
          <w:p w:rsidR="00DC223C" w:rsidRDefault="00DC223C" w:rsidP="00FB6C96">
            <w:pPr>
              <w:rPr>
                <w:b/>
                <w:sz w:val="20"/>
                <w:szCs w:val="20"/>
              </w:rPr>
            </w:pPr>
            <w:r>
              <w:rPr>
                <w:b/>
                <w:sz w:val="20"/>
                <w:szCs w:val="20"/>
              </w:rPr>
              <w:t>UKUPNO                          3+4</w:t>
            </w:r>
          </w:p>
        </w:tc>
        <w:tc>
          <w:tcPr>
            <w:tcW w:w="1559" w:type="dxa"/>
            <w:tcBorders>
              <w:top w:val="single" w:sz="4" w:space="0" w:color="auto"/>
              <w:left w:val="single" w:sz="4" w:space="0" w:color="auto"/>
              <w:bottom w:val="single" w:sz="4" w:space="0" w:color="auto"/>
              <w:right w:val="single" w:sz="4" w:space="0" w:color="auto"/>
            </w:tcBorders>
          </w:tcPr>
          <w:p w:rsidR="00DC223C" w:rsidRDefault="00DC223C" w:rsidP="00FB6C96">
            <w:pPr>
              <w:rPr>
                <w:b/>
                <w:sz w:val="20"/>
                <w:szCs w:val="20"/>
              </w:rPr>
            </w:pPr>
            <w:r>
              <w:rPr>
                <w:b/>
                <w:sz w:val="20"/>
                <w:szCs w:val="20"/>
              </w:rPr>
              <w:t>1.848.400.</w:t>
            </w:r>
          </w:p>
        </w:tc>
        <w:tc>
          <w:tcPr>
            <w:tcW w:w="284" w:type="dxa"/>
            <w:tcBorders>
              <w:top w:val="single" w:sz="4" w:space="0" w:color="auto"/>
              <w:left w:val="single" w:sz="4" w:space="0" w:color="auto"/>
              <w:bottom w:val="single" w:sz="4" w:space="0" w:color="auto"/>
              <w:right w:val="single" w:sz="4" w:space="0" w:color="auto"/>
            </w:tcBorders>
          </w:tcPr>
          <w:p w:rsidR="00DC223C" w:rsidRDefault="00DC223C" w:rsidP="00FB6C96">
            <w:pPr>
              <w:rPr>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DC223C" w:rsidRDefault="00DC223C" w:rsidP="00FB6C96">
            <w:pPr>
              <w:rPr>
                <w:b/>
                <w:sz w:val="20"/>
                <w:szCs w:val="20"/>
              </w:rPr>
            </w:pPr>
            <w:r>
              <w:rPr>
                <w:b/>
                <w:sz w:val="20"/>
                <w:szCs w:val="20"/>
              </w:rPr>
              <w:t>996.807.</w:t>
            </w:r>
          </w:p>
        </w:tc>
        <w:tc>
          <w:tcPr>
            <w:tcW w:w="1848" w:type="dxa"/>
            <w:tcBorders>
              <w:top w:val="single" w:sz="4" w:space="0" w:color="auto"/>
              <w:left w:val="single" w:sz="4" w:space="0" w:color="auto"/>
              <w:bottom w:val="single" w:sz="4" w:space="0" w:color="auto"/>
              <w:right w:val="single" w:sz="4" w:space="0" w:color="auto"/>
            </w:tcBorders>
          </w:tcPr>
          <w:p w:rsidR="00DC223C" w:rsidRDefault="00DC223C" w:rsidP="00FB6C96">
            <w:pPr>
              <w:rPr>
                <w:b/>
                <w:sz w:val="20"/>
                <w:szCs w:val="20"/>
              </w:rPr>
            </w:pPr>
            <w:r>
              <w:rPr>
                <w:b/>
                <w:sz w:val="20"/>
                <w:szCs w:val="20"/>
              </w:rPr>
              <w:t>53,89</w:t>
            </w:r>
          </w:p>
        </w:tc>
      </w:tr>
      <w:tr w:rsidR="00DC223C" w:rsidTr="00FB6C96">
        <w:tc>
          <w:tcPr>
            <w:tcW w:w="8760" w:type="dxa"/>
            <w:gridSpan w:val="6"/>
            <w:tcBorders>
              <w:top w:val="single" w:sz="4" w:space="0" w:color="auto"/>
              <w:left w:val="single" w:sz="4" w:space="0" w:color="auto"/>
              <w:bottom w:val="single" w:sz="4" w:space="0" w:color="auto"/>
              <w:right w:val="single" w:sz="4" w:space="0" w:color="auto"/>
            </w:tcBorders>
          </w:tcPr>
          <w:p w:rsidR="00DC223C" w:rsidRDefault="00DC223C" w:rsidP="00FB6C96">
            <w:pPr>
              <w:jc w:val="center"/>
              <w:rPr>
                <w:b/>
                <w:sz w:val="20"/>
                <w:szCs w:val="20"/>
              </w:rPr>
            </w:pPr>
          </w:p>
          <w:p w:rsidR="00DC223C" w:rsidRDefault="00DC223C" w:rsidP="00FB6C96">
            <w:pPr>
              <w:jc w:val="center"/>
              <w:rPr>
                <w:b/>
                <w:sz w:val="20"/>
                <w:szCs w:val="20"/>
              </w:rPr>
            </w:pPr>
            <w:r>
              <w:rPr>
                <w:b/>
                <w:sz w:val="20"/>
                <w:szCs w:val="20"/>
              </w:rPr>
              <w:t>REZULTAT POSLOVANJA</w:t>
            </w:r>
          </w:p>
        </w:tc>
      </w:tr>
      <w:tr w:rsidR="00DC223C" w:rsidTr="00FB6C96">
        <w:tc>
          <w:tcPr>
            <w:tcW w:w="3510" w:type="dxa"/>
            <w:gridSpan w:val="2"/>
            <w:tcBorders>
              <w:top w:val="single" w:sz="4" w:space="0" w:color="auto"/>
              <w:left w:val="single" w:sz="4" w:space="0" w:color="auto"/>
              <w:bottom w:val="single" w:sz="4" w:space="0" w:color="auto"/>
              <w:right w:val="single" w:sz="4" w:space="0" w:color="auto"/>
            </w:tcBorders>
            <w:hideMark/>
          </w:tcPr>
          <w:p w:rsidR="00DC223C" w:rsidRDefault="00DC223C" w:rsidP="00FB6C96">
            <w:pPr>
              <w:rPr>
                <w:b/>
                <w:sz w:val="20"/>
                <w:szCs w:val="20"/>
              </w:rPr>
            </w:pPr>
            <w:r>
              <w:rPr>
                <w:b/>
                <w:sz w:val="20"/>
                <w:szCs w:val="20"/>
              </w:rPr>
              <w:t xml:space="preserve">VIŠAK PRIHODA </w:t>
            </w:r>
          </w:p>
          <w:p w:rsidR="00DC223C" w:rsidRDefault="00DC223C" w:rsidP="00FB6C96">
            <w:pPr>
              <w:rPr>
                <w:b/>
                <w:sz w:val="20"/>
                <w:szCs w:val="20"/>
              </w:rPr>
            </w:pPr>
            <w:r>
              <w:rPr>
                <w:b/>
                <w:sz w:val="20"/>
                <w:szCs w:val="20"/>
              </w:rPr>
              <w:t>(PRIHODI-RASHODI)   I-II</w:t>
            </w:r>
          </w:p>
        </w:tc>
        <w:tc>
          <w:tcPr>
            <w:tcW w:w="5250" w:type="dxa"/>
            <w:gridSpan w:val="4"/>
            <w:tcBorders>
              <w:top w:val="single" w:sz="4" w:space="0" w:color="auto"/>
              <w:left w:val="single" w:sz="4" w:space="0" w:color="auto"/>
              <w:bottom w:val="single" w:sz="4" w:space="0" w:color="auto"/>
              <w:right w:val="single" w:sz="4" w:space="0" w:color="auto"/>
            </w:tcBorders>
            <w:hideMark/>
          </w:tcPr>
          <w:p w:rsidR="00DC223C" w:rsidRDefault="00DC223C" w:rsidP="00FB6C96">
            <w:pPr>
              <w:rPr>
                <w:b/>
                <w:sz w:val="20"/>
                <w:szCs w:val="20"/>
              </w:rPr>
            </w:pPr>
            <w:r>
              <w:rPr>
                <w:b/>
                <w:sz w:val="20"/>
                <w:szCs w:val="20"/>
              </w:rPr>
              <w:t>33.236.</w:t>
            </w:r>
          </w:p>
          <w:p w:rsidR="00DC223C" w:rsidRDefault="00DC223C" w:rsidP="00FB6C96">
            <w:pPr>
              <w:rPr>
                <w:b/>
                <w:sz w:val="20"/>
                <w:szCs w:val="20"/>
              </w:rPr>
            </w:pPr>
          </w:p>
        </w:tc>
      </w:tr>
      <w:tr w:rsidR="00DC223C" w:rsidTr="00FB6C96">
        <w:tc>
          <w:tcPr>
            <w:tcW w:w="3510" w:type="dxa"/>
            <w:gridSpan w:val="2"/>
            <w:tcBorders>
              <w:top w:val="single" w:sz="4" w:space="0" w:color="auto"/>
              <w:left w:val="single" w:sz="4" w:space="0" w:color="auto"/>
              <w:bottom w:val="single" w:sz="4" w:space="0" w:color="auto"/>
              <w:right w:val="single" w:sz="4" w:space="0" w:color="auto"/>
            </w:tcBorders>
            <w:hideMark/>
          </w:tcPr>
          <w:p w:rsidR="00DC223C" w:rsidRDefault="00DC223C" w:rsidP="00FB6C96">
            <w:pPr>
              <w:rPr>
                <w:b/>
                <w:sz w:val="20"/>
                <w:szCs w:val="20"/>
              </w:rPr>
            </w:pPr>
            <w:r>
              <w:rPr>
                <w:b/>
                <w:sz w:val="20"/>
                <w:szCs w:val="20"/>
              </w:rPr>
              <w:t>VIŠAK PRIHODA-PRENESENI</w:t>
            </w:r>
          </w:p>
        </w:tc>
        <w:tc>
          <w:tcPr>
            <w:tcW w:w="5250" w:type="dxa"/>
            <w:gridSpan w:val="4"/>
            <w:tcBorders>
              <w:top w:val="single" w:sz="4" w:space="0" w:color="auto"/>
              <w:left w:val="single" w:sz="4" w:space="0" w:color="auto"/>
              <w:bottom w:val="single" w:sz="4" w:space="0" w:color="auto"/>
              <w:right w:val="single" w:sz="4" w:space="0" w:color="auto"/>
            </w:tcBorders>
            <w:hideMark/>
          </w:tcPr>
          <w:p w:rsidR="00DC223C" w:rsidRDefault="00DC223C" w:rsidP="00FB6C96">
            <w:pPr>
              <w:rPr>
                <w:b/>
                <w:sz w:val="20"/>
                <w:szCs w:val="20"/>
              </w:rPr>
            </w:pPr>
            <w:r>
              <w:rPr>
                <w:b/>
                <w:sz w:val="20"/>
                <w:szCs w:val="20"/>
              </w:rPr>
              <w:t>102.816.</w:t>
            </w:r>
          </w:p>
        </w:tc>
      </w:tr>
      <w:tr w:rsidR="00DC223C" w:rsidTr="00FB6C96">
        <w:trPr>
          <w:trHeight w:val="270"/>
        </w:trPr>
        <w:tc>
          <w:tcPr>
            <w:tcW w:w="8760" w:type="dxa"/>
            <w:gridSpan w:val="6"/>
            <w:tcBorders>
              <w:top w:val="single" w:sz="4" w:space="0" w:color="auto"/>
              <w:left w:val="single" w:sz="4" w:space="0" w:color="auto"/>
              <w:bottom w:val="single" w:sz="4" w:space="0" w:color="auto"/>
              <w:right w:val="single" w:sz="4" w:space="0" w:color="auto"/>
            </w:tcBorders>
            <w:hideMark/>
          </w:tcPr>
          <w:p w:rsidR="00DC223C" w:rsidRDefault="00DC223C" w:rsidP="00FB6C96">
            <w:pPr>
              <w:jc w:val="center"/>
              <w:rPr>
                <w:b/>
                <w:sz w:val="20"/>
                <w:szCs w:val="20"/>
              </w:rPr>
            </w:pPr>
            <w:r>
              <w:rPr>
                <w:b/>
                <w:sz w:val="20"/>
                <w:szCs w:val="20"/>
              </w:rPr>
              <w:t>Višak prihoda i primitaka raspoloživ u sljedećem razdoblju:  136.052.</w:t>
            </w:r>
          </w:p>
        </w:tc>
      </w:tr>
    </w:tbl>
    <w:p w:rsidR="00DC223C" w:rsidRDefault="00DC223C" w:rsidP="00DC223C">
      <w:pPr>
        <w:autoSpaceDE w:val="0"/>
        <w:ind w:left="7137"/>
        <w:rPr>
          <w:sz w:val="20"/>
          <w:szCs w:val="20"/>
        </w:rPr>
      </w:pPr>
    </w:p>
    <w:p w:rsidR="00DC223C" w:rsidRDefault="00DC223C" w:rsidP="00DC223C">
      <w:pPr>
        <w:autoSpaceDE w:val="0"/>
        <w:ind w:left="7137"/>
        <w:rPr>
          <w:sz w:val="20"/>
          <w:szCs w:val="20"/>
        </w:rPr>
      </w:pPr>
    </w:p>
    <w:p w:rsidR="00DC223C" w:rsidRPr="001237C4" w:rsidRDefault="00DC223C" w:rsidP="00DC223C">
      <w:pPr>
        <w:autoSpaceDE w:val="0"/>
        <w:ind w:left="7137"/>
        <w:jc w:val="center"/>
        <w:rPr>
          <w:sz w:val="20"/>
          <w:szCs w:val="20"/>
        </w:rPr>
      </w:pPr>
    </w:p>
    <w:p w:rsidR="00DC223C" w:rsidRDefault="00DC223C" w:rsidP="00DC223C">
      <w:pPr>
        <w:autoSpaceDE w:val="0"/>
        <w:ind w:left="4956"/>
        <w:jc w:val="center"/>
        <w:rPr>
          <w:i/>
        </w:rPr>
      </w:pPr>
      <w:r w:rsidRPr="007D795B">
        <w:rPr>
          <w:i/>
        </w:rPr>
        <w:t xml:space="preserve">Ravnatelj:                                                                                                                                                   </w:t>
      </w:r>
      <w:r>
        <w:rPr>
          <w:i/>
        </w:rPr>
        <w:t xml:space="preserve">          </w:t>
      </w:r>
      <w:r w:rsidRPr="007D795B">
        <w:rPr>
          <w:i/>
        </w:rPr>
        <w:t xml:space="preserve">Kolar  </w:t>
      </w:r>
      <w:r>
        <w:rPr>
          <w:i/>
        </w:rPr>
        <w:t>D</w:t>
      </w:r>
      <w:r w:rsidRPr="007D795B">
        <w:rPr>
          <w:i/>
        </w:rPr>
        <w:t xml:space="preserve">amir  </w:t>
      </w:r>
      <w:proofErr w:type="spellStart"/>
      <w:r w:rsidRPr="007D795B">
        <w:rPr>
          <w:i/>
        </w:rPr>
        <w:t>mag</w:t>
      </w:r>
      <w:proofErr w:type="spellEnd"/>
      <w:r w:rsidRPr="007D795B">
        <w:rPr>
          <w:i/>
        </w:rPr>
        <w:t xml:space="preserve">. ing. </w:t>
      </w:r>
      <w:proofErr w:type="spellStart"/>
      <w:r w:rsidRPr="007D795B">
        <w:rPr>
          <w:i/>
        </w:rPr>
        <w:t>agr</w:t>
      </w:r>
      <w:proofErr w:type="spellEnd"/>
      <w:r w:rsidRPr="007D795B">
        <w:rPr>
          <w:i/>
        </w:rPr>
        <w:t>.</w:t>
      </w:r>
    </w:p>
    <w:p w:rsidR="00DC223C" w:rsidRDefault="00DC223C" w:rsidP="00DC223C">
      <w:pPr>
        <w:autoSpaceDE w:val="0"/>
        <w:adjustRightInd w:val="0"/>
        <w:ind w:left="57"/>
        <w:jc w:val="center"/>
        <w:rPr>
          <w:i/>
        </w:rPr>
      </w:pPr>
    </w:p>
    <w:p w:rsidR="00DC223C" w:rsidRDefault="00DC223C" w:rsidP="00DC223C">
      <w:pPr>
        <w:autoSpaceDE w:val="0"/>
        <w:adjustRightInd w:val="0"/>
        <w:ind w:left="57"/>
        <w:jc w:val="both"/>
        <w:rPr>
          <w:i/>
        </w:rPr>
      </w:pPr>
    </w:p>
    <w:p w:rsidR="00DC223C" w:rsidRDefault="00DC223C" w:rsidP="00DC223C">
      <w:pPr>
        <w:autoSpaceDE w:val="0"/>
        <w:adjustRightInd w:val="0"/>
        <w:ind w:left="57"/>
        <w:jc w:val="both"/>
        <w:rPr>
          <w:i/>
        </w:rPr>
      </w:pPr>
    </w:p>
    <w:p w:rsidR="00DC223C" w:rsidRDefault="00DC223C" w:rsidP="00DC223C">
      <w:pPr>
        <w:autoSpaceDE w:val="0"/>
        <w:adjustRightInd w:val="0"/>
        <w:ind w:left="57"/>
        <w:jc w:val="both"/>
        <w:rPr>
          <w:i/>
        </w:rPr>
      </w:pPr>
    </w:p>
    <w:p w:rsidR="00DC223C" w:rsidRDefault="00DC223C" w:rsidP="00DC223C">
      <w:pPr>
        <w:autoSpaceDE w:val="0"/>
        <w:adjustRightInd w:val="0"/>
        <w:ind w:left="57"/>
        <w:jc w:val="both"/>
        <w:rPr>
          <w:i/>
        </w:rPr>
      </w:pPr>
    </w:p>
    <w:p w:rsidR="00DC223C" w:rsidRDefault="00DC223C" w:rsidP="00DC223C">
      <w:pPr>
        <w:autoSpaceDE w:val="0"/>
        <w:adjustRightInd w:val="0"/>
        <w:ind w:left="57"/>
        <w:jc w:val="both"/>
        <w:rPr>
          <w:i/>
        </w:rPr>
      </w:pPr>
    </w:p>
    <w:p w:rsidR="00DC223C" w:rsidRDefault="00DC223C" w:rsidP="00DC223C">
      <w:pPr>
        <w:autoSpaceDE w:val="0"/>
        <w:adjustRightInd w:val="0"/>
        <w:ind w:left="57"/>
        <w:jc w:val="both"/>
        <w:rPr>
          <w:i/>
        </w:rPr>
      </w:pPr>
    </w:p>
    <w:p w:rsidR="00DC223C" w:rsidRDefault="00DC223C" w:rsidP="00DC223C">
      <w:pPr>
        <w:autoSpaceDE w:val="0"/>
        <w:adjustRightInd w:val="0"/>
        <w:ind w:left="57"/>
        <w:jc w:val="both"/>
        <w:rPr>
          <w:i/>
        </w:rPr>
      </w:pPr>
    </w:p>
    <w:p w:rsidR="005D78CE" w:rsidRDefault="005D78CE" w:rsidP="00DC223C">
      <w:pPr>
        <w:autoSpaceDE w:val="0"/>
        <w:adjustRightInd w:val="0"/>
        <w:ind w:left="57"/>
        <w:jc w:val="both"/>
        <w:rPr>
          <w:i/>
        </w:rPr>
      </w:pPr>
    </w:p>
    <w:p w:rsidR="005D78CE" w:rsidRDefault="005D78CE" w:rsidP="00DC223C">
      <w:pPr>
        <w:autoSpaceDE w:val="0"/>
        <w:adjustRightInd w:val="0"/>
        <w:ind w:left="57"/>
        <w:jc w:val="both"/>
        <w:rPr>
          <w:i/>
        </w:rPr>
      </w:pPr>
    </w:p>
    <w:p w:rsidR="005D78CE" w:rsidRDefault="005D78CE" w:rsidP="00DC223C">
      <w:pPr>
        <w:autoSpaceDE w:val="0"/>
        <w:adjustRightInd w:val="0"/>
        <w:ind w:left="57"/>
        <w:jc w:val="both"/>
        <w:rPr>
          <w:i/>
        </w:rPr>
      </w:pPr>
    </w:p>
    <w:p w:rsidR="005D78CE" w:rsidRDefault="005D78CE" w:rsidP="00DC223C">
      <w:pPr>
        <w:autoSpaceDE w:val="0"/>
        <w:adjustRightInd w:val="0"/>
        <w:ind w:left="57"/>
        <w:jc w:val="both"/>
        <w:rPr>
          <w:i/>
        </w:rPr>
      </w:pPr>
    </w:p>
    <w:p w:rsidR="005D78CE" w:rsidRDefault="005D78CE" w:rsidP="00DC223C">
      <w:pPr>
        <w:autoSpaceDE w:val="0"/>
        <w:adjustRightInd w:val="0"/>
        <w:ind w:left="57"/>
        <w:jc w:val="both"/>
        <w:rPr>
          <w:i/>
        </w:rPr>
      </w:pPr>
    </w:p>
    <w:p w:rsidR="005D78CE" w:rsidRDefault="005D78CE" w:rsidP="00DC223C">
      <w:pPr>
        <w:autoSpaceDE w:val="0"/>
        <w:adjustRightInd w:val="0"/>
        <w:ind w:left="57"/>
        <w:jc w:val="both"/>
        <w:rPr>
          <w:i/>
        </w:rPr>
      </w:pPr>
    </w:p>
    <w:p w:rsidR="005D78CE" w:rsidRDefault="005D78CE" w:rsidP="00DC223C">
      <w:pPr>
        <w:autoSpaceDE w:val="0"/>
        <w:adjustRightInd w:val="0"/>
        <w:ind w:left="57"/>
        <w:jc w:val="both"/>
        <w:rPr>
          <w:i/>
        </w:rPr>
      </w:pPr>
    </w:p>
    <w:p w:rsidR="005D78CE" w:rsidRDefault="005D78CE" w:rsidP="00DC223C">
      <w:pPr>
        <w:autoSpaceDE w:val="0"/>
        <w:adjustRightInd w:val="0"/>
        <w:ind w:left="57"/>
        <w:jc w:val="both"/>
        <w:rPr>
          <w:i/>
        </w:rPr>
      </w:pPr>
    </w:p>
    <w:p w:rsidR="005D78CE" w:rsidRDefault="005D78CE" w:rsidP="00DC223C">
      <w:pPr>
        <w:autoSpaceDE w:val="0"/>
        <w:adjustRightInd w:val="0"/>
        <w:ind w:left="57"/>
        <w:jc w:val="both"/>
        <w:rPr>
          <w:i/>
        </w:rPr>
      </w:pPr>
    </w:p>
    <w:p w:rsidR="00DC223C" w:rsidRDefault="00DC223C" w:rsidP="00DC223C">
      <w:pPr>
        <w:autoSpaceDE w:val="0"/>
        <w:adjustRightInd w:val="0"/>
        <w:ind w:left="57"/>
        <w:jc w:val="both"/>
        <w:rPr>
          <w:i/>
        </w:rPr>
      </w:pPr>
    </w:p>
    <w:p w:rsidR="00DC223C" w:rsidRDefault="00DC223C" w:rsidP="00DC223C">
      <w:pPr>
        <w:autoSpaceDE w:val="0"/>
        <w:adjustRightInd w:val="0"/>
        <w:ind w:left="57"/>
        <w:jc w:val="both"/>
        <w:rPr>
          <w:i/>
        </w:rPr>
      </w:pPr>
    </w:p>
    <w:p w:rsidR="005D78CE" w:rsidRDefault="005D78CE" w:rsidP="005D78CE">
      <w:pPr>
        <w:rPr>
          <w:b/>
          <w:i/>
        </w:rPr>
      </w:pPr>
    </w:p>
    <w:p w:rsidR="005D78CE" w:rsidRDefault="005D78CE" w:rsidP="005D78CE">
      <w:pPr>
        <w:ind w:left="5040" w:firstLine="720"/>
        <w:rPr>
          <w:rFonts w:ascii="Times New Roman" w:hAnsi="Times New Roman"/>
          <w:i/>
        </w:rPr>
      </w:pPr>
    </w:p>
    <w:p w:rsidR="005D78CE" w:rsidRPr="00692E09" w:rsidRDefault="005D78CE" w:rsidP="005D78CE">
      <w:pPr>
        <w:pBdr>
          <w:top w:val="dashDotStroked" w:sz="24" w:space="1" w:color="auto"/>
          <w:left w:val="dashDotStroked" w:sz="24" w:space="4" w:color="auto"/>
          <w:bottom w:val="dashDotStroked" w:sz="24" w:space="1" w:color="auto"/>
          <w:right w:val="dashDotStroked" w:sz="24" w:space="4" w:color="auto"/>
        </w:pBdr>
        <w:jc w:val="center"/>
        <w:rPr>
          <w:rFonts w:ascii="Times New Roman" w:eastAsia="Times New Roman" w:hAnsi="Times New Roman"/>
          <w:sz w:val="24"/>
          <w:szCs w:val="24"/>
          <w:lang w:eastAsia="hr-HR"/>
        </w:rPr>
      </w:pPr>
      <w:r w:rsidRPr="00692E09">
        <w:rPr>
          <w:rFonts w:ascii="Times New Roman" w:eastAsia="Times New Roman" w:hAnsi="Times New Roman"/>
          <w:sz w:val="24"/>
          <w:szCs w:val="24"/>
          <w:lang w:eastAsia="hr-HR"/>
        </w:rPr>
        <w:t xml:space="preserve">Za izdavača: Josip </w:t>
      </w:r>
      <w:proofErr w:type="spellStart"/>
      <w:r w:rsidRPr="00692E09">
        <w:rPr>
          <w:rFonts w:ascii="Times New Roman" w:eastAsia="Times New Roman" w:hAnsi="Times New Roman"/>
          <w:sz w:val="24"/>
          <w:szCs w:val="24"/>
          <w:lang w:eastAsia="hr-HR"/>
        </w:rPr>
        <w:t>Dekalić</w:t>
      </w:r>
      <w:proofErr w:type="spellEnd"/>
      <w:r w:rsidRPr="00692E09">
        <w:rPr>
          <w:rFonts w:ascii="Times New Roman" w:eastAsia="Times New Roman" w:hAnsi="Times New Roman"/>
          <w:sz w:val="24"/>
          <w:szCs w:val="24"/>
          <w:lang w:eastAsia="hr-HR"/>
        </w:rPr>
        <w:t>, Općinski načelnik</w:t>
      </w:r>
    </w:p>
    <w:p w:rsidR="005D78CE" w:rsidRPr="00692E09" w:rsidRDefault="005D78CE" w:rsidP="005D78CE">
      <w:pPr>
        <w:pBdr>
          <w:top w:val="dashDotStroked" w:sz="24" w:space="1" w:color="auto"/>
          <w:left w:val="dashDotStroked" w:sz="24" w:space="4" w:color="auto"/>
          <w:bottom w:val="dashDotStroked" w:sz="24" w:space="1" w:color="auto"/>
          <w:right w:val="dashDotStroked" w:sz="24" w:space="4" w:color="auto"/>
        </w:pBdr>
        <w:jc w:val="center"/>
        <w:rPr>
          <w:rFonts w:ascii="Times New Roman" w:eastAsia="Times New Roman" w:hAnsi="Times New Roman"/>
          <w:sz w:val="24"/>
          <w:szCs w:val="24"/>
          <w:lang w:eastAsia="hr-HR"/>
        </w:rPr>
      </w:pPr>
      <w:r w:rsidRPr="00692E09">
        <w:rPr>
          <w:rFonts w:ascii="Times New Roman" w:eastAsia="Times New Roman" w:hAnsi="Times New Roman"/>
          <w:sz w:val="24"/>
          <w:szCs w:val="24"/>
          <w:lang w:eastAsia="hr-HR"/>
        </w:rPr>
        <w:t xml:space="preserve">Tehnički i izvršni urednik: Sandra </w:t>
      </w:r>
      <w:proofErr w:type="spellStart"/>
      <w:r w:rsidRPr="00692E09">
        <w:rPr>
          <w:rFonts w:ascii="Times New Roman" w:eastAsia="Times New Roman" w:hAnsi="Times New Roman"/>
          <w:sz w:val="24"/>
          <w:szCs w:val="24"/>
          <w:lang w:eastAsia="hr-HR"/>
        </w:rPr>
        <w:t>Sedlanić</w:t>
      </w:r>
      <w:proofErr w:type="spellEnd"/>
    </w:p>
    <w:p w:rsidR="005D78CE" w:rsidRPr="00692E09" w:rsidRDefault="005D78CE" w:rsidP="005D78CE">
      <w:pPr>
        <w:pBdr>
          <w:top w:val="dashDotStroked" w:sz="24" w:space="1" w:color="auto"/>
          <w:left w:val="dashDotStroked" w:sz="24" w:space="4" w:color="auto"/>
          <w:bottom w:val="dashDotStroked" w:sz="24" w:space="1" w:color="auto"/>
          <w:right w:val="dashDotStroked" w:sz="24" w:space="4" w:color="auto"/>
        </w:pBdr>
        <w:jc w:val="center"/>
        <w:rPr>
          <w:rFonts w:ascii="Times New Roman" w:eastAsia="Times New Roman" w:hAnsi="Times New Roman"/>
          <w:sz w:val="24"/>
          <w:szCs w:val="24"/>
          <w:lang w:eastAsia="hr-HR"/>
        </w:rPr>
      </w:pPr>
    </w:p>
    <w:p w:rsidR="005D78CE" w:rsidRPr="00692E09" w:rsidRDefault="005D78CE" w:rsidP="005D78CE">
      <w:pPr>
        <w:pBdr>
          <w:top w:val="dashDotStroked" w:sz="24" w:space="1" w:color="auto"/>
          <w:left w:val="dashDotStroked" w:sz="24" w:space="4" w:color="auto"/>
          <w:bottom w:val="dashDotStroked" w:sz="24" w:space="1" w:color="auto"/>
          <w:right w:val="dashDotStroked" w:sz="24" w:space="4" w:color="auto"/>
        </w:pBdr>
        <w:jc w:val="center"/>
        <w:rPr>
          <w:rFonts w:ascii="Times New Roman" w:eastAsia="Times New Roman" w:hAnsi="Times New Roman"/>
          <w:sz w:val="24"/>
          <w:szCs w:val="24"/>
          <w:lang w:eastAsia="hr-HR"/>
        </w:rPr>
      </w:pPr>
      <w:r w:rsidRPr="00692E09">
        <w:rPr>
          <w:rFonts w:ascii="Times New Roman" w:eastAsia="Times New Roman" w:hAnsi="Times New Roman"/>
          <w:sz w:val="24"/>
          <w:szCs w:val="24"/>
          <w:lang w:eastAsia="hr-HR"/>
        </w:rPr>
        <w:t xml:space="preserve">Tel. 043/874-128, Fax; 043/874-366, E-mail: </w:t>
      </w:r>
    </w:p>
    <w:p w:rsidR="005D78CE" w:rsidRPr="00692E09" w:rsidRDefault="005D78CE" w:rsidP="005D78CE">
      <w:pPr>
        <w:pBdr>
          <w:top w:val="dashDotStroked" w:sz="24" w:space="1" w:color="auto"/>
          <w:left w:val="dashDotStroked" w:sz="24" w:space="4" w:color="auto"/>
          <w:bottom w:val="dashDotStroked" w:sz="24" w:space="1" w:color="auto"/>
          <w:right w:val="dashDotStroked" w:sz="24" w:space="4" w:color="auto"/>
        </w:pBdr>
        <w:jc w:val="center"/>
        <w:rPr>
          <w:rFonts w:ascii="Times New Roman" w:eastAsia="Times New Roman" w:hAnsi="Times New Roman"/>
          <w:sz w:val="24"/>
          <w:szCs w:val="24"/>
          <w:lang w:eastAsia="hr-HR"/>
        </w:rPr>
      </w:pPr>
      <w:hyperlink r:id="rId24" w:history="1">
        <w:r w:rsidRPr="00692E09">
          <w:rPr>
            <w:rFonts w:ascii="Times New Roman" w:eastAsia="Times New Roman" w:hAnsi="Times New Roman"/>
            <w:color w:val="0000FF"/>
            <w:sz w:val="24"/>
            <w:szCs w:val="24"/>
            <w:u w:val="single"/>
            <w:lang w:eastAsia="hr-HR"/>
          </w:rPr>
          <w:t>www.sandrovac.hr</w:t>
        </w:r>
      </w:hyperlink>
    </w:p>
    <w:p w:rsidR="005D78CE" w:rsidRPr="00692E09" w:rsidRDefault="005D78CE" w:rsidP="005D78CE">
      <w:pPr>
        <w:pBdr>
          <w:top w:val="dashDotStroked" w:sz="24" w:space="1" w:color="auto"/>
          <w:left w:val="dashDotStroked" w:sz="24" w:space="4" w:color="auto"/>
          <w:bottom w:val="dashDotStroked" w:sz="24" w:space="1" w:color="auto"/>
          <w:right w:val="dashDotStroked" w:sz="24" w:space="4" w:color="auto"/>
        </w:pBdr>
        <w:jc w:val="center"/>
        <w:rPr>
          <w:rFonts w:ascii="Times New Roman" w:eastAsia="Times New Roman" w:hAnsi="Times New Roman"/>
          <w:sz w:val="24"/>
          <w:szCs w:val="24"/>
          <w:lang w:eastAsia="hr-HR"/>
        </w:rPr>
      </w:pPr>
      <w:r w:rsidRPr="00692E09">
        <w:rPr>
          <w:rFonts w:ascii="Times New Roman" w:eastAsia="Times New Roman" w:hAnsi="Times New Roman"/>
          <w:sz w:val="24"/>
          <w:szCs w:val="24"/>
          <w:lang w:eastAsia="hr-HR"/>
        </w:rPr>
        <w:t>Naklada: 10 primjeraka</w:t>
      </w:r>
    </w:p>
    <w:p w:rsidR="005D78CE" w:rsidRPr="00692E09" w:rsidRDefault="005D78CE" w:rsidP="005D78CE">
      <w:pPr>
        <w:pBdr>
          <w:top w:val="dashDotStroked" w:sz="24" w:space="1" w:color="auto"/>
          <w:left w:val="dashDotStroked" w:sz="24" w:space="4" w:color="auto"/>
          <w:bottom w:val="dashDotStroked" w:sz="24" w:space="1" w:color="auto"/>
          <w:right w:val="dashDotStroked" w:sz="24" w:space="4" w:color="auto"/>
        </w:pBdr>
        <w:jc w:val="center"/>
        <w:rPr>
          <w:rFonts w:ascii="Times New Roman" w:eastAsia="Times New Roman" w:hAnsi="Times New Roman"/>
          <w:sz w:val="24"/>
          <w:szCs w:val="24"/>
          <w:lang w:eastAsia="hr-HR"/>
        </w:rPr>
      </w:pPr>
      <w:r w:rsidRPr="00692E09">
        <w:rPr>
          <w:rFonts w:ascii="Times New Roman" w:eastAsia="Times New Roman" w:hAnsi="Times New Roman"/>
          <w:sz w:val="24"/>
          <w:szCs w:val="24"/>
          <w:lang w:eastAsia="hr-HR"/>
        </w:rPr>
        <w:t>Tisak: Općina Šandrovac, Jedinstveni upravni odjel</w:t>
      </w:r>
    </w:p>
    <w:p w:rsidR="005D78CE" w:rsidRPr="00455725" w:rsidRDefault="005D78CE" w:rsidP="005D78CE">
      <w:pPr>
        <w:rPr>
          <w:rFonts w:ascii="Arial" w:hAnsi="Arial" w:cs="Arial"/>
          <w:b/>
        </w:rPr>
      </w:pPr>
    </w:p>
    <w:p w:rsidR="005D78CE" w:rsidRPr="00FF44E2" w:rsidRDefault="005D78CE" w:rsidP="005D78CE">
      <w:pPr>
        <w:rPr>
          <w:b/>
          <w:i/>
        </w:rPr>
      </w:pPr>
    </w:p>
    <w:p w:rsidR="005D78CE" w:rsidRPr="003813F3" w:rsidRDefault="005D78CE" w:rsidP="005D78CE">
      <w:pPr>
        <w:suppressAutoHyphens/>
        <w:autoSpaceDN w:val="0"/>
        <w:spacing w:after="200" w:line="276" w:lineRule="auto"/>
        <w:contextualSpacing/>
        <w:jc w:val="both"/>
        <w:textAlignment w:val="baseline"/>
        <w:rPr>
          <w:rFonts w:ascii="Times New Roman" w:hAnsi="Times New Roman"/>
          <w:color w:val="000000"/>
        </w:rPr>
      </w:pPr>
    </w:p>
    <w:p w:rsidR="00DC223C" w:rsidRPr="002D48FB" w:rsidRDefault="00DC223C" w:rsidP="002D48FB">
      <w:pPr>
        <w:spacing w:line="276" w:lineRule="auto"/>
        <w:rPr>
          <w:rFonts w:ascii="Times New Roman" w:eastAsiaTheme="minorHAnsi" w:hAnsi="Times New Roman"/>
        </w:rPr>
      </w:pPr>
      <w:bookmarkStart w:id="7" w:name="_GoBack"/>
      <w:bookmarkEnd w:id="7"/>
    </w:p>
    <w:sectPr w:rsidR="00DC223C" w:rsidRPr="002D48FB" w:rsidSect="00DD61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E99" w:rsidRDefault="005F6E99" w:rsidP="00DC223C">
      <w:r>
        <w:separator/>
      </w:r>
    </w:p>
  </w:endnote>
  <w:endnote w:type="continuationSeparator" w:id="0">
    <w:p w:rsidR="005F6E99" w:rsidRDefault="005F6E99" w:rsidP="00DC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unga">
    <w:altName w:val="Segoe UI"/>
    <w:panose1 w:val="020B0502040204020203"/>
    <w:charset w:val="01"/>
    <w:family w:val="roman"/>
    <w:notTrueType/>
    <w:pitch w:val="variable"/>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
    <w:charset w:val="0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23C" w:rsidRDefault="00DC223C">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911523"/>
      <w:docPartObj>
        <w:docPartGallery w:val="Page Numbers (Bottom of Page)"/>
        <w:docPartUnique/>
      </w:docPartObj>
    </w:sdtPr>
    <w:sdtEndPr/>
    <w:sdtContent>
      <w:p w:rsidR="00DC223C" w:rsidRDefault="00DC223C">
        <w:pPr>
          <w:pStyle w:val="Podnoje"/>
          <w:jc w:val="right"/>
        </w:pPr>
        <w:r>
          <w:fldChar w:fldCharType="begin"/>
        </w:r>
        <w:r>
          <w:instrText>PAGE   \* MERGEFORMAT</w:instrText>
        </w:r>
        <w:r>
          <w:fldChar w:fldCharType="separate"/>
        </w:r>
        <w:r w:rsidR="005D78CE" w:rsidRPr="005D78CE">
          <w:rPr>
            <w:noProof/>
            <w:lang w:val="hr-HR"/>
          </w:rPr>
          <w:t>59</w:t>
        </w:r>
        <w:r>
          <w:fldChar w:fldCharType="end"/>
        </w:r>
      </w:p>
    </w:sdtContent>
  </w:sdt>
  <w:p w:rsidR="00DC223C" w:rsidRDefault="00DC223C">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23C" w:rsidRDefault="00DC223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E99" w:rsidRDefault="005F6E99" w:rsidP="00DC223C">
      <w:r>
        <w:separator/>
      </w:r>
    </w:p>
  </w:footnote>
  <w:footnote w:type="continuationSeparator" w:id="0">
    <w:p w:rsidR="005F6E99" w:rsidRDefault="005F6E99" w:rsidP="00DC2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23C" w:rsidRDefault="00DC223C">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23C" w:rsidRDefault="00DC223C">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23C" w:rsidRDefault="00DC223C">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E0A47"/>
    <w:multiLevelType w:val="hybridMultilevel"/>
    <w:tmpl w:val="D252516E"/>
    <w:lvl w:ilvl="0" w:tplc="CDF0F3C0">
      <w:start w:val="79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AD76642"/>
    <w:multiLevelType w:val="hybridMultilevel"/>
    <w:tmpl w:val="EDBAAA98"/>
    <w:lvl w:ilvl="0" w:tplc="03E25CAE">
      <w:start w:val="5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207A07"/>
    <w:multiLevelType w:val="hybridMultilevel"/>
    <w:tmpl w:val="6CE640D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3A93498C"/>
    <w:multiLevelType w:val="hybridMultilevel"/>
    <w:tmpl w:val="3080F2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B8479C0"/>
    <w:multiLevelType w:val="hybridMultilevel"/>
    <w:tmpl w:val="AB6A9EC6"/>
    <w:lvl w:ilvl="0" w:tplc="44AE255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6094E81"/>
    <w:multiLevelType w:val="hybridMultilevel"/>
    <w:tmpl w:val="F22892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8A46D1E"/>
    <w:multiLevelType w:val="multilevel"/>
    <w:tmpl w:val="F2404538"/>
    <w:lvl w:ilvl="0">
      <w:start w:val="1"/>
      <w:numFmt w:val="decimal"/>
      <w:lvlText w:val="%1.0."/>
      <w:lvlJc w:val="left"/>
      <w:pPr>
        <w:ind w:left="6000" w:hanging="528"/>
      </w:pPr>
      <w:rPr>
        <w:rFonts w:hint="default"/>
      </w:rPr>
    </w:lvl>
    <w:lvl w:ilvl="1">
      <w:start w:val="1"/>
      <w:numFmt w:val="decimalZero"/>
      <w:lvlText w:val="%1.%2."/>
      <w:lvlJc w:val="left"/>
      <w:pPr>
        <w:ind w:left="6708" w:hanging="528"/>
      </w:pPr>
      <w:rPr>
        <w:rFonts w:hint="default"/>
      </w:rPr>
    </w:lvl>
    <w:lvl w:ilvl="2">
      <w:start w:val="1"/>
      <w:numFmt w:val="decimalZero"/>
      <w:lvlText w:val="%1.%2.%3."/>
      <w:lvlJc w:val="left"/>
      <w:pPr>
        <w:ind w:left="7608" w:hanging="720"/>
      </w:pPr>
      <w:rPr>
        <w:rFonts w:hint="default"/>
      </w:rPr>
    </w:lvl>
    <w:lvl w:ilvl="3">
      <w:start w:val="1"/>
      <w:numFmt w:val="decimal"/>
      <w:lvlText w:val="%1.%2.%3.%4."/>
      <w:lvlJc w:val="left"/>
      <w:pPr>
        <w:ind w:left="8316" w:hanging="720"/>
      </w:pPr>
      <w:rPr>
        <w:rFonts w:hint="default"/>
      </w:rPr>
    </w:lvl>
    <w:lvl w:ilvl="4">
      <w:start w:val="1"/>
      <w:numFmt w:val="decimal"/>
      <w:lvlText w:val="%1.%2.%3.%4.%5."/>
      <w:lvlJc w:val="left"/>
      <w:pPr>
        <w:ind w:left="9384" w:hanging="1080"/>
      </w:pPr>
      <w:rPr>
        <w:rFonts w:hint="default"/>
      </w:rPr>
    </w:lvl>
    <w:lvl w:ilvl="5">
      <w:start w:val="1"/>
      <w:numFmt w:val="decimal"/>
      <w:lvlText w:val="%1.%2.%3.%4.%5.%6."/>
      <w:lvlJc w:val="left"/>
      <w:pPr>
        <w:ind w:left="10092" w:hanging="1080"/>
      </w:pPr>
      <w:rPr>
        <w:rFonts w:hint="default"/>
      </w:rPr>
    </w:lvl>
    <w:lvl w:ilvl="6">
      <w:start w:val="1"/>
      <w:numFmt w:val="decimal"/>
      <w:lvlText w:val="%1.%2.%3.%4.%5.%6.%7."/>
      <w:lvlJc w:val="left"/>
      <w:pPr>
        <w:ind w:left="10800" w:hanging="1080"/>
      </w:pPr>
      <w:rPr>
        <w:rFonts w:hint="default"/>
      </w:rPr>
    </w:lvl>
    <w:lvl w:ilvl="7">
      <w:start w:val="1"/>
      <w:numFmt w:val="decimal"/>
      <w:lvlText w:val="%1.%2.%3.%4.%5.%6.%7.%8."/>
      <w:lvlJc w:val="left"/>
      <w:pPr>
        <w:ind w:left="11868" w:hanging="1440"/>
      </w:pPr>
      <w:rPr>
        <w:rFonts w:hint="default"/>
      </w:rPr>
    </w:lvl>
    <w:lvl w:ilvl="8">
      <w:start w:val="1"/>
      <w:numFmt w:val="decimal"/>
      <w:lvlText w:val="%1.%2.%3.%4.%5.%6.%7.%8.%9."/>
      <w:lvlJc w:val="left"/>
      <w:pPr>
        <w:ind w:left="12576" w:hanging="1440"/>
      </w:pPr>
      <w:rPr>
        <w:rFonts w:hint="default"/>
      </w:rPr>
    </w:lvl>
  </w:abstractNum>
  <w:num w:numId="1">
    <w:abstractNumId w:val="5"/>
  </w:num>
  <w:num w:numId="2">
    <w:abstractNumId w:val="6"/>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985"/>
    <w:rsid w:val="002D48FB"/>
    <w:rsid w:val="005D78CE"/>
    <w:rsid w:val="005F6E99"/>
    <w:rsid w:val="00624814"/>
    <w:rsid w:val="00646B52"/>
    <w:rsid w:val="006E4F26"/>
    <w:rsid w:val="00724B6B"/>
    <w:rsid w:val="00824D3C"/>
    <w:rsid w:val="0087664E"/>
    <w:rsid w:val="009E6985"/>
    <w:rsid w:val="00B15638"/>
    <w:rsid w:val="00CD4FEE"/>
    <w:rsid w:val="00DC223C"/>
    <w:rsid w:val="00DD61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7E629-959E-422B-8B8C-8BAF986E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985"/>
    <w:pPr>
      <w:spacing w:after="0" w:line="240" w:lineRule="auto"/>
    </w:pPr>
    <w:rPr>
      <w:rFonts w:ascii="Calibri" w:eastAsia="Calibri" w:hAnsi="Calibri" w:cs="Times New Roman"/>
    </w:rPr>
  </w:style>
  <w:style w:type="paragraph" w:styleId="Naslov1">
    <w:name w:val="heading 1"/>
    <w:basedOn w:val="Normal"/>
    <w:next w:val="Normal"/>
    <w:link w:val="Naslov1Char"/>
    <w:qFormat/>
    <w:rsid w:val="006E4F26"/>
    <w:pPr>
      <w:keepNext/>
      <w:jc w:val="center"/>
      <w:outlineLvl w:val="0"/>
    </w:pPr>
    <w:rPr>
      <w:rFonts w:ascii="Times New Roman" w:eastAsia="Times New Roman" w:hAnsi="Times New Roman"/>
      <w:b/>
      <w:i/>
      <w:color w:val="FF0000"/>
      <w:sz w:val="32"/>
      <w:szCs w:val="32"/>
      <w:lang w:val="x-none" w:eastAsia="hr-HR"/>
    </w:rPr>
  </w:style>
  <w:style w:type="paragraph" w:styleId="Naslov2">
    <w:name w:val="heading 2"/>
    <w:basedOn w:val="Normal"/>
    <w:next w:val="Normal"/>
    <w:link w:val="Naslov2Char"/>
    <w:qFormat/>
    <w:rsid w:val="006E4F26"/>
    <w:pPr>
      <w:keepNext/>
      <w:outlineLvl w:val="1"/>
    </w:pPr>
    <w:rPr>
      <w:rFonts w:ascii="Times New Roman" w:eastAsia="Times New Roman" w:hAnsi="Times New Roman"/>
      <w:b/>
      <w:bCs/>
      <w:i/>
      <w:iCs/>
      <w:sz w:val="20"/>
      <w:szCs w:val="20"/>
      <w:lang w:val="x-none" w:eastAsia="hr-HR"/>
    </w:rPr>
  </w:style>
  <w:style w:type="paragraph" w:styleId="Naslov3">
    <w:name w:val="heading 3"/>
    <w:basedOn w:val="Normal"/>
    <w:next w:val="Normal"/>
    <w:link w:val="Naslov3Char"/>
    <w:qFormat/>
    <w:rsid w:val="006E4F26"/>
    <w:pPr>
      <w:keepNext/>
      <w:outlineLvl w:val="2"/>
    </w:pPr>
    <w:rPr>
      <w:rFonts w:ascii="Times New Roman" w:eastAsia="Times New Roman" w:hAnsi="Times New Roman"/>
      <w:b/>
      <w:sz w:val="20"/>
      <w:szCs w:val="20"/>
      <w:lang w:val="x-none" w:eastAsia="hr-HR"/>
    </w:rPr>
  </w:style>
  <w:style w:type="paragraph" w:styleId="Naslov4">
    <w:name w:val="heading 4"/>
    <w:basedOn w:val="Normal"/>
    <w:next w:val="Normal"/>
    <w:link w:val="Naslov4Char"/>
    <w:qFormat/>
    <w:rsid w:val="006E4F26"/>
    <w:pPr>
      <w:keepNext/>
      <w:outlineLvl w:val="3"/>
    </w:pPr>
    <w:rPr>
      <w:rFonts w:ascii="Times New Roman" w:eastAsia="Times New Roman" w:hAnsi="Times New Roman"/>
      <w:b/>
      <w:sz w:val="24"/>
      <w:szCs w:val="20"/>
      <w:lang w:val="x-none" w:eastAsia="hr-HR"/>
    </w:rPr>
  </w:style>
  <w:style w:type="paragraph" w:styleId="Naslov5">
    <w:name w:val="heading 5"/>
    <w:basedOn w:val="Normal"/>
    <w:next w:val="Normal"/>
    <w:link w:val="Naslov5Char"/>
    <w:qFormat/>
    <w:rsid w:val="006E4F26"/>
    <w:pPr>
      <w:keepNext/>
      <w:outlineLvl w:val="4"/>
    </w:pPr>
    <w:rPr>
      <w:rFonts w:ascii="Times New Roman" w:eastAsia="Times New Roman" w:hAnsi="Times New Roman"/>
      <w:bCs/>
      <w:i/>
      <w:sz w:val="16"/>
      <w:szCs w:val="16"/>
      <w:lang w:val="x-none"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E4F26"/>
    <w:rPr>
      <w:rFonts w:ascii="Times New Roman" w:eastAsia="Times New Roman" w:hAnsi="Times New Roman" w:cs="Times New Roman"/>
      <w:b/>
      <w:i/>
      <w:color w:val="FF0000"/>
      <w:sz w:val="32"/>
      <w:szCs w:val="32"/>
      <w:lang w:val="x-none" w:eastAsia="hr-HR"/>
    </w:rPr>
  </w:style>
  <w:style w:type="character" w:customStyle="1" w:styleId="Naslov2Char">
    <w:name w:val="Naslov 2 Char"/>
    <w:basedOn w:val="Zadanifontodlomka"/>
    <w:link w:val="Naslov2"/>
    <w:rsid w:val="006E4F26"/>
    <w:rPr>
      <w:rFonts w:ascii="Times New Roman" w:eastAsia="Times New Roman" w:hAnsi="Times New Roman" w:cs="Times New Roman"/>
      <w:b/>
      <w:bCs/>
      <w:i/>
      <w:iCs/>
      <w:sz w:val="20"/>
      <w:szCs w:val="20"/>
      <w:lang w:val="x-none" w:eastAsia="hr-HR"/>
    </w:rPr>
  </w:style>
  <w:style w:type="character" w:customStyle="1" w:styleId="Naslov3Char">
    <w:name w:val="Naslov 3 Char"/>
    <w:basedOn w:val="Zadanifontodlomka"/>
    <w:link w:val="Naslov3"/>
    <w:rsid w:val="006E4F26"/>
    <w:rPr>
      <w:rFonts w:ascii="Times New Roman" w:eastAsia="Times New Roman" w:hAnsi="Times New Roman" w:cs="Times New Roman"/>
      <w:b/>
      <w:sz w:val="20"/>
      <w:szCs w:val="20"/>
      <w:lang w:val="x-none" w:eastAsia="hr-HR"/>
    </w:rPr>
  </w:style>
  <w:style w:type="character" w:customStyle="1" w:styleId="Naslov4Char">
    <w:name w:val="Naslov 4 Char"/>
    <w:basedOn w:val="Zadanifontodlomka"/>
    <w:link w:val="Naslov4"/>
    <w:rsid w:val="006E4F26"/>
    <w:rPr>
      <w:rFonts w:ascii="Times New Roman" w:eastAsia="Times New Roman" w:hAnsi="Times New Roman" w:cs="Times New Roman"/>
      <w:b/>
      <w:sz w:val="24"/>
      <w:szCs w:val="20"/>
      <w:lang w:val="x-none" w:eastAsia="hr-HR"/>
    </w:rPr>
  </w:style>
  <w:style w:type="character" w:customStyle="1" w:styleId="Naslov5Char">
    <w:name w:val="Naslov 5 Char"/>
    <w:basedOn w:val="Zadanifontodlomka"/>
    <w:link w:val="Naslov5"/>
    <w:rsid w:val="006E4F26"/>
    <w:rPr>
      <w:rFonts w:ascii="Times New Roman" w:eastAsia="Times New Roman" w:hAnsi="Times New Roman" w:cs="Times New Roman"/>
      <w:bCs/>
      <w:i/>
      <w:sz w:val="16"/>
      <w:szCs w:val="16"/>
      <w:lang w:val="x-none" w:eastAsia="hr-HR"/>
    </w:rPr>
  </w:style>
  <w:style w:type="paragraph" w:styleId="StandardWeb">
    <w:name w:val="Normal (Web)"/>
    <w:basedOn w:val="Normal"/>
    <w:unhideWhenUsed/>
    <w:rsid w:val="009E6985"/>
    <w:pPr>
      <w:spacing w:before="100" w:beforeAutospacing="1" w:after="100" w:afterAutospacing="1"/>
    </w:pPr>
    <w:rPr>
      <w:rFonts w:ascii="Times New Roman" w:eastAsia="Times New Roman" w:hAnsi="Times New Roman"/>
      <w:sz w:val="24"/>
      <w:szCs w:val="24"/>
      <w:lang w:eastAsia="hr-HR"/>
    </w:rPr>
  </w:style>
  <w:style w:type="paragraph" w:styleId="Bezproreda">
    <w:name w:val="No Spacing"/>
    <w:uiPriority w:val="1"/>
    <w:qFormat/>
    <w:rsid w:val="006E4F26"/>
    <w:pPr>
      <w:spacing w:after="0" w:line="240" w:lineRule="auto"/>
    </w:pPr>
    <w:rPr>
      <w:rFonts w:ascii="Calibri" w:eastAsia="Calibri" w:hAnsi="Calibri" w:cs="Times New Roman"/>
    </w:rPr>
  </w:style>
  <w:style w:type="character" w:customStyle="1" w:styleId="KartadokumentaChar">
    <w:name w:val="Karta dokumenta Char"/>
    <w:basedOn w:val="Zadanifontodlomka"/>
    <w:link w:val="Kartadokumenta"/>
    <w:semiHidden/>
    <w:rsid w:val="006E4F26"/>
    <w:rPr>
      <w:rFonts w:ascii="Tahoma" w:eastAsia="Times New Roman" w:hAnsi="Tahoma" w:cs="Times New Roman"/>
      <w:sz w:val="24"/>
      <w:szCs w:val="24"/>
      <w:shd w:val="clear" w:color="auto" w:fill="000080"/>
      <w:lang w:val="x-none" w:eastAsia="hr-HR"/>
    </w:rPr>
  </w:style>
  <w:style w:type="paragraph" w:styleId="Kartadokumenta">
    <w:name w:val="Document Map"/>
    <w:basedOn w:val="Normal"/>
    <w:link w:val="KartadokumentaChar"/>
    <w:semiHidden/>
    <w:rsid w:val="006E4F26"/>
    <w:pPr>
      <w:shd w:val="clear" w:color="auto" w:fill="000080"/>
    </w:pPr>
    <w:rPr>
      <w:rFonts w:ascii="Tahoma" w:eastAsia="Times New Roman" w:hAnsi="Tahoma"/>
      <w:sz w:val="24"/>
      <w:szCs w:val="24"/>
      <w:lang w:val="x-none" w:eastAsia="hr-HR"/>
    </w:rPr>
  </w:style>
  <w:style w:type="paragraph" w:styleId="Opisslike">
    <w:name w:val="caption"/>
    <w:basedOn w:val="Normal"/>
    <w:next w:val="Normal"/>
    <w:qFormat/>
    <w:rsid w:val="006E4F26"/>
    <w:rPr>
      <w:rFonts w:ascii="Times New Roman" w:eastAsia="Times New Roman" w:hAnsi="Times New Roman"/>
      <w:b/>
      <w:sz w:val="20"/>
      <w:szCs w:val="20"/>
      <w:lang w:eastAsia="hr-HR"/>
    </w:rPr>
  </w:style>
  <w:style w:type="character" w:customStyle="1" w:styleId="TijelotekstaChar">
    <w:name w:val="Tijelo teksta Char"/>
    <w:rsid w:val="006E4F26"/>
    <w:rPr>
      <w:rFonts w:ascii="Times New Roman" w:eastAsia="Times New Roman" w:hAnsi="Times New Roman" w:cs="Times New Roman"/>
      <w:sz w:val="24"/>
      <w:szCs w:val="15"/>
      <w:lang w:eastAsia="hr-HR"/>
    </w:rPr>
  </w:style>
  <w:style w:type="paragraph" w:styleId="Tijeloteksta">
    <w:name w:val="Body Text"/>
    <w:basedOn w:val="Normal"/>
    <w:link w:val="TijelotekstaChar1"/>
    <w:semiHidden/>
    <w:rsid w:val="006E4F26"/>
    <w:pPr>
      <w:jc w:val="center"/>
    </w:pPr>
    <w:rPr>
      <w:rFonts w:ascii="Times New Roman" w:eastAsia="Times New Roman" w:hAnsi="Times New Roman"/>
      <w:sz w:val="24"/>
      <w:szCs w:val="15"/>
      <w:lang w:val="x-none" w:eastAsia="hr-HR"/>
    </w:rPr>
  </w:style>
  <w:style w:type="character" w:customStyle="1" w:styleId="TijelotekstaChar1">
    <w:name w:val="Tijelo teksta Char1"/>
    <w:basedOn w:val="Zadanifontodlomka"/>
    <w:link w:val="Tijeloteksta"/>
    <w:semiHidden/>
    <w:rsid w:val="006E4F26"/>
    <w:rPr>
      <w:rFonts w:ascii="Times New Roman" w:eastAsia="Times New Roman" w:hAnsi="Times New Roman" w:cs="Times New Roman"/>
      <w:sz w:val="24"/>
      <w:szCs w:val="15"/>
      <w:lang w:val="x-none" w:eastAsia="hr-HR"/>
    </w:rPr>
  </w:style>
  <w:style w:type="character" w:customStyle="1" w:styleId="TekstbaloniaChar">
    <w:name w:val="Tekst balončića Char"/>
    <w:basedOn w:val="Zadanifontodlomka"/>
    <w:link w:val="Tekstbalonia"/>
    <w:semiHidden/>
    <w:rsid w:val="006E4F26"/>
    <w:rPr>
      <w:rFonts w:ascii="Tahoma" w:eastAsia="Times New Roman" w:hAnsi="Tahoma" w:cs="Times New Roman"/>
      <w:sz w:val="16"/>
      <w:szCs w:val="16"/>
      <w:lang w:val="x-none" w:eastAsia="hr-HR"/>
    </w:rPr>
  </w:style>
  <w:style w:type="paragraph" w:styleId="Tekstbalonia">
    <w:name w:val="Balloon Text"/>
    <w:basedOn w:val="Normal"/>
    <w:link w:val="TekstbaloniaChar"/>
    <w:semiHidden/>
    <w:rsid w:val="006E4F26"/>
    <w:rPr>
      <w:rFonts w:ascii="Tahoma" w:eastAsia="Times New Roman" w:hAnsi="Tahoma"/>
      <w:sz w:val="16"/>
      <w:szCs w:val="16"/>
      <w:lang w:val="x-none" w:eastAsia="hr-HR"/>
    </w:rPr>
  </w:style>
  <w:style w:type="paragraph" w:styleId="Zaglavlje">
    <w:name w:val="header"/>
    <w:basedOn w:val="Normal"/>
    <w:link w:val="ZaglavljeChar"/>
    <w:uiPriority w:val="99"/>
    <w:unhideWhenUsed/>
    <w:rsid w:val="006E4F26"/>
    <w:pPr>
      <w:tabs>
        <w:tab w:val="center" w:pos="4536"/>
        <w:tab w:val="right" w:pos="9072"/>
      </w:tabs>
    </w:pPr>
    <w:rPr>
      <w:rFonts w:ascii="Times New Roman" w:eastAsia="Times New Roman" w:hAnsi="Times New Roman"/>
      <w:sz w:val="24"/>
      <w:szCs w:val="24"/>
      <w:lang w:val="x-none" w:eastAsia="hr-HR"/>
    </w:rPr>
  </w:style>
  <w:style w:type="character" w:customStyle="1" w:styleId="ZaglavljeChar">
    <w:name w:val="Zaglavlje Char"/>
    <w:basedOn w:val="Zadanifontodlomka"/>
    <w:link w:val="Zaglavlje"/>
    <w:uiPriority w:val="99"/>
    <w:rsid w:val="006E4F26"/>
    <w:rPr>
      <w:rFonts w:ascii="Times New Roman" w:eastAsia="Times New Roman" w:hAnsi="Times New Roman" w:cs="Times New Roman"/>
      <w:sz w:val="24"/>
      <w:szCs w:val="24"/>
      <w:lang w:val="x-none" w:eastAsia="hr-HR"/>
    </w:rPr>
  </w:style>
  <w:style w:type="character" w:customStyle="1" w:styleId="PodnojeChar">
    <w:name w:val="Podnožje Char"/>
    <w:basedOn w:val="Zadanifontodlomka"/>
    <w:link w:val="Podnoje"/>
    <w:uiPriority w:val="99"/>
    <w:rsid w:val="006E4F26"/>
    <w:rPr>
      <w:rFonts w:ascii="Times New Roman" w:eastAsia="Times New Roman" w:hAnsi="Times New Roman" w:cs="Times New Roman"/>
      <w:sz w:val="24"/>
      <w:szCs w:val="24"/>
      <w:lang w:val="x-none" w:eastAsia="hr-HR"/>
    </w:rPr>
  </w:style>
  <w:style w:type="paragraph" w:styleId="Podnoje">
    <w:name w:val="footer"/>
    <w:basedOn w:val="Normal"/>
    <w:link w:val="PodnojeChar"/>
    <w:uiPriority w:val="99"/>
    <w:unhideWhenUsed/>
    <w:rsid w:val="006E4F26"/>
    <w:pPr>
      <w:tabs>
        <w:tab w:val="center" w:pos="4536"/>
        <w:tab w:val="right" w:pos="9072"/>
      </w:tabs>
    </w:pPr>
    <w:rPr>
      <w:rFonts w:ascii="Times New Roman" w:eastAsia="Times New Roman" w:hAnsi="Times New Roman"/>
      <w:sz w:val="24"/>
      <w:szCs w:val="24"/>
      <w:lang w:val="x-none" w:eastAsia="hr-HR"/>
    </w:rPr>
  </w:style>
  <w:style w:type="paragraph" w:styleId="Odlomakpopisa">
    <w:name w:val="List Paragraph"/>
    <w:basedOn w:val="Normal"/>
    <w:uiPriority w:val="34"/>
    <w:qFormat/>
    <w:rsid w:val="006E4F26"/>
    <w:pPr>
      <w:ind w:left="720"/>
      <w:contextualSpacing/>
    </w:pPr>
    <w:rPr>
      <w:rFonts w:ascii="Times New Roman" w:eastAsia="Times New Roman" w:hAnsi="Times New Roman"/>
      <w:sz w:val="24"/>
      <w:szCs w:val="24"/>
      <w:lang w:eastAsia="hr-HR"/>
    </w:rPr>
  </w:style>
  <w:style w:type="character" w:styleId="Naglaeno">
    <w:name w:val="Strong"/>
    <w:basedOn w:val="Zadanifontodlomka"/>
    <w:qFormat/>
    <w:rsid w:val="006E4F26"/>
    <w:rPr>
      <w:b/>
      <w:bCs/>
    </w:rPr>
  </w:style>
  <w:style w:type="paragraph" w:customStyle="1" w:styleId="Default">
    <w:name w:val="Default"/>
    <w:rsid w:val="002D48FB"/>
    <w:pPr>
      <w:widowControl w:val="0"/>
      <w:suppressAutoHyphens/>
      <w:autoSpaceDN w:val="0"/>
      <w:spacing w:after="0" w:line="240" w:lineRule="auto"/>
      <w:textAlignment w:val="baseline"/>
    </w:pPr>
    <w:rPr>
      <w:rFonts w:ascii="Arial" w:eastAsia="SimSun" w:hAnsi="Arial" w:cs="Mangal"/>
      <w:sz w:val="24"/>
      <w:szCs w:val="24"/>
      <w:lang w:eastAsia="zh-CN" w:bidi="hi-IN"/>
    </w:rPr>
  </w:style>
  <w:style w:type="character" w:styleId="Neupadljivoisticanje">
    <w:name w:val="Subtle Emphasis"/>
    <w:uiPriority w:val="19"/>
    <w:qFormat/>
    <w:rsid w:val="00DC223C"/>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zakon.hr/cms.htm?id=26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akon.hr/cms.htm?id=268"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akon.hr/cms.htm?id=1572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zakon.hr/cms.htm?id=285" TargetMode="External"/><Relationship Id="rId20" Type="http://schemas.openxmlformats.org/officeDocument/2006/relationships/hyperlink" Target="http://www.zakon.hr/cms.htm?id=157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androvac.hr" TargetMode="External"/><Relationship Id="rId5" Type="http://schemas.openxmlformats.org/officeDocument/2006/relationships/webSettings" Target="webSettings.xml"/><Relationship Id="rId15" Type="http://schemas.openxmlformats.org/officeDocument/2006/relationships/hyperlink" Target="http://www.zakon.hr/cms.htm?id=268" TargetMode="External"/><Relationship Id="rId23" Type="http://schemas.openxmlformats.org/officeDocument/2006/relationships/hyperlink" Target="http://www.zakon.hr/cms.htm?id=15727" TargetMode="External"/><Relationship Id="rId10" Type="http://schemas.openxmlformats.org/officeDocument/2006/relationships/header" Target="header2.xml"/><Relationship Id="rId19" Type="http://schemas.openxmlformats.org/officeDocument/2006/relationships/hyperlink" Target="http://www.zakon.hr/cms.htm?id=28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zakon.hr/cms.htm?id=285"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EF2AF-5EF8-468D-9CD7-7083DE84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13491</Words>
  <Characters>76903</Characters>
  <Application>Microsoft Office Word</Application>
  <DocSecurity>0</DocSecurity>
  <Lines>640</Lines>
  <Paragraphs>180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cp:revision>
  <cp:lastPrinted>2019-10-21T07:28:00Z</cp:lastPrinted>
  <dcterms:created xsi:type="dcterms:W3CDTF">2019-10-18T06:04:00Z</dcterms:created>
  <dcterms:modified xsi:type="dcterms:W3CDTF">2019-10-21T07:37:00Z</dcterms:modified>
</cp:coreProperties>
</file>