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53EF958A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900E70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29F355C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900E70">
        <w:rPr>
          <w:rFonts w:ascii="Times New Roman" w:eastAsia="Myriad Pro" w:hAnsi="Times New Roman" w:cs="Times New Roman"/>
          <w:b/>
          <w:bCs/>
          <w:color w:val="000000" w:themeColor="text1"/>
        </w:rPr>
        <w:t>20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900E70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900E70" w:rsidRDefault="00AA0E49" w:rsidP="00790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0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90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5F3A448E" w14:textId="6A8769B3" w:rsidR="001E0646" w:rsidRPr="00434ED8" w:rsidRDefault="00900E70" w:rsidP="00900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0E70">
              <w:rPr>
                <w:rFonts w:ascii="Times New Roman" w:hAnsi="Times New Roman" w:cs="Times New Roman"/>
                <w:bCs/>
                <w:sz w:val="20"/>
                <w:szCs w:val="20"/>
              </w:rPr>
              <w:t>PRAVILNIK O PROVEDBI POSTUPAKA JEDNOSTAVNE NABAVE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364FC05A" w:rsidR="00AA0E49" w:rsidRPr="00434ED8" w:rsidRDefault="00900E70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190D2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2EDF29A1" w:rsidR="00AA0E49" w:rsidRPr="00900E70" w:rsidRDefault="00900E70" w:rsidP="00900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70">
              <w:rPr>
                <w:rFonts w:ascii="Times New Roman" w:hAnsi="Times New Roman" w:cs="Times New Roman"/>
                <w:sz w:val="20"/>
                <w:szCs w:val="20"/>
              </w:rPr>
              <w:t>PRAVILNIK O PROVEDBI POSTUPAKA JEDNOSTAVNE NABAVE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434ED8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59C8B410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434ED8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90D2C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3E23A4"/>
    <w:rsid w:val="00434ED8"/>
    <w:rsid w:val="0047482C"/>
    <w:rsid w:val="004A55D0"/>
    <w:rsid w:val="004C1B3A"/>
    <w:rsid w:val="004D0D82"/>
    <w:rsid w:val="006C5ADC"/>
    <w:rsid w:val="006F63C4"/>
    <w:rsid w:val="00750DE2"/>
    <w:rsid w:val="00784871"/>
    <w:rsid w:val="007909D4"/>
    <w:rsid w:val="0081215A"/>
    <w:rsid w:val="00856C6C"/>
    <w:rsid w:val="008F3376"/>
    <w:rsid w:val="00900E70"/>
    <w:rsid w:val="009174B0"/>
    <w:rsid w:val="009C3F44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2541"/>
    <w:rsid w:val="00EB549B"/>
    <w:rsid w:val="00ED7574"/>
    <w:rsid w:val="00EE5E60"/>
    <w:rsid w:val="00F3004A"/>
    <w:rsid w:val="00F478ED"/>
    <w:rsid w:val="00F622B3"/>
    <w:rsid w:val="00FA1D75"/>
    <w:rsid w:val="00FB6EC3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6</cp:revision>
  <cp:lastPrinted>2026-05-14T10:13:00Z</cp:lastPrinted>
  <dcterms:created xsi:type="dcterms:W3CDTF">2026-04-21T09:08:00Z</dcterms:created>
  <dcterms:modified xsi:type="dcterms:W3CDTF">2026-06-30T11:27:00Z</dcterms:modified>
</cp:coreProperties>
</file>