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1A4C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079BC8" wp14:editId="14F013C9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7502AC60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30DF8868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29BC5C1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FE3FBA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33957DF8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A80D35A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B38E7CF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121A7F3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334CE26" w14:textId="26A49BF9" w:rsidR="00C37B3D" w:rsidRPr="00803CC4" w:rsidRDefault="00AF30D5" w:rsidP="00F23714">
            <w:pPr>
              <w:widowControl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AF30D5">
              <w:rPr>
                <w:rFonts w:ascii="Times New Roman" w:hAnsi="Times New Roman" w:cs="Times New Roman"/>
                <w:lang w:val="hr-HR"/>
              </w:rPr>
              <w:t xml:space="preserve">Nacrt </w:t>
            </w:r>
            <w:proofErr w:type="spellStart"/>
            <w:r w:rsidR="00A22583">
              <w:rPr>
                <w:rFonts w:ascii="Times New Roman" w:hAnsi="Times New Roman"/>
                <w:color w:val="000000" w:themeColor="text1"/>
              </w:rPr>
              <w:t>Proračuna</w:t>
            </w:r>
            <w:proofErr w:type="spellEnd"/>
            <w:r w:rsidRPr="00AF30D5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AF30D5">
              <w:rPr>
                <w:rFonts w:ascii="Times New Roman" w:eastAsia="Times New Roman" w:hAnsi="Times New Roman"/>
                <w:color w:val="000000" w:themeColor="text1"/>
              </w:rPr>
              <w:t>općine</w:t>
            </w:r>
            <w:proofErr w:type="spellEnd"/>
            <w:r w:rsidRPr="00AF30D5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AF30D5">
              <w:rPr>
                <w:rFonts w:ascii="Times New Roman" w:eastAsia="Times New Roman" w:hAnsi="Times New Roman"/>
                <w:color w:val="000000" w:themeColor="text1"/>
              </w:rPr>
              <w:t>Šandrovac</w:t>
            </w:r>
            <w:proofErr w:type="spellEnd"/>
            <w:r w:rsidRPr="00AF30D5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A22583">
              <w:rPr>
                <w:rFonts w:ascii="Times New Roman" w:eastAsia="Times New Roman" w:hAnsi="Times New Roman"/>
                <w:color w:val="000000" w:themeColor="text1"/>
              </w:rPr>
              <w:t>za 202</w:t>
            </w:r>
            <w:r w:rsidR="00DD16B5">
              <w:rPr>
                <w:rFonts w:ascii="Times New Roman" w:eastAsia="Times New Roman" w:hAnsi="Times New Roman"/>
                <w:color w:val="000000" w:themeColor="text1"/>
              </w:rPr>
              <w:t>6</w:t>
            </w:r>
            <w:r w:rsidR="00A22583">
              <w:rPr>
                <w:rFonts w:ascii="Times New Roman" w:eastAsia="Times New Roman" w:hAnsi="Times New Roman"/>
                <w:color w:val="000000" w:themeColor="text1"/>
              </w:rPr>
              <w:t xml:space="preserve">. </w:t>
            </w:r>
            <w:proofErr w:type="spellStart"/>
            <w:r w:rsidR="00A22583">
              <w:rPr>
                <w:rFonts w:ascii="Times New Roman" w:eastAsia="Times New Roman" w:hAnsi="Times New Roman"/>
                <w:color w:val="000000" w:themeColor="text1"/>
              </w:rPr>
              <w:t>godinu</w:t>
            </w:r>
            <w:proofErr w:type="spellEnd"/>
            <w:r w:rsidR="00A2258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="00A22583">
              <w:rPr>
                <w:rFonts w:ascii="Times New Roman" w:eastAsia="Times New Roman" w:hAnsi="Times New Roman"/>
                <w:color w:val="000000" w:themeColor="text1"/>
              </w:rPr>
              <w:t>sa</w:t>
            </w:r>
            <w:proofErr w:type="spellEnd"/>
            <w:r w:rsidR="00A2258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="00A22583">
              <w:rPr>
                <w:rFonts w:ascii="Times New Roman" w:eastAsia="Times New Roman" w:hAnsi="Times New Roman"/>
                <w:color w:val="000000" w:themeColor="text1"/>
              </w:rPr>
              <w:t>projekcijama</w:t>
            </w:r>
            <w:proofErr w:type="spellEnd"/>
            <w:r w:rsidR="00A22583">
              <w:rPr>
                <w:rFonts w:ascii="Times New Roman" w:eastAsia="Times New Roman" w:hAnsi="Times New Roman"/>
                <w:color w:val="000000" w:themeColor="text1"/>
              </w:rPr>
              <w:t xml:space="preserve"> za 202</w:t>
            </w:r>
            <w:r w:rsidR="00DD16B5">
              <w:rPr>
                <w:rFonts w:ascii="Times New Roman" w:eastAsia="Times New Roman" w:hAnsi="Times New Roman"/>
                <w:color w:val="000000" w:themeColor="text1"/>
              </w:rPr>
              <w:t>7</w:t>
            </w:r>
            <w:r w:rsidR="00A22583">
              <w:rPr>
                <w:rFonts w:ascii="Times New Roman" w:eastAsia="Times New Roman" w:hAnsi="Times New Roman"/>
                <w:color w:val="000000" w:themeColor="text1"/>
              </w:rPr>
              <w:t xml:space="preserve">. </w:t>
            </w:r>
            <w:proofErr w:type="spellStart"/>
            <w:r w:rsidR="00A22583">
              <w:rPr>
                <w:rFonts w:ascii="Times New Roman" w:eastAsia="Times New Roman" w:hAnsi="Times New Roman"/>
                <w:color w:val="000000" w:themeColor="text1"/>
              </w:rPr>
              <w:t>i</w:t>
            </w:r>
            <w:proofErr w:type="spellEnd"/>
            <w:r w:rsidR="00A22583">
              <w:rPr>
                <w:rFonts w:ascii="Times New Roman" w:eastAsia="Times New Roman" w:hAnsi="Times New Roman"/>
                <w:color w:val="000000" w:themeColor="text1"/>
              </w:rPr>
              <w:t xml:space="preserve"> 202</w:t>
            </w:r>
            <w:r w:rsidR="00DD16B5">
              <w:rPr>
                <w:rFonts w:ascii="Times New Roman" w:eastAsia="Times New Roman" w:hAnsi="Times New Roman"/>
                <w:color w:val="000000" w:themeColor="text1"/>
              </w:rPr>
              <w:t>8</w:t>
            </w:r>
            <w:r w:rsidR="00A22583">
              <w:rPr>
                <w:rFonts w:ascii="Times New Roman" w:eastAsia="Times New Roman" w:hAnsi="Times New Roman"/>
                <w:color w:val="000000" w:themeColor="text1"/>
              </w:rPr>
              <w:t xml:space="preserve">. </w:t>
            </w:r>
            <w:proofErr w:type="spellStart"/>
            <w:r w:rsidR="00A22583">
              <w:rPr>
                <w:rFonts w:ascii="Times New Roman" w:eastAsia="Times New Roman" w:hAnsi="Times New Roman"/>
                <w:color w:val="000000" w:themeColor="text1"/>
              </w:rPr>
              <w:t>godinu</w:t>
            </w:r>
            <w:proofErr w:type="spellEnd"/>
          </w:p>
          <w:p w14:paraId="3BD55C79" w14:textId="77777777" w:rsidR="00C37B3D" w:rsidRPr="00803CC4" w:rsidRDefault="00C37B3D" w:rsidP="00C37B3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  <w:p w14:paraId="0349718A" w14:textId="77777777" w:rsidR="001D7128" w:rsidRPr="00803CC4" w:rsidRDefault="001D7128">
            <w:pPr>
              <w:spacing w:after="0" w:line="240" w:lineRule="auto"/>
              <w:ind w:left="843"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38A4F683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90E6DD7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99873F3" w14:textId="77777777" w:rsidR="001D7128" w:rsidRPr="00701A55" w:rsidRDefault="00701A55" w:rsidP="00BE06F7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701A55">
              <w:rPr>
                <w:rFonts w:ascii="Times New Roman" w:hAnsi="Times New Roman" w:cs="Times New Roman"/>
                <w:lang w:val="hr-HR"/>
              </w:rPr>
              <w:t>Općina Šandrovac; Jedinstveni upravni odjel</w:t>
            </w:r>
          </w:p>
        </w:tc>
      </w:tr>
      <w:tr w:rsidR="001D7128" w:rsidRPr="00AF30D5" w14:paraId="6A8419B7" w14:textId="77777777" w:rsidTr="00A22583">
        <w:trPr>
          <w:trHeight w:hRule="exact" w:val="75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B91D323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45DAD80" w14:textId="6FE139CC" w:rsidR="009C6B6F" w:rsidRPr="00A22583" w:rsidRDefault="00A22583" w:rsidP="00A22583">
            <w:pPr>
              <w:widowControl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A22583">
              <w:rPr>
                <w:rFonts w:ascii="Times New Roman" w:hAnsi="Times New Roman" w:cs="Times New Roman"/>
              </w:rPr>
              <w:t>Javno</w:t>
            </w:r>
            <w:proofErr w:type="spellEnd"/>
            <w:r w:rsidRPr="00A225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2583">
              <w:rPr>
                <w:rFonts w:ascii="Times New Roman" w:hAnsi="Times New Roman" w:cs="Times New Roman"/>
              </w:rPr>
              <w:t>savjetovanje</w:t>
            </w:r>
            <w:proofErr w:type="spellEnd"/>
            <w:r w:rsidRPr="00A2258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22583">
              <w:rPr>
                <w:rFonts w:ascii="Times New Roman" w:hAnsi="Times New Roman" w:cs="Times New Roman"/>
              </w:rPr>
              <w:t>provodi</w:t>
            </w:r>
            <w:proofErr w:type="spellEnd"/>
            <w:r w:rsidRPr="00A2258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22583">
              <w:rPr>
                <w:rFonts w:ascii="Times New Roman" w:hAnsi="Times New Roman" w:cs="Times New Roman"/>
              </w:rPr>
              <w:t>cilju</w:t>
            </w:r>
            <w:proofErr w:type="spellEnd"/>
            <w:r w:rsidRPr="00A225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2583">
              <w:rPr>
                <w:rFonts w:ascii="Times New Roman" w:hAnsi="Times New Roman" w:cs="Times New Roman"/>
              </w:rPr>
              <w:t>donošenja</w:t>
            </w:r>
            <w:proofErr w:type="spellEnd"/>
            <w:r w:rsidRPr="00A225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2583">
              <w:rPr>
                <w:rFonts w:ascii="Times New Roman" w:hAnsi="Times New Roman" w:cs="Times New Roman"/>
              </w:rPr>
              <w:t>prijedloga</w:t>
            </w:r>
            <w:proofErr w:type="spellEnd"/>
            <w:r w:rsidRPr="00A225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2583">
              <w:rPr>
                <w:rFonts w:ascii="Times New Roman" w:hAnsi="Times New Roman" w:cs="Times New Roman"/>
                <w:color w:val="000000" w:themeColor="text1"/>
              </w:rPr>
              <w:t>Proračuna</w:t>
            </w:r>
            <w:proofErr w:type="spellEnd"/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>općine</w:t>
            </w:r>
            <w:proofErr w:type="spellEnd"/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>Šandrovac</w:t>
            </w:r>
            <w:proofErr w:type="spellEnd"/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za 202</w:t>
            </w:r>
            <w:r w:rsidR="00732A85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>godinu</w:t>
            </w:r>
            <w:proofErr w:type="spellEnd"/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>sa</w:t>
            </w:r>
            <w:proofErr w:type="spellEnd"/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>projekcijama</w:t>
            </w:r>
            <w:proofErr w:type="spellEnd"/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za 202</w:t>
            </w:r>
            <w:r w:rsidR="00732A85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proofErr w:type="spellEnd"/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202</w:t>
            </w:r>
            <w:r w:rsidR="00732A85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DD16B5">
              <w:rPr>
                <w:rFonts w:ascii="Times New Roman" w:eastAsia="Times New Roman" w:hAnsi="Times New Roman" w:cs="Times New Roman"/>
                <w:color w:val="000000" w:themeColor="text1"/>
              </w:rPr>
              <w:t>g</w:t>
            </w:r>
            <w:r w:rsidRPr="00A22583">
              <w:rPr>
                <w:rFonts w:ascii="Times New Roman" w:eastAsia="Times New Roman" w:hAnsi="Times New Roman" w:cs="Times New Roman"/>
                <w:color w:val="000000" w:themeColor="text1"/>
              </w:rPr>
              <w:t>odinu</w:t>
            </w:r>
            <w:proofErr w:type="spellEnd"/>
            <w:r w:rsidR="00C13B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Dostupan </w:t>
            </w:r>
            <w:proofErr w:type="spellStart"/>
            <w:r w:rsidR="00C13B92">
              <w:rPr>
                <w:rFonts w:ascii="Times New Roman" w:eastAsia="Times New Roman" w:hAnsi="Times New Roman" w:cs="Times New Roman"/>
                <w:color w:val="000000" w:themeColor="text1"/>
              </w:rPr>
              <w:t>na</w:t>
            </w:r>
            <w:proofErr w:type="spellEnd"/>
            <w:r w:rsidR="00C13B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13B92">
              <w:rPr>
                <w:rFonts w:ascii="Times New Roman" w:eastAsia="Times New Roman" w:hAnsi="Times New Roman" w:cs="Times New Roman"/>
                <w:color w:val="000000" w:themeColor="text1"/>
              </w:rPr>
              <w:t>linku</w:t>
            </w:r>
            <w:proofErr w:type="spellEnd"/>
            <w:r w:rsidR="00C13B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h</w:t>
            </w:r>
            <w:r w:rsidR="00C13B92">
              <w:t>t</w:t>
            </w:r>
            <w:r w:rsidR="00C13B92" w:rsidRPr="00C13B92">
              <w:rPr>
                <w:rFonts w:ascii="Times New Roman" w:eastAsia="Times New Roman" w:hAnsi="Times New Roman" w:cs="Times New Roman"/>
                <w:color w:val="000000" w:themeColor="text1"/>
              </w:rPr>
              <w:t>tps://sandrovac.hr/default_proracun_wide.asp?sid=6261</w:t>
            </w:r>
          </w:p>
          <w:p w14:paraId="68D5BB6C" w14:textId="77777777" w:rsidR="001D7128" w:rsidRPr="00F23714" w:rsidRDefault="001D7128" w:rsidP="00F23714">
            <w:pPr>
              <w:autoSpaceDE w:val="0"/>
              <w:autoSpaceDN w:val="0"/>
              <w:adjustRightInd w:val="0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29119704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8DB6881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44513B3" w14:textId="15F0C9B0" w:rsidR="001D7128" w:rsidRPr="00F23714" w:rsidRDefault="00732A85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14</w:t>
            </w:r>
            <w:r w:rsidR="00803CC4" w:rsidRPr="00F23714">
              <w:rPr>
                <w:rFonts w:ascii="Times New Roman" w:eastAsia="Myriad Pro" w:hAnsi="Times New Roman" w:cs="Times New Roman"/>
                <w:lang w:val="hr-HR"/>
              </w:rPr>
              <w:t>.</w:t>
            </w:r>
            <w:r w:rsidR="00A22583">
              <w:rPr>
                <w:rFonts w:ascii="Times New Roman" w:eastAsia="Myriad Pro" w:hAnsi="Times New Roman" w:cs="Times New Roman"/>
                <w:lang w:val="hr-HR"/>
              </w:rPr>
              <w:t>1</w:t>
            </w:r>
            <w:r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="00803CC4" w:rsidRPr="00F23714">
              <w:rPr>
                <w:rFonts w:ascii="Times New Roman" w:eastAsia="Myriad Pro" w:hAnsi="Times New Roman" w:cs="Times New Roman"/>
                <w:lang w:val="hr-HR"/>
              </w:rPr>
              <w:t>.20</w:t>
            </w:r>
            <w:r w:rsidR="002C448E" w:rsidRPr="00F23714">
              <w:rPr>
                <w:rFonts w:ascii="Times New Roman" w:eastAsia="Myriad Pro" w:hAnsi="Times New Roman" w:cs="Times New Roman"/>
                <w:lang w:val="hr-HR"/>
              </w:rPr>
              <w:t>2</w:t>
            </w:r>
            <w:r>
              <w:rPr>
                <w:rFonts w:ascii="Times New Roman" w:eastAsia="Myriad Pro" w:hAnsi="Times New Roman" w:cs="Times New Roman"/>
                <w:lang w:val="hr-HR"/>
              </w:rPr>
              <w:t>5</w:t>
            </w:r>
            <w:r w:rsidR="00803CC4" w:rsidRPr="00F23714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C37B3D" w14:paraId="0AE3DB9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2DB37E4" w14:textId="77777777" w:rsidR="0035681E" w:rsidRPr="00803CC4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me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oda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anja koja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se primijeniti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 </w:t>
            </w:r>
            <w:r w:rsidR="00D14424" w:rsidRPr="00803CC4">
              <w:rPr>
                <w:rFonts w:ascii="Times New Roman" w:hAnsi="Times New Roman" w:cs="Times New Roman"/>
                <w:lang w:val="hr-HR"/>
              </w:rPr>
              <w:t>web savjetovanje</w:t>
            </w:r>
          </w:p>
          <w:p w14:paraId="4EFBEB96" w14:textId="77777777" w:rsidR="0035681E" w:rsidRPr="00803CC4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</w:p>
          <w:p w14:paraId="3189B774" w14:textId="77777777" w:rsidR="0035681E" w:rsidRPr="00803CC4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lang w:val="hr-HR"/>
              </w:rPr>
            </w:pPr>
          </w:p>
          <w:p w14:paraId="0B4FAE71" w14:textId="77777777" w:rsidR="0035681E" w:rsidRPr="00803CC4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72952F62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26C5F69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objašnjenje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entualnih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eć donesenih odlu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 pojašnjenje razloga za odabir pojedine opcije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/</w:t>
            </w:r>
          </w:p>
        </w:tc>
      </w:tr>
      <w:tr w:rsidR="001D7128" w:rsidRPr="00C37B3D" w14:paraId="3C98E41E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047C68C" w14:textId="77777777" w:rsidR="001D7128" w:rsidRPr="00803CC4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ako je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elevantn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5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različiti 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ori mišljenja i in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ormacija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činjenični podaci s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emeljitim popratnim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encama (np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 znans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ili skupina korisni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a)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: nije potrebno</w:t>
            </w:r>
          </w:p>
        </w:tc>
      </w:tr>
      <w:tr w:rsidR="001D7128" w:rsidRPr="00C37B3D" w14:paraId="6E18207B" w14:textId="77777777" w:rsidTr="00DC7172">
        <w:trPr>
          <w:trHeight w:hRule="exact" w:val="75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0742505" w14:textId="29C935D4" w:rsidR="001D7128" w:rsidRPr="00183AF8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732A8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14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A2258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732A8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</w:t>
            </w:r>
            <w:r w:rsidR="00E63470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732A8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12BD0DA8" w14:textId="60F9EAB1" w:rsidR="00367FD1" w:rsidRPr="00183AF8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DC7172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</w:t>
            </w:r>
            <w:r w:rsidR="00A22583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0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</w:t>
            </w:r>
            <w:r w:rsidR="00A22583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. 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</w:t>
            </w:r>
          </w:p>
          <w:p w14:paraId="79C19B87" w14:textId="77777777" w:rsidR="00AD16BF" w:rsidRPr="00183AF8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13787E69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0963912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40C3E91C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EA310B0" w14:textId="4F5AA694" w:rsidR="00BE06F7" w:rsidRPr="00803CC4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im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i, gdje god je mogu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b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oj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ona i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-mail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osobe kojoj se sudionici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 mogu obratiti za dodatne upi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1017DF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IVANA FOČIĆ, </w:t>
            </w:r>
            <w:proofErr w:type="spellStart"/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dipl.iur</w:t>
            </w:r>
            <w:proofErr w:type="spellEnd"/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., proče</w:t>
            </w:r>
            <w:r w:rsidR="00DC7172">
              <w:rPr>
                <w:rFonts w:ascii="Times New Roman" w:eastAsia="Myriad Pro" w:hAnsi="Times New Roman" w:cs="Times New Roman"/>
                <w:color w:val="231F20"/>
                <w:lang w:val="hr-HR"/>
              </w:rPr>
              <w:t>l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nica JUO Općine Šandrovac, Bjelovarska 6, 43227 Šandrovac, tel. 043/874128, fax. 043/874366, email: </w:t>
            </w:r>
            <w:hyperlink r:id="rId8" w:history="1">
              <w:r w:rsidR="00732A85" w:rsidRPr="00227EBB">
                <w:rPr>
                  <w:rStyle w:val="Hiperveza"/>
                  <w:rFonts w:ascii="Times New Roman" w:eastAsia="Myriad Pro" w:hAnsi="Times New Roman" w:cs="Times New Roman"/>
                  <w:lang w:val="hr-HR"/>
                </w:rPr>
                <w:t>opcina@sandrovac.hr</w:t>
              </w:r>
            </w:hyperlink>
          </w:p>
        </w:tc>
      </w:tr>
      <w:tr w:rsidR="001D7128" w:rsidRPr="00C37B3D" w14:paraId="4984CCCA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6D2A15A" w14:textId="77777777" w:rsidR="001D7128" w:rsidRPr="00803CC4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izj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va da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biti dostupni, osim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onaj koji je poslao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 tražio da ostanu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Odgovori će biti javno dostupni</w:t>
            </w:r>
          </w:p>
        </w:tc>
      </w:tr>
      <w:tr w:rsidR="001D7128" w:rsidRPr="00C37B3D" w14:paraId="128C72BA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6B14C16" w14:textId="77777777" w:rsidR="00701A55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pojašnjenje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entualnih 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rani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enja koja bi mogla 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esti u pitanje potpunu primjenu </w:t>
            </w:r>
          </w:p>
          <w:p w14:paraId="5AC08E47" w14:textId="77777777" w:rsidR="001D7128" w:rsidRPr="00803CC4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smjernica</w:t>
            </w:r>
            <w:r w:rsidR="00B71000"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Kodeksa</w:t>
            </w:r>
          </w:p>
          <w:p w14:paraId="281F3307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FF56956" w14:textId="47F90698" w:rsidR="00490861" w:rsidRPr="00DC7172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</w:pPr>
            <w:bookmarkStart w:id="0" w:name="_Hlk47681587"/>
            <w:r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 xml:space="preserve">Klasa: </w:t>
            </w:r>
            <w:r w:rsidR="00A22583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0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11</w:t>
            </w:r>
            <w:r w:rsidR="00B16F3B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-0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2</w:t>
            </w:r>
            <w:r w:rsidR="00B16F3B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/</w:t>
            </w:r>
            <w:r w:rsidR="002C448E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2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5</w:t>
            </w:r>
            <w:r w:rsidR="00B16F3B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-0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1</w:t>
            </w:r>
            <w:r w:rsidR="00B16F3B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/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8</w:t>
            </w:r>
          </w:p>
          <w:p w14:paraId="79E9A41E" w14:textId="69B4D39B" w:rsidR="00B16F3B" w:rsidRPr="00DC7172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</w:pPr>
            <w:proofErr w:type="spellStart"/>
            <w:r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Ur.broj</w:t>
            </w:r>
            <w:proofErr w:type="spellEnd"/>
            <w:r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: 21</w:t>
            </w:r>
            <w:r w:rsidR="008D0BD3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0</w:t>
            </w:r>
            <w:r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3</w:t>
            </w:r>
            <w:r w:rsidR="00183AF8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-</w:t>
            </w:r>
            <w:r w:rsidR="008D0BD3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1</w:t>
            </w:r>
            <w:r w:rsidR="00183AF8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5-0</w:t>
            </w:r>
            <w:r w:rsidR="00DC7172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4</w:t>
            </w:r>
            <w:r w:rsidR="00183AF8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-2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5</w:t>
            </w:r>
            <w:r w:rsidR="00183AF8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-1</w:t>
            </w:r>
            <w:bookmarkEnd w:id="0"/>
          </w:p>
          <w:p w14:paraId="14D6E143" w14:textId="7C17766F" w:rsidR="00DC7172" w:rsidRPr="00803CC4" w:rsidRDefault="00DC7172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 xml:space="preserve">U Šandrovcu, 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14</w:t>
            </w:r>
            <w:r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.1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1</w:t>
            </w:r>
            <w:r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.202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5</w:t>
            </w: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. </w:t>
            </w:r>
          </w:p>
        </w:tc>
      </w:tr>
    </w:tbl>
    <w:p w14:paraId="311A0391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B7100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F1E5" w14:textId="77777777" w:rsidR="00037547" w:rsidRDefault="00037547" w:rsidP="001D7128">
      <w:pPr>
        <w:spacing w:after="0" w:line="240" w:lineRule="auto"/>
      </w:pPr>
      <w:r>
        <w:separator/>
      </w:r>
    </w:p>
  </w:endnote>
  <w:endnote w:type="continuationSeparator" w:id="0">
    <w:p w14:paraId="0C37D423" w14:textId="77777777" w:rsidR="00037547" w:rsidRDefault="00037547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FCA2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1C7F6F" wp14:editId="1651A097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A7D7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C7F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548A7D7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ABD8" w14:textId="77777777" w:rsidR="00037547" w:rsidRDefault="00037547" w:rsidP="001D7128">
      <w:pPr>
        <w:spacing w:after="0" w:line="240" w:lineRule="auto"/>
      </w:pPr>
      <w:r>
        <w:separator/>
      </w:r>
    </w:p>
  </w:footnote>
  <w:footnote w:type="continuationSeparator" w:id="0">
    <w:p w14:paraId="77D10667" w14:textId="77777777" w:rsidR="00037547" w:rsidRDefault="00037547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525296163">
    <w:abstractNumId w:val="2"/>
  </w:num>
  <w:num w:numId="2" w16cid:durableId="195391014">
    <w:abstractNumId w:val="0"/>
  </w:num>
  <w:num w:numId="3" w16cid:durableId="15369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37547"/>
    <w:rsid w:val="0006176E"/>
    <w:rsid w:val="00071ECD"/>
    <w:rsid w:val="00075BBA"/>
    <w:rsid w:val="001017DF"/>
    <w:rsid w:val="00101B3F"/>
    <w:rsid w:val="001571D9"/>
    <w:rsid w:val="00183AF8"/>
    <w:rsid w:val="001D1A5C"/>
    <w:rsid w:val="001D7128"/>
    <w:rsid w:val="00267601"/>
    <w:rsid w:val="002C448E"/>
    <w:rsid w:val="0030353A"/>
    <w:rsid w:val="00307F8B"/>
    <w:rsid w:val="00321A13"/>
    <w:rsid w:val="0032759F"/>
    <w:rsid w:val="0035681E"/>
    <w:rsid w:val="00367FD1"/>
    <w:rsid w:val="003F3C76"/>
    <w:rsid w:val="00420BAC"/>
    <w:rsid w:val="00490861"/>
    <w:rsid w:val="004B2E77"/>
    <w:rsid w:val="004C0CC8"/>
    <w:rsid w:val="004E3693"/>
    <w:rsid w:val="004F3855"/>
    <w:rsid w:val="00560EED"/>
    <w:rsid w:val="005C6D95"/>
    <w:rsid w:val="005E5EEF"/>
    <w:rsid w:val="00603A85"/>
    <w:rsid w:val="00640787"/>
    <w:rsid w:val="0069356D"/>
    <w:rsid w:val="006E0C67"/>
    <w:rsid w:val="00701A55"/>
    <w:rsid w:val="00732A85"/>
    <w:rsid w:val="007E5697"/>
    <w:rsid w:val="00803CC4"/>
    <w:rsid w:val="008D0BD3"/>
    <w:rsid w:val="008D5EC2"/>
    <w:rsid w:val="00902074"/>
    <w:rsid w:val="00920EF5"/>
    <w:rsid w:val="00990722"/>
    <w:rsid w:val="009A4023"/>
    <w:rsid w:val="009A7458"/>
    <w:rsid w:val="009B37F7"/>
    <w:rsid w:val="009C6B6F"/>
    <w:rsid w:val="00A22583"/>
    <w:rsid w:val="00A72B31"/>
    <w:rsid w:val="00A85ACD"/>
    <w:rsid w:val="00A970AF"/>
    <w:rsid w:val="00AD16BF"/>
    <w:rsid w:val="00AD67D7"/>
    <w:rsid w:val="00AF30D5"/>
    <w:rsid w:val="00B066BC"/>
    <w:rsid w:val="00B13212"/>
    <w:rsid w:val="00B16F3B"/>
    <w:rsid w:val="00B22764"/>
    <w:rsid w:val="00B71000"/>
    <w:rsid w:val="00B773E5"/>
    <w:rsid w:val="00B82D97"/>
    <w:rsid w:val="00BE06F7"/>
    <w:rsid w:val="00C13B92"/>
    <w:rsid w:val="00C150A3"/>
    <w:rsid w:val="00C215C1"/>
    <w:rsid w:val="00C35B48"/>
    <w:rsid w:val="00C37B3D"/>
    <w:rsid w:val="00C460F4"/>
    <w:rsid w:val="00C63DC8"/>
    <w:rsid w:val="00CD68D3"/>
    <w:rsid w:val="00D14424"/>
    <w:rsid w:val="00D4083B"/>
    <w:rsid w:val="00D8338C"/>
    <w:rsid w:val="00DA1B4C"/>
    <w:rsid w:val="00DC7172"/>
    <w:rsid w:val="00DD16B5"/>
    <w:rsid w:val="00DF4962"/>
    <w:rsid w:val="00DF568C"/>
    <w:rsid w:val="00E37246"/>
    <w:rsid w:val="00E63470"/>
    <w:rsid w:val="00EB567D"/>
    <w:rsid w:val="00F05738"/>
    <w:rsid w:val="00F23714"/>
    <w:rsid w:val="00F647FA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21E43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9C6B6F"/>
    <w:pPr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9C6B6F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32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Ivana Focic</cp:lastModifiedBy>
  <cp:revision>5</cp:revision>
  <cp:lastPrinted>2019-01-17T09:08:00Z</cp:lastPrinted>
  <dcterms:created xsi:type="dcterms:W3CDTF">2025-11-23T17:08:00Z</dcterms:created>
  <dcterms:modified xsi:type="dcterms:W3CDTF">2025-11-23T17:15:00Z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