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42B5F" w14:textId="7609D2D8" w:rsidR="009D51CC" w:rsidRPr="009D51CC" w:rsidRDefault="008C1441" w:rsidP="009D51CC">
      <w:pPr>
        <w:pStyle w:val="StandardWeb"/>
        <w:rPr>
          <w:rFonts w:eastAsia="Times New Roman"/>
          <w:lang w:eastAsia="hr-HR"/>
        </w:rPr>
      </w:pPr>
      <w:bookmarkStart w:id="0" w:name="_Hlk65755083"/>
      <w:bookmarkStart w:id="1" w:name="_Hlk200624715"/>
      <w:r w:rsidRPr="00FD3D17">
        <w:rPr>
          <w:b/>
        </w:rPr>
        <w:t xml:space="preserve">                    </w:t>
      </w:r>
      <w:r w:rsidRPr="00FD3D17">
        <w:rPr>
          <w:b/>
          <w:noProof/>
          <w:lang w:eastAsia="hr-HR"/>
        </w:rPr>
        <w:drawing>
          <wp:inline distT="0" distB="0" distL="0" distR="0" wp14:anchorId="1E47DAB9" wp14:editId="459EBEC1">
            <wp:extent cx="571500" cy="714375"/>
            <wp:effectExtent l="0" t="0" r="0" b="9525"/>
            <wp:docPr id="1" name="Slika 1" descr="gr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22486B">
        <w:rPr>
          <w:b/>
        </w:rPr>
        <w:t xml:space="preserve">                                                   </w:t>
      </w:r>
    </w:p>
    <w:p w14:paraId="10F79D29" w14:textId="77777777" w:rsidR="008C1441" w:rsidRPr="002E016B" w:rsidRDefault="008C1441" w:rsidP="008C1441">
      <w:pPr>
        <w:tabs>
          <w:tab w:val="left" w:pos="558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E016B">
        <w:rPr>
          <w:rFonts w:ascii="Times New Roman" w:hAnsi="Times New Roman"/>
          <w:b/>
          <w:sz w:val="24"/>
          <w:szCs w:val="24"/>
        </w:rPr>
        <w:t xml:space="preserve">   REPUBLIKA HRVATSKA</w:t>
      </w:r>
    </w:p>
    <w:p w14:paraId="0654D5AF" w14:textId="77777777" w:rsidR="008C1441" w:rsidRPr="002E016B" w:rsidRDefault="008C1441" w:rsidP="008C144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E016B">
        <w:rPr>
          <w:rFonts w:ascii="Times New Roman" w:hAnsi="Times New Roman"/>
          <w:b/>
          <w:sz w:val="24"/>
          <w:szCs w:val="24"/>
        </w:rPr>
        <w:t>BJELOVARSKO-BILOGORSKA</w:t>
      </w:r>
    </w:p>
    <w:p w14:paraId="7F965F5B" w14:textId="77777777" w:rsidR="008C1441" w:rsidRPr="002E016B" w:rsidRDefault="008C1441" w:rsidP="008C144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E016B">
        <w:rPr>
          <w:rFonts w:ascii="Times New Roman" w:hAnsi="Times New Roman"/>
          <w:b/>
          <w:sz w:val="24"/>
          <w:szCs w:val="24"/>
        </w:rPr>
        <w:t xml:space="preserve">            Ž U P A N I J A</w:t>
      </w:r>
    </w:p>
    <w:p w14:paraId="46D51C85" w14:textId="77777777" w:rsidR="008C1441" w:rsidRPr="002E016B" w:rsidRDefault="008C1441" w:rsidP="008C144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E016B">
        <w:rPr>
          <w:rFonts w:ascii="Times New Roman" w:hAnsi="Times New Roman"/>
          <w:b/>
          <w:sz w:val="24"/>
          <w:szCs w:val="24"/>
        </w:rPr>
        <w:t xml:space="preserve">     OPĆINA ŠANDROVAC</w:t>
      </w:r>
    </w:p>
    <w:bookmarkEnd w:id="0"/>
    <w:p w14:paraId="307C3CAC" w14:textId="16924F3B" w:rsidR="00222FA4" w:rsidRPr="00C54C01" w:rsidRDefault="00222FA4" w:rsidP="00222F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C54C01">
        <w:rPr>
          <w:rFonts w:ascii="Times New Roman" w:hAnsi="Times New Roman"/>
          <w:b/>
          <w:sz w:val="24"/>
          <w:szCs w:val="24"/>
        </w:rPr>
        <w:t>OPĆINSKO  VIJEĆE</w:t>
      </w:r>
    </w:p>
    <w:p w14:paraId="29304F2E" w14:textId="77777777" w:rsidR="00222FA4" w:rsidRPr="00C54C01" w:rsidRDefault="00222FA4" w:rsidP="00222F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5A5022" w14:textId="16B3C7B8" w:rsidR="00222FA4" w:rsidRPr="009E5700" w:rsidRDefault="00222FA4" w:rsidP="00222FA4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E5700">
        <w:rPr>
          <w:rFonts w:ascii="Times New Roman" w:hAnsi="Times New Roman"/>
          <w:b/>
          <w:color w:val="000000" w:themeColor="text1"/>
          <w:sz w:val="24"/>
          <w:szCs w:val="24"/>
        </w:rPr>
        <w:t>KLASA:  024-02/2</w:t>
      </w:r>
      <w:r w:rsidR="00F82ED8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9E5700">
        <w:rPr>
          <w:rFonts w:ascii="Times New Roman" w:hAnsi="Times New Roman"/>
          <w:b/>
          <w:color w:val="000000" w:themeColor="text1"/>
          <w:sz w:val="24"/>
          <w:szCs w:val="24"/>
        </w:rPr>
        <w:t>-01/</w:t>
      </w:r>
      <w:r w:rsidR="00F82ED8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</w:p>
    <w:p w14:paraId="4CC0F993" w14:textId="395DC5C5" w:rsidR="00222FA4" w:rsidRPr="00C23360" w:rsidRDefault="00222FA4" w:rsidP="00222FA4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23360">
        <w:rPr>
          <w:rFonts w:ascii="Times New Roman" w:hAnsi="Times New Roman"/>
          <w:b/>
          <w:color w:val="000000" w:themeColor="text1"/>
          <w:sz w:val="24"/>
          <w:szCs w:val="24"/>
        </w:rPr>
        <w:t>URBROJ: 2103-15-01-2</w:t>
      </w:r>
      <w:r w:rsidR="00F82ED8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C23360">
        <w:rPr>
          <w:rFonts w:ascii="Times New Roman" w:hAnsi="Times New Roman"/>
          <w:b/>
          <w:color w:val="000000" w:themeColor="text1"/>
          <w:sz w:val="24"/>
          <w:szCs w:val="24"/>
        </w:rPr>
        <w:t>-1</w:t>
      </w:r>
    </w:p>
    <w:p w14:paraId="22335259" w14:textId="4E477E49" w:rsidR="00222FA4" w:rsidRPr="00E125B0" w:rsidRDefault="00222FA4" w:rsidP="00222FA4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125B0">
        <w:rPr>
          <w:rFonts w:ascii="Times New Roman" w:hAnsi="Times New Roman"/>
          <w:b/>
          <w:color w:val="000000" w:themeColor="text1"/>
          <w:sz w:val="24"/>
          <w:szCs w:val="24"/>
        </w:rPr>
        <w:t xml:space="preserve">U Šandrovcu, </w:t>
      </w:r>
      <w:r w:rsidR="00F82ED8">
        <w:rPr>
          <w:rFonts w:ascii="Times New Roman" w:hAnsi="Times New Roman"/>
          <w:b/>
          <w:color w:val="000000" w:themeColor="text1"/>
          <w:sz w:val="24"/>
          <w:szCs w:val="24"/>
        </w:rPr>
        <w:t>11</w:t>
      </w:r>
      <w:r w:rsidRPr="00E125B0">
        <w:rPr>
          <w:rFonts w:ascii="Times New Roman" w:hAnsi="Times New Roman"/>
          <w:b/>
          <w:color w:val="000000" w:themeColor="text1"/>
          <w:sz w:val="24"/>
          <w:szCs w:val="24"/>
        </w:rPr>
        <w:t>.0</w:t>
      </w:r>
      <w:r w:rsidR="00E125B0" w:rsidRPr="00E125B0">
        <w:rPr>
          <w:rFonts w:ascii="Times New Roman" w:hAnsi="Times New Roman"/>
          <w:b/>
          <w:color w:val="000000" w:themeColor="text1"/>
          <w:sz w:val="24"/>
          <w:szCs w:val="24"/>
        </w:rPr>
        <w:t>9</w:t>
      </w:r>
      <w:r w:rsidRPr="00E125B0">
        <w:rPr>
          <w:rFonts w:ascii="Times New Roman" w:hAnsi="Times New Roman"/>
          <w:b/>
          <w:color w:val="000000" w:themeColor="text1"/>
          <w:sz w:val="24"/>
          <w:szCs w:val="24"/>
        </w:rPr>
        <w:t>.202</w:t>
      </w:r>
      <w:r w:rsidR="00F82ED8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Pr="00E125B0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bookmarkEnd w:id="1"/>
    <w:p w14:paraId="25EAE0EC" w14:textId="77777777" w:rsidR="00222FA4" w:rsidRPr="001B244E" w:rsidRDefault="00222FA4" w:rsidP="00222FA4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EC3873D" w14:textId="4B96E61B" w:rsidR="00222FA4" w:rsidRPr="00E125B0" w:rsidRDefault="00222FA4" w:rsidP="00222F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F85E33">
        <w:rPr>
          <w:rFonts w:ascii="Times New Roman" w:hAnsi="Times New Roman"/>
          <w:color w:val="000000" w:themeColor="text1"/>
          <w:sz w:val="24"/>
          <w:szCs w:val="24"/>
        </w:rPr>
        <w:t xml:space="preserve">Na temelju članka 41. točka 2. Statuta Općine Šandrovac ("Općinski glasnik Općine Šandrovac“ 1/2021, 6/2021, 08/2023) i članka 57. stavka 1. Poslovnika Općinskog vijeća </w:t>
      </w:r>
      <w:r w:rsidRPr="00E125B0">
        <w:rPr>
          <w:rFonts w:ascii="Times New Roman" w:hAnsi="Times New Roman"/>
          <w:color w:val="000000" w:themeColor="text1"/>
          <w:sz w:val="24"/>
          <w:szCs w:val="24"/>
        </w:rPr>
        <w:t xml:space="preserve">Općine Šandrovac ("Općinski glasnik Općine Šandrovac“ 2/2021),  dana </w:t>
      </w:r>
      <w:r w:rsidR="00F82ED8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Pr="00E125B0">
        <w:rPr>
          <w:rFonts w:ascii="Times New Roman" w:hAnsi="Times New Roman"/>
          <w:color w:val="000000" w:themeColor="text1"/>
          <w:sz w:val="24"/>
          <w:szCs w:val="24"/>
        </w:rPr>
        <w:t>.0</w:t>
      </w:r>
      <w:r w:rsidR="00E125B0" w:rsidRPr="00E125B0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E125B0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F82ED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125B0">
        <w:rPr>
          <w:rFonts w:ascii="Times New Roman" w:hAnsi="Times New Roman"/>
          <w:color w:val="000000" w:themeColor="text1"/>
          <w:sz w:val="24"/>
          <w:szCs w:val="24"/>
        </w:rPr>
        <w:t>. godine</w:t>
      </w:r>
    </w:p>
    <w:p w14:paraId="45F605C8" w14:textId="77777777" w:rsidR="00222FA4" w:rsidRDefault="00222FA4" w:rsidP="008C1441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</w:pPr>
    </w:p>
    <w:p w14:paraId="288E57C5" w14:textId="01B2DDDD" w:rsidR="008C1441" w:rsidRPr="00CB6160" w:rsidRDefault="008C1441" w:rsidP="008C1441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</w:pPr>
      <w:r w:rsidRPr="00CB616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 xml:space="preserve">S A Z I V A </w:t>
      </w:r>
    </w:p>
    <w:p w14:paraId="77C9DB62" w14:textId="6E913417" w:rsidR="008C1441" w:rsidRPr="00CB6160" w:rsidRDefault="00F82ED8" w:rsidP="008C1441">
      <w:pPr>
        <w:autoSpaceDE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14</w:t>
      </w:r>
      <w:r w:rsidR="008C1441" w:rsidRPr="00CB616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 xml:space="preserve">. sjednicu </w:t>
      </w:r>
      <w:r w:rsidR="008C1441" w:rsidRPr="00CB6160">
        <w:rPr>
          <w:rFonts w:ascii="Times New Roman" w:hAnsi="Times New Roman"/>
          <w:b/>
          <w:color w:val="000000" w:themeColor="text1"/>
          <w:sz w:val="24"/>
          <w:szCs w:val="24"/>
        </w:rPr>
        <w:t>Općinskog vijeća Općine Šandrovac</w:t>
      </w:r>
    </w:p>
    <w:p w14:paraId="15F22EFF" w14:textId="1EFC593E" w:rsidR="008C1441" w:rsidRPr="00E125B0" w:rsidRDefault="00634B94" w:rsidP="008C1441">
      <w:pPr>
        <w:autoSpaceDE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E125B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z</w:t>
      </w:r>
      <w:r w:rsidR="008C1441" w:rsidRPr="00E125B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a</w:t>
      </w:r>
      <w:r w:rsidR="00766DEE" w:rsidRPr="00E125B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 xml:space="preserve"> </w:t>
      </w:r>
      <w:r w:rsidR="00194C6B" w:rsidRPr="00E125B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1</w:t>
      </w:r>
      <w:r w:rsidR="00F82ED8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8</w:t>
      </w:r>
      <w:r w:rsidR="00A31960" w:rsidRPr="00E125B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.</w:t>
      </w:r>
      <w:r w:rsidR="003D0907" w:rsidRPr="00E125B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0</w:t>
      </w:r>
      <w:r w:rsidR="001B4F83" w:rsidRPr="00E125B0"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  <w:t>9</w:t>
      </w:r>
      <w:r w:rsidR="00C02E19" w:rsidRPr="00E125B0">
        <w:rPr>
          <w:rFonts w:ascii="Times New Roman" w:hAnsi="Times New Roman"/>
          <w:b/>
          <w:color w:val="000000" w:themeColor="text1"/>
          <w:sz w:val="24"/>
          <w:szCs w:val="24"/>
        </w:rPr>
        <w:t>.20</w:t>
      </w:r>
      <w:r w:rsidR="00A31960" w:rsidRPr="00E125B0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F82ED8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A31960" w:rsidRPr="00E125B0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godine u </w:t>
      </w:r>
      <w:r w:rsidR="00953BF1" w:rsidRPr="00E125B0">
        <w:rPr>
          <w:rFonts w:ascii="Times New Roman" w:hAnsi="Times New Roman"/>
          <w:b/>
          <w:color w:val="000000" w:themeColor="text1"/>
          <w:sz w:val="24"/>
          <w:szCs w:val="24"/>
        </w:rPr>
        <w:t>19</w:t>
      </w:r>
      <w:r w:rsidR="008C1441" w:rsidRPr="00E125B0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="00F203FF" w:rsidRPr="00E125B0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8C1441" w:rsidRPr="00E125B0">
        <w:rPr>
          <w:rFonts w:ascii="Times New Roman" w:hAnsi="Times New Roman"/>
          <w:b/>
          <w:color w:val="000000" w:themeColor="text1"/>
          <w:sz w:val="24"/>
          <w:szCs w:val="24"/>
        </w:rPr>
        <w:t>0 sati</w:t>
      </w:r>
    </w:p>
    <w:p w14:paraId="0701B1CD" w14:textId="77777777" w:rsidR="008C1441" w:rsidRPr="002E016B" w:rsidRDefault="008C1441" w:rsidP="008C1441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  <w:lang w:eastAsia="hr-HR"/>
        </w:rPr>
      </w:pPr>
    </w:p>
    <w:p w14:paraId="670EABAF" w14:textId="2774B5AB" w:rsidR="008C1441" w:rsidRPr="002E016B" w:rsidRDefault="008C1441" w:rsidP="00542C6A">
      <w:pPr>
        <w:autoSpaceDE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E016B">
        <w:rPr>
          <w:rFonts w:ascii="Times New Roman" w:hAnsi="Times New Roman"/>
          <w:color w:val="000000" w:themeColor="text1"/>
          <w:sz w:val="24"/>
          <w:szCs w:val="24"/>
          <w:lang w:eastAsia="hr-HR"/>
        </w:rPr>
        <w:t>Sjednica će se održati u</w:t>
      </w:r>
      <w:r w:rsidR="005B3F47" w:rsidRPr="002E016B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 </w:t>
      </w:r>
      <w:r w:rsidR="00F203FF">
        <w:rPr>
          <w:rFonts w:ascii="Times New Roman" w:hAnsi="Times New Roman"/>
          <w:color w:val="000000" w:themeColor="text1"/>
          <w:sz w:val="24"/>
          <w:szCs w:val="24"/>
          <w:lang w:eastAsia="hr-HR"/>
        </w:rPr>
        <w:t>vijećnici Općine Šandrovac</w:t>
      </w:r>
      <w:r w:rsidRPr="002E016B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, Bjelovarska 6, </w:t>
      </w:r>
      <w:r w:rsidR="00F203FF">
        <w:rPr>
          <w:rFonts w:ascii="Times New Roman" w:hAnsi="Times New Roman"/>
          <w:color w:val="000000" w:themeColor="text1"/>
          <w:sz w:val="24"/>
          <w:szCs w:val="24"/>
          <w:lang w:eastAsia="hr-HR"/>
        </w:rPr>
        <w:t xml:space="preserve">43227 </w:t>
      </w:r>
      <w:r w:rsidRPr="002E016B">
        <w:rPr>
          <w:rFonts w:ascii="Times New Roman" w:hAnsi="Times New Roman"/>
          <w:color w:val="000000" w:themeColor="text1"/>
          <w:sz w:val="24"/>
          <w:szCs w:val="24"/>
          <w:lang w:eastAsia="hr-HR"/>
        </w:rPr>
        <w:t>Šandrovac.</w:t>
      </w:r>
    </w:p>
    <w:p w14:paraId="38DD4AD7" w14:textId="77777777" w:rsidR="008C1441" w:rsidRPr="002E016B" w:rsidRDefault="008C1441" w:rsidP="0074677B">
      <w:pPr>
        <w:autoSpaceDE w:val="0"/>
        <w:spacing w:after="0" w:line="240" w:lineRule="auto"/>
        <w:ind w:firstLine="708"/>
        <w:rPr>
          <w:rFonts w:ascii="Times New Roman" w:hAnsi="Times New Roman"/>
          <w:color w:val="000000" w:themeColor="text1"/>
          <w:sz w:val="24"/>
          <w:szCs w:val="24"/>
          <w:lang w:eastAsia="hr-HR"/>
        </w:rPr>
      </w:pPr>
      <w:r w:rsidRPr="002E016B">
        <w:rPr>
          <w:rFonts w:ascii="Times New Roman" w:hAnsi="Times New Roman"/>
          <w:color w:val="000000" w:themeColor="text1"/>
          <w:sz w:val="24"/>
          <w:szCs w:val="24"/>
          <w:lang w:eastAsia="hr-HR"/>
        </w:rPr>
        <w:t>Za sjednicu predlažem slijedeći:</w:t>
      </w:r>
    </w:p>
    <w:p w14:paraId="2416C2E4" w14:textId="77777777" w:rsidR="00997CFD" w:rsidRDefault="00997CFD" w:rsidP="009E57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DE0DC4" w14:textId="67B9B2E2" w:rsidR="004A0ED3" w:rsidRPr="007D4C9F" w:rsidRDefault="004A0ED3" w:rsidP="009E57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C9F">
        <w:rPr>
          <w:rFonts w:ascii="Times New Roman" w:hAnsi="Times New Roman"/>
          <w:b/>
          <w:sz w:val="24"/>
          <w:szCs w:val="24"/>
        </w:rPr>
        <w:t xml:space="preserve">DNEVNI RED </w:t>
      </w:r>
      <w:r w:rsidR="00F82ED8">
        <w:rPr>
          <w:rFonts w:ascii="Times New Roman" w:hAnsi="Times New Roman"/>
          <w:b/>
          <w:sz w:val="24"/>
          <w:szCs w:val="24"/>
        </w:rPr>
        <w:t>14</w:t>
      </w:r>
      <w:r w:rsidRPr="007D4C9F">
        <w:rPr>
          <w:rFonts w:ascii="Times New Roman" w:hAnsi="Times New Roman"/>
          <w:b/>
          <w:sz w:val="24"/>
          <w:szCs w:val="24"/>
        </w:rPr>
        <w:t>. SJEDNICE</w:t>
      </w:r>
    </w:p>
    <w:p w14:paraId="59C2F3D7" w14:textId="77777777" w:rsidR="004A0ED3" w:rsidRDefault="004A0ED3" w:rsidP="009E57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D4C9F">
        <w:rPr>
          <w:rFonts w:ascii="Times New Roman" w:hAnsi="Times New Roman"/>
          <w:b/>
          <w:sz w:val="24"/>
          <w:szCs w:val="24"/>
        </w:rPr>
        <w:t>OPĆINSKOG VIJEĆA OPĆINE ŠANDROVAC</w:t>
      </w:r>
    </w:p>
    <w:p w14:paraId="41B00221" w14:textId="77777777" w:rsidR="009E5700" w:rsidRPr="007D4C9F" w:rsidRDefault="009E5700" w:rsidP="009E57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7F72B8" w14:textId="067CF7A8" w:rsidR="00175F2F" w:rsidRPr="00A50648" w:rsidRDefault="00760B1B" w:rsidP="003638AC">
      <w:pPr>
        <w:pStyle w:val="Odlomakpopisa"/>
        <w:numPr>
          <w:ilvl w:val="0"/>
          <w:numId w:val="25"/>
        </w:numPr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A50648">
        <w:rPr>
          <w:rFonts w:ascii="Times New Roman" w:hAnsi="Times New Roman"/>
          <w:color w:val="000000" w:themeColor="text1"/>
          <w:sz w:val="24"/>
          <w:szCs w:val="24"/>
        </w:rPr>
        <w:t>Aktualni sat</w:t>
      </w:r>
    </w:p>
    <w:p w14:paraId="0816742D" w14:textId="608C3BF7" w:rsidR="001B4F83" w:rsidRPr="00A50648" w:rsidRDefault="00F21024" w:rsidP="003638AC">
      <w:pPr>
        <w:pStyle w:val="Odlomakpopisa"/>
        <w:numPr>
          <w:ilvl w:val="0"/>
          <w:numId w:val="25"/>
        </w:numPr>
        <w:suppressAutoHyphens w:val="0"/>
        <w:autoSpaceDN/>
        <w:spacing w:after="0" w:line="240" w:lineRule="auto"/>
        <w:ind w:left="0" w:firstLine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A50648">
        <w:rPr>
          <w:rFonts w:ascii="Times New Roman" w:hAnsi="Times New Roman"/>
          <w:color w:val="000000" w:themeColor="text1"/>
          <w:sz w:val="24"/>
          <w:szCs w:val="24"/>
        </w:rPr>
        <w:t xml:space="preserve">Usvajanje zapisnika sa </w:t>
      </w:r>
      <w:r w:rsidR="00F82ED8" w:rsidRPr="00A50648">
        <w:rPr>
          <w:rFonts w:ascii="Times New Roman" w:hAnsi="Times New Roman"/>
          <w:color w:val="000000" w:themeColor="text1"/>
          <w:sz w:val="24"/>
          <w:szCs w:val="24"/>
        </w:rPr>
        <w:t>13</w:t>
      </w:r>
      <w:r w:rsidRPr="00A50648">
        <w:rPr>
          <w:rFonts w:ascii="Times New Roman" w:hAnsi="Times New Roman"/>
          <w:color w:val="000000" w:themeColor="text1"/>
          <w:sz w:val="24"/>
          <w:szCs w:val="24"/>
        </w:rPr>
        <w:t>. sjednice Općinskog vijeća općine Šandrovac</w:t>
      </w:r>
      <w:r w:rsidR="00222FA4" w:rsidRPr="00A50648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116A89D0" w14:textId="023E4D17" w:rsidR="00142D48" w:rsidRPr="00A50648" w:rsidRDefault="00142D48" w:rsidP="003638AC">
      <w:pPr>
        <w:pStyle w:val="Odlomakpopisa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50648">
        <w:rPr>
          <w:rFonts w:ascii="Times New Roman" w:hAnsi="Times New Roman"/>
          <w:color w:val="000000"/>
          <w:sz w:val="24"/>
          <w:szCs w:val="24"/>
        </w:rPr>
        <w:t xml:space="preserve">Davanje </w:t>
      </w:r>
      <w:r w:rsidRPr="00A50648">
        <w:rPr>
          <w:rFonts w:ascii="Times New Roman" w:hAnsi="Times New Roman"/>
          <w:sz w:val="24"/>
          <w:szCs w:val="24"/>
        </w:rPr>
        <w:t>suglasnost na Izvješće o radu Općinskog načelnika općine Šandrovac za razdoblje od 01.01.202</w:t>
      </w:r>
      <w:r w:rsidR="00F82ED8" w:rsidRPr="00A50648">
        <w:rPr>
          <w:rFonts w:ascii="Times New Roman" w:hAnsi="Times New Roman"/>
          <w:sz w:val="24"/>
          <w:szCs w:val="24"/>
        </w:rPr>
        <w:t>6</w:t>
      </w:r>
      <w:r w:rsidRPr="00A50648">
        <w:rPr>
          <w:rFonts w:ascii="Times New Roman" w:hAnsi="Times New Roman"/>
          <w:sz w:val="24"/>
          <w:szCs w:val="24"/>
        </w:rPr>
        <w:t>. do 30.06.202</w:t>
      </w:r>
      <w:r w:rsidR="00F82ED8" w:rsidRPr="00A50648">
        <w:rPr>
          <w:rFonts w:ascii="Times New Roman" w:hAnsi="Times New Roman"/>
          <w:sz w:val="24"/>
          <w:szCs w:val="24"/>
        </w:rPr>
        <w:t>6</w:t>
      </w:r>
      <w:r w:rsidRPr="00A50648">
        <w:rPr>
          <w:rFonts w:ascii="Times New Roman" w:hAnsi="Times New Roman"/>
          <w:sz w:val="24"/>
          <w:szCs w:val="24"/>
        </w:rPr>
        <w:t>. godine</w:t>
      </w:r>
      <w:r w:rsidR="00704A37" w:rsidRPr="00A50648">
        <w:rPr>
          <w:rFonts w:ascii="Times New Roman" w:hAnsi="Times New Roman"/>
          <w:sz w:val="24"/>
          <w:szCs w:val="24"/>
        </w:rPr>
        <w:t>,</w:t>
      </w:r>
    </w:p>
    <w:p w14:paraId="739F3BDE" w14:textId="7227D7F6" w:rsidR="00E224F2" w:rsidRPr="00A50648" w:rsidRDefault="00E224F2" w:rsidP="003638AC">
      <w:pPr>
        <w:numPr>
          <w:ilvl w:val="0"/>
          <w:numId w:val="25"/>
        </w:numPr>
        <w:suppressAutoHyphens w:val="0"/>
        <w:autoSpaceDN/>
        <w:spacing w:after="0" w:line="240" w:lineRule="auto"/>
        <w:ind w:left="0" w:firstLine="0"/>
        <w:jc w:val="both"/>
        <w:textAlignment w:val="auto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50648">
        <w:rPr>
          <w:rFonts w:ascii="Times New Roman" w:hAnsi="Times New Roman"/>
          <w:color w:val="000000" w:themeColor="text1"/>
          <w:sz w:val="24"/>
          <w:szCs w:val="24"/>
        </w:rPr>
        <w:t>Usvajanje izvršenja prihoda i rashoda općine Šandrovac za razdoblje  od 1. siječnja 202</w:t>
      </w:r>
      <w:r w:rsidR="00F82ED8" w:rsidRPr="00A5064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A50648">
        <w:rPr>
          <w:rFonts w:ascii="Times New Roman" w:hAnsi="Times New Roman"/>
          <w:color w:val="000000" w:themeColor="text1"/>
          <w:sz w:val="24"/>
          <w:szCs w:val="24"/>
        </w:rPr>
        <w:t>. do 30. lipnja 202</w:t>
      </w:r>
      <w:r w:rsidR="00F82ED8" w:rsidRPr="00A5064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A50648">
        <w:rPr>
          <w:rFonts w:ascii="Times New Roman" w:hAnsi="Times New Roman"/>
          <w:color w:val="000000" w:themeColor="text1"/>
          <w:sz w:val="24"/>
          <w:szCs w:val="24"/>
        </w:rPr>
        <w:t>. godine,</w:t>
      </w:r>
    </w:p>
    <w:p w14:paraId="340E2ACB" w14:textId="73E2923D" w:rsidR="00E224F2" w:rsidRPr="00A50648" w:rsidRDefault="00E224F2" w:rsidP="003638AC">
      <w:pPr>
        <w:numPr>
          <w:ilvl w:val="0"/>
          <w:numId w:val="25"/>
        </w:numPr>
        <w:suppressAutoHyphens w:val="0"/>
        <w:autoSpaceDN/>
        <w:spacing w:after="0" w:line="240" w:lineRule="auto"/>
        <w:ind w:left="0" w:firstLine="0"/>
        <w:jc w:val="both"/>
        <w:textAlignment w:val="auto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50648">
        <w:rPr>
          <w:rFonts w:ascii="Times New Roman" w:hAnsi="Times New Roman"/>
          <w:color w:val="000000" w:themeColor="text1"/>
          <w:sz w:val="24"/>
          <w:szCs w:val="24"/>
        </w:rPr>
        <w:t>Usvajanje izvršenja prihoda i rashoda Doma za starije i nemoćne osobe Šandrovac za razdoblje  od 1. siječnja 202</w:t>
      </w:r>
      <w:r w:rsidR="00F82ED8" w:rsidRPr="00A5064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A50648">
        <w:rPr>
          <w:rFonts w:ascii="Times New Roman" w:hAnsi="Times New Roman"/>
          <w:color w:val="000000" w:themeColor="text1"/>
          <w:sz w:val="24"/>
          <w:szCs w:val="24"/>
        </w:rPr>
        <w:t>. do 30. lipnja 202</w:t>
      </w:r>
      <w:r w:rsidR="00F82ED8" w:rsidRPr="00A5064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A50648">
        <w:rPr>
          <w:rFonts w:ascii="Times New Roman" w:hAnsi="Times New Roman"/>
          <w:color w:val="000000" w:themeColor="text1"/>
          <w:sz w:val="24"/>
          <w:szCs w:val="24"/>
        </w:rPr>
        <w:t>. godine,</w:t>
      </w:r>
    </w:p>
    <w:p w14:paraId="5D1A0508" w14:textId="6B3BCD90" w:rsidR="00F11990" w:rsidRPr="00A50648" w:rsidRDefault="00E224F2" w:rsidP="00A50648">
      <w:pPr>
        <w:numPr>
          <w:ilvl w:val="0"/>
          <w:numId w:val="25"/>
        </w:numPr>
        <w:suppressAutoHyphens w:val="0"/>
        <w:autoSpaceDN/>
        <w:spacing w:after="0" w:line="240" w:lineRule="auto"/>
        <w:ind w:left="0" w:firstLine="0"/>
        <w:jc w:val="both"/>
        <w:textAlignment w:val="auto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  <w:r w:rsidRPr="00A50648">
        <w:rPr>
          <w:rFonts w:ascii="Times New Roman" w:hAnsi="Times New Roman"/>
          <w:color w:val="000000" w:themeColor="text1"/>
          <w:sz w:val="24"/>
          <w:szCs w:val="24"/>
        </w:rPr>
        <w:t>Usvajanje izvršenja prihoda i rashoda Dječjeg vrtića Šandrovac za razdoblje  od 1. siječnja 202</w:t>
      </w:r>
      <w:r w:rsidR="00F82ED8" w:rsidRPr="00A5064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A50648">
        <w:rPr>
          <w:rFonts w:ascii="Times New Roman" w:hAnsi="Times New Roman"/>
          <w:color w:val="000000" w:themeColor="text1"/>
          <w:sz w:val="24"/>
          <w:szCs w:val="24"/>
        </w:rPr>
        <w:t>. do 30. lipnja 202</w:t>
      </w:r>
      <w:r w:rsidR="00F82ED8" w:rsidRPr="00A5064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A50648">
        <w:rPr>
          <w:rFonts w:ascii="Times New Roman" w:hAnsi="Times New Roman"/>
          <w:color w:val="000000" w:themeColor="text1"/>
          <w:sz w:val="24"/>
          <w:szCs w:val="24"/>
        </w:rPr>
        <w:t>. godine</w:t>
      </w:r>
      <w:r w:rsidR="00F11990" w:rsidRPr="00A50648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70372861" w14:textId="77777777" w:rsidR="00A50648" w:rsidRPr="00A50648" w:rsidRDefault="00C805C2" w:rsidP="00A50648">
      <w:pPr>
        <w:numPr>
          <w:ilvl w:val="0"/>
          <w:numId w:val="25"/>
        </w:numPr>
        <w:suppressAutoHyphens w:val="0"/>
        <w:autoSpaceDN/>
        <w:spacing w:after="0" w:line="240" w:lineRule="auto"/>
        <w:ind w:left="0" w:firstLine="0"/>
        <w:jc w:val="both"/>
        <w:textAlignment w:val="auto"/>
        <w:outlineLvl w:val="0"/>
        <w:rPr>
          <w:rFonts w:ascii="Times New Roman" w:hAnsi="Times New Roman"/>
        </w:rPr>
      </w:pPr>
      <w:r w:rsidRPr="00A50648">
        <w:rPr>
          <w:rFonts w:ascii="Times New Roman" w:hAnsi="Times New Roman"/>
          <w:color w:val="000000" w:themeColor="text1"/>
          <w:sz w:val="24"/>
          <w:szCs w:val="24"/>
        </w:rPr>
        <w:t xml:space="preserve">Usvajanje </w:t>
      </w:r>
      <w:r w:rsidR="00CD761D" w:rsidRPr="00A50648">
        <w:rPr>
          <w:rFonts w:ascii="Times New Roman" w:hAnsi="Times New Roman"/>
          <w:color w:val="000000" w:themeColor="text1"/>
          <w:sz w:val="24"/>
          <w:szCs w:val="24"/>
        </w:rPr>
        <w:t>Odluke o donošenju I</w:t>
      </w:r>
      <w:r w:rsidR="0042211E" w:rsidRPr="00A50648">
        <w:rPr>
          <w:rFonts w:ascii="Times New Roman" w:hAnsi="Times New Roman"/>
          <w:color w:val="000000" w:themeColor="text1"/>
          <w:sz w:val="24"/>
          <w:szCs w:val="24"/>
        </w:rPr>
        <w:t>V</w:t>
      </w:r>
      <w:r w:rsidR="00CD761D" w:rsidRPr="00A50648">
        <w:rPr>
          <w:rFonts w:ascii="Times New Roman" w:hAnsi="Times New Roman"/>
          <w:color w:val="000000" w:themeColor="text1"/>
          <w:sz w:val="24"/>
          <w:szCs w:val="24"/>
        </w:rPr>
        <w:t>. izmjena i dopuna Prostornog plana uređenja Općine Šandrovac</w:t>
      </w:r>
      <w:r w:rsidR="00A50648" w:rsidRPr="00A5064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4FB88370" w14:textId="66E166F1" w:rsidR="00A50648" w:rsidRPr="00A50648" w:rsidRDefault="00A50648" w:rsidP="00A50648">
      <w:pPr>
        <w:numPr>
          <w:ilvl w:val="0"/>
          <w:numId w:val="25"/>
        </w:numPr>
        <w:suppressAutoHyphens w:val="0"/>
        <w:autoSpaceDN/>
        <w:spacing w:after="0" w:line="240" w:lineRule="auto"/>
        <w:ind w:left="0" w:firstLine="0"/>
        <w:jc w:val="both"/>
        <w:textAlignment w:val="auto"/>
        <w:outlineLvl w:val="0"/>
        <w:rPr>
          <w:rFonts w:ascii="Times New Roman" w:hAnsi="Times New Roman"/>
          <w:sz w:val="24"/>
          <w:szCs w:val="24"/>
        </w:rPr>
      </w:pPr>
      <w:r w:rsidRPr="00A50648">
        <w:rPr>
          <w:rFonts w:ascii="Times New Roman" w:hAnsi="Times New Roman"/>
          <w:color w:val="000000" w:themeColor="text1"/>
          <w:sz w:val="24"/>
          <w:szCs w:val="24"/>
        </w:rPr>
        <w:t xml:space="preserve">Usvajanje Odluke </w:t>
      </w:r>
      <w:r w:rsidRPr="00A50648">
        <w:rPr>
          <w:rFonts w:ascii="Times New Roman" w:hAnsi="Times New Roman"/>
          <w:sz w:val="24"/>
          <w:szCs w:val="24"/>
        </w:rPr>
        <w:t>kojom se odobrava raspisivanje javnog poziva za kupnju prava na korištenje novih grobnih mjesta – grobnica na mjesnom groblju u Šandrovcu u Općini Šandrovac</w:t>
      </w:r>
    </w:p>
    <w:p w14:paraId="63A744B5" w14:textId="77777777" w:rsidR="004F7989" w:rsidRDefault="004F7989" w:rsidP="00E224F2">
      <w:pPr>
        <w:suppressAutoHyphens w:val="0"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8300DB8" w14:textId="60B38FFA" w:rsidR="00E224F2" w:rsidRPr="00D9523E" w:rsidRDefault="00E224F2" w:rsidP="00E224F2">
      <w:pPr>
        <w:suppressAutoHyphens w:val="0"/>
        <w:spacing w:after="0" w:line="240" w:lineRule="auto"/>
        <w:jc w:val="center"/>
        <w:textAlignment w:val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9523E">
        <w:rPr>
          <w:rFonts w:ascii="Times New Roman" w:hAnsi="Times New Roman"/>
          <w:b/>
          <w:color w:val="000000" w:themeColor="text1"/>
          <w:sz w:val="24"/>
          <w:szCs w:val="24"/>
        </w:rPr>
        <w:t>OPĆINSKO VIJEĆE OPĆINE ŠANDROVAC</w:t>
      </w:r>
    </w:p>
    <w:p w14:paraId="768B1C50" w14:textId="77777777" w:rsidR="00E224F2" w:rsidRPr="00D9523E" w:rsidRDefault="00E224F2" w:rsidP="00E224F2">
      <w:pPr>
        <w:pStyle w:val="Odlomakpopisa"/>
        <w:spacing w:after="0" w:line="240" w:lineRule="auto"/>
        <w:ind w:left="36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9523E">
        <w:rPr>
          <w:rFonts w:ascii="Times New Roman" w:hAnsi="Times New Roman"/>
          <w:b/>
          <w:color w:val="000000" w:themeColor="text1"/>
          <w:sz w:val="24"/>
          <w:szCs w:val="24"/>
        </w:rPr>
        <w:t>Predsjednik općinskog vijeća</w:t>
      </w:r>
    </w:p>
    <w:p w14:paraId="51CA2C69" w14:textId="77777777" w:rsidR="00E224F2" w:rsidRPr="00D9523E" w:rsidRDefault="00E224F2" w:rsidP="00E224F2">
      <w:pPr>
        <w:pStyle w:val="Sadrajitablice"/>
        <w:ind w:left="360"/>
        <w:jc w:val="center"/>
        <w:rPr>
          <w:color w:val="000000" w:themeColor="text1"/>
        </w:rPr>
      </w:pPr>
      <w:r w:rsidRPr="00D9523E">
        <w:rPr>
          <w:color w:val="000000" w:themeColor="text1"/>
        </w:rPr>
        <w:t>S</w:t>
      </w:r>
      <w:r>
        <w:rPr>
          <w:color w:val="000000" w:themeColor="text1"/>
        </w:rPr>
        <w:t>tjepan</w:t>
      </w:r>
      <w:r w:rsidRPr="00D9523E">
        <w:rPr>
          <w:color w:val="000000" w:themeColor="text1"/>
        </w:rPr>
        <w:t xml:space="preserve"> K</w:t>
      </w:r>
      <w:r>
        <w:rPr>
          <w:color w:val="000000" w:themeColor="text1"/>
        </w:rPr>
        <w:t xml:space="preserve">os, </w:t>
      </w:r>
      <w:proofErr w:type="spellStart"/>
      <w:r>
        <w:rPr>
          <w:color w:val="000000" w:themeColor="text1"/>
        </w:rPr>
        <w:t>mag.oec</w:t>
      </w:r>
      <w:proofErr w:type="spellEnd"/>
      <w:r>
        <w:rPr>
          <w:color w:val="000000" w:themeColor="text1"/>
        </w:rPr>
        <w:t>.</w:t>
      </w:r>
    </w:p>
    <w:sectPr w:rsidR="00E224F2" w:rsidRPr="00D95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0D8A"/>
    <w:multiLevelType w:val="hybridMultilevel"/>
    <w:tmpl w:val="F1943D5E"/>
    <w:lvl w:ilvl="0" w:tplc="807CB1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60C7D"/>
    <w:multiLevelType w:val="multilevel"/>
    <w:tmpl w:val="777EB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F5F79"/>
    <w:multiLevelType w:val="hybridMultilevel"/>
    <w:tmpl w:val="1DB2B132"/>
    <w:lvl w:ilvl="0" w:tplc="DCE269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A3F19"/>
    <w:multiLevelType w:val="multilevel"/>
    <w:tmpl w:val="45BE0A8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E6908"/>
    <w:multiLevelType w:val="multilevel"/>
    <w:tmpl w:val="45BE0A8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43A77"/>
    <w:multiLevelType w:val="hybridMultilevel"/>
    <w:tmpl w:val="717C3AFE"/>
    <w:lvl w:ilvl="0" w:tplc="041A000F">
      <w:start w:val="1"/>
      <w:numFmt w:val="decimal"/>
      <w:lvlText w:val="%1."/>
      <w:lvlJc w:val="left"/>
      <w:pPr>
        <w:ind w:left="1145" w:hanging="360"/>
      </w:pPr>
    </w:lvl>
    <w:lvl w:ilvl="1" w:tplc="041A0019">
      <w:start w:val="1"/>
      <w:numFmt w:val="lowerLetter"/>
      <w:lvlText w:val="%2."/>
      <w:lvlJc w:val="left"/>
      <w:pPr>
        <w:ind w:left="1865" w:hanging="360"/>
      </w:pPr>
    </w:lvl>
    <w:lvl w:ilvl="2" w:tplc="041A001B">
      <w:start w:val="1"/>
      <w:numFmt w:val="lowerRoman"/>
      <w:lvlText w:val="%3."/>
      <w:lvlJc w:val="right"/>
      <w:pPr>
        <w:ind w:left="2585" w:hanging="180"/>
      </w:pPr>
    </w:lvl>
    <w:lvl w:ilvl="3" w:tplc="041A000F">
      <w:start w:val="1"/>
      <w:numFmt w:val="decimal"/>
      <w:lvlText w:val="%4."/>
      <w:lvlJc w:val="left"/>
      <w:pPr>
        <w:ind w:left="3305" w:hanging="360"/>
      </w:pPr>
    </w:lvl>
    <w:lvl w:ilvl="4" w:tplc="041A0019">
      <w:start w:val="1"/>
      <w:numFmt w:val="lowerLetter"/>
      <w:lvlText w:val="%5."/>
      <w:lvlJc w:val="left"/>
      <w:pPr>
        <w:ind w:left="4025" w:hanging="360"/>
      </w:pPr>
    </w:lvl>
    <w:lvl w:ilvl="5" w:tplc="041A001B">
      <w:start w:val="1"/>
      <w:numFmt w:val="lowerRoman"/>
      <w:lvlText w:val="%6."/>
      <w:lvlJc w:val="right"/>
      <w:pPr>
        <w:ind w:left="4745" w:hanging="180"/>
      </w:pPr>
    </w:lvl>
    <w:lvl w:ilvl="6" w:tplc="041A000F">
      <w:start w:val="1"/>
      <w:numFmt w:val="decimal"/>
      <w:lvlText w:val="%7."/>
      <w:lvlJc w:val="left"/>
      <w:pPr>
        <w:ind w:left="5465" w:hanging="360"/>
      </w:pPr>
    </w:lvl>
    <w:lvl w:ilvl="7" w:tplc="041A0019">
      <w:start w:val="1"/>
      <w:numFmt w:val="lowerLetter"/>
      <w:lvlText w:val="%8."/>
      <w:lvlJc w:val="left"/>
      <w:pPr>
        <w:ind w:left="6185" w:hanging="360"/>
      </w:pPr>
    </w:lvl>
    <w:lvl w:ilvl="8" w:tplc="041A001B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29C76899"/>
    <w:multiLevelType w:val="hybridMultilevel"/>
    <w:tmpl w:val="34645166"/>
    <w:lvl w:ilvl="0" w:tplc="52F4C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E27FF8"/>
    <w:multiLevelType w:val="multilevel"/>
    <w:tmpl w:val="625E4A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7959DF"/>
    <w:multiLevelType w:val="hybridMultilevel"/>
    <w:tmpl w:val="14125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762D6"/>
    <w:multiLevelType w:val="multilevel"/>
    <w:tmpl w:val="45BE0A8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90ADF"/>
    <w:multiLevelType w:val="hybridMultilevel"/>
    <w:tmpl w:val="B12C6A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652124"/>
    <w:multiLevelType w:val="hybridMultilevel"/>
    <w:tmpl w:val="4DCCD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95AC3"/>
    <w:multiLevelType w:val="hybridMultilevel"/>
    <w:tmpl w:val="B82638E2"/>
    <w:lvl w:ilvl="0" w:tplc="BAA4C9D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6116EA"/>
    <w:multiLevelType w:val="hybridMultilevel"/>
    <w:tmpl w:val="EF24B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65882"/>
    <w:multiLevelType w:val="hybridMultilevel"/>
    <w:tmpl w:val="4926BA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6B6CEA"/>
    <w:multiLevelType w:val="hybridMultilevel"/>
    <w:tmpl w:val="751C2B68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64CD4EC5"/>
    <w:multiLevelType w:val="hybridMultilevel"/>
    <w:tmpl w:val="9A24C932"/>
    <w:lvl w:ilvl="0" w:tplc="747E9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D72C1"/>
    <w:multiLevelType w:val="multilevel"/>
    <w:tmpl w:val="45BE0A8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27578"/>
    <w:multiLevelType w:val="hybridMultilevel"/>
    <w:tmpl w:val="79B4631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96184"/>
    <w:multiLevelType w:val="hybridMultilevel"/>
    <w:tmpl w:val="B12C6A52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EC710B"/>
    <w:multiLevelType w:val="multilevel"/>
    <w:tmpl w:val="45BE0A84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94B1D"/>
    <w:multiLevelType w:val="multilevel"/>
    <w:tmpl w:val="94DAE8A0"/>
    <w:lvl w:ilvl="0">
      <w:start w:val="1"/>
      <w:numFmt w:val="decimal"/>
      <w:lvlText w:val="%1."/>
      <w:lvlJc w:val="left"/>
      <w:pPr>
        <w:ind w:left="4755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5835" w:hanging="360"/>
      </w:pPr>
    </w:lvl>
    <w:lvl w:ilvl="2">
      <w:start w:val="1"/>
      <w:numFmt w:val="lowerRoman"/>
      <w:lvlText w:val="%3."/>
      <w:lvlJc w:val="right"/>
      <w:pPr>
        <w:ind w:left="6555" w:hanging="180"/>
      </w:pPr>
    </w:lvl>
    <w:lvl w:ilvl="3">
      <w:start w:val="1"/>
      <w:numFmt w:val="decimal"/>
      <w:lvlText w:val="%4."/>
      <w:lvlJc w:val="left"/>
      <w:pPr>
        <w:ind w:left="7275" w:hanging="360"/>
      </w:pPr>
    </w:lvl>
    <w:lvl w:ilvl="4">
      <w:start w:val="1"/>
      <w:numFmt w:val="lowerLetter"/>
      <w:lvlText w:val="%5."/>
      <w:lvlJc w:val="left"/>
      <w:pPr>
        <w:ind w:left="7995" w:hanging="360"/>
      </w:pPr>
    </w:lvl>
    <w:lvl w:ilvl="5">
      <w:start w:val="1"/>
      <w:numFmt w:val="lowerRoman"/>
      <w:lvlText w:val="%6."/>
      <w:lvlJc w:val="right"/>
      <w:pPr>
        <w:ind w:left="8715" w:hanging="180"/>
      </w:pPr>
    </w:lvl>
    <w:lvl w:ilvl="6">
      <w:start w:val="1"/>
      <w:numFmt w:val="decimal"/>
      <w:lvlText w:val="%7."/>
      <w:lvlJc w:val="left"/>
      <w:pPr>
        <w:ind w:left="9435" w:hanging="360"/>
      </w:pPr>
    </w:lvl>
    <w:lvl w:ilvl="7">
      <w:start w:val="1"/>
      <w:numFmt w:val="lowerLetter"/>
      <w:lvlText w:val="%8."/>
      <w:lvlJc w:val="left"/>
      <w:pPr>
        <w:ind w:left="10155" w:hanging="360"/>
      </w:pPr>
    </w:lvl>
    <w:lvl w:ilvl="8">
      <w:start w:val="1"/>
      <w:numFmt w:val="lowerRoman"/>
      <w:lvlText w:val="%9."/>
      <w:lvlJc w:val="right"/>
      <w:pPr>
        <w:ind w:left="10875" w:hanging="180"/>
      </w:pPr>
    </w:lvl>
  </w:abstractNum>
  <w:num w:numId="1" w16cid:durableId="100809427">
    <w:abstractNumId w:val="20"/>
  </w:num>
  <w:num w:numId="2" w16cid:durableId="394595618">
    <w:abstractNumId w:val="12"/>
  </w:num>
  <w:num w:numId="3" w16cid:durableId="1085883751">
    <w:abstractNumId w:val="21"/>
  </w:num>
  <w:num w:numId="4" w16cid:durableId="973606101">
    <w:abstractNumId w:val="4"/>
  </w:num>
  <w:num w:numId="5" w16cid:durableId="175777357">
    <w:abstractNumId w:val="17"/>
  </w:num>
  <w:num w:numId="6" w16cid:durableId="1058481699">
    <w:abstractNumId w:val="9"/>
  </w:num>
  <w:num w:numId="7" w16cid:durableId="1352955601">
    <w:abstractNumId w:val="11"/>
  </w:num>
  <w:num w:numId="8" w16cid:durableId="1235244444">
    <w:abstractNumId w:val="3"/>
  </w:num>
  <w:num w:numId="9" w16cid:durableId="1928223153">
    <w:abstractNumId w:val="7"/>
  </w:num>
  <w:num w:numId="10" w16cid:durableId="15369669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15083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239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7441524">
    <w:abstractNumId w:val="5"/>
  </w:num>
  <w:num w:numId="14" w16cid:durableId="884023248">
    <w:abstractNumId w:val="8"/>
  </w:num>
  <w:num w:numId="15" w16cid:durableId="997612397">
    <w:abstractNumId w:val="18"/>
  </w:num>
  <w:num w:numId="16" w16cid:durableId="1881937429">
    <w:abstractNumId w:val="0"/>
  </w:num>
  <w:num w:numId="17" w16cid:durableId="1881550025">
    <w:abstractNumId w:val="14"/>
  </w:num>
  <w:num w:numId="18" w16cid:durableId="1552494145">
    <w:abstractNumId w:val="14"/>
  </w:num>
  <w:num w:numId="19" w16cid:durableId="1370955982">
    <w:abstractNumId w:val="16"/>
  </w:num>
  <w:num w:numId="20" w16cid:durableId="1790734747">
    <w:abstractNumId w:val="1"/>
  </w:num>
  <w:num w:numId="21" w16cid:durableId="923606911">
    <w:abstractNumId w:val="13"/>
  </w:num>
  <w:num w:numId="22" w16cid:durableId="1152720811">
    <w:abstractNumId w:val="6"/>
  </w:num>
  <w:num w:numId="23" w16cid:durableId="597756145">
    <w:abstractNumId w:val="15"/>
  </w:num>
  <w:num w:numId="24" w16cid:durableId="1565990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2167645">
    <w:abstractNumId w:val="19"/>
  </w:num>
  <w:num w:numId="26" w16cid:durableId="915044437">
    <w:abstractNumId w:val="10"/>
  </w:num>
  <w:num w:numId="27" w16cid:durableId="16319792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41"/>
    <w:rsid w:val="000038C1"/>
    <w:rsid w:val="0001597C"/>
    <w:rsid w:val="00027F2E"/>
    <w:rsid w:val="00046709"/>
    <w:rsid w:val="00051D03"/>
    <w:rsid w:val="0005322A"/>
    <w:rsid w:val="00067FAC"/>
    <w:rsid w:val="00071C71"/>
    <w:rsid w:val="00072E6E"/>
    <w:rsid w:val="00076441"/>
    <w:rsid w:val="000A68D0"/>
    <w:rsid w:val="000B1E94"/>
    <w:rsid w:val="000C5174"/>
    <w:rsid w:val="000D2F02"/>
    <w:rsid w:val="000E1598"/>
    <w:rsid w:val="000E7B6C"/>
    <w:rsid w:val="000F26B3"/>
    <w:rsid w:val="001052DD"/>
    <w:rsid w:val="0011455C"/>
    <w:rsid w:val="00131DBD"/>
    <w:rsid w:val="00142D48"/>
    <w:rsid w:val="00156406"/>
    <w:rsid w:val="00157368"/>
    <w:rsid w:val="00175F2F"/>
    <w:rsid w:val="00180CE8"/>
    <w:rsid w:val="00180E81"/>
    <w:rsid w:val="001871A5"/>
    <w:rsid w:val="001938C1"/>
    <w:rsid w:val="00194C6B"/>
    <w:rsid w:val="001956CC"/>
    <w:rsid w:val="001A1D6C"/>
    <w:rsid w:val="001A31EF"/>
    <w:rsid w:val="001B4F83"/>
    <w:rsid w:val="001C02E0"/>
    <w:rsid w:val="001C571D"/>
    <w:rsid w:val="001E0A0E"/>
    <w:rsid w:val="00200CB5"/>
    <w:rsid w:val="0020184E"/>
    <w:rsid w:val="00222227"/>
    <w:rsid w:val="00222FA4"/>
    <w:rsid w:val="002237AB"/>
    <w:rsid w:val="0022486B"/>
    <w:rsid w:val="002427BB"/>
    <w:rsid w:val="00251045"/>
    <w:rsid w:val="0026063E"/>
    <w:rsid w:val="00265419"/>
    <w:rsid w:val="00266BC9"/>
    <w:rsid w:val="002731F1"/>
    <w:rsid w:val="00274A91"/>
    <w:rsid w:val="00274BE1"/>
    <w:rsid w:val="00281A2B"/>
    <w:rsid w:val="00286F2E"/>
    <w:rsid w:val="002A10DC"/>
    <w:rsid w:val="002A2F52"/>
    <w:rsid w:val="002A5718"/>
    <w:rsid w:val="002A61B5"/>
    <w:rsid w:val="002B0726"/>
    <w:rsid w:val="002B6351"/>
    <w:rsid w:val="002C6E0B"/>
    <w:rsid w:val="002E016B"/>
    <w:rsid w:val="002E4B48"/>
    <w:rsid w:val="002E4CF2"/>
    <w:rsid w:val="00321AC7"/>
    <w:rsid w:val="003231D1"/>
    <w:rsid w:val="00324AEF"/>
    <w:rsid w:val="00327C39"/>
    <w:rsid w:val="00344618"/>
    <w:rsid w:val="0036240C"/>
    <w:rsid w:val="0036332B"/>
    <w:rsid w:val="003638AC"/>
    <w:rsid w:val="00363F58"/>
    <w:rsid w:val="00364BB2"/>
    <w:rsid w:val="003703E0"/>
    <w:rsid w:val="00370605"/>
    <w:rsid w:val="003774FA"/>
    <w:rsid w:val="003828D8"/>
    <w:rsid w:val="00382A23"/>
    <w:rsid w:val="003865FC"/>
    <w:rsid w:val="003A0385"/>
    <w:rsid w:val="003A74F3"/>
    <w:rsid w:val="003A7F11"/>
    <w:rsid w:val="003B1108"/>
    <w:rsid w:val="003B4FCD"/>
    <w:rsid w:val="003D0907"/>
    <w:rsid w:val="003E32ED"/>
    <w:rsid w:val="003F6F19"/>
    <w:rsid w:val="004045AF"/>
    <w:rsid w:val="004160D1"/>
    <w:rsid w:val="0042211E"/>
    <w:rsid w:val="0043711D"/>
    <w:rsid w:val="0044193A"/>
    <w:rsid w:val="00450643"/>
    <w:rsid w:val="00452419"/>
    <w:rsid w:val="0045410A"/>
    <w:rsid w:val="00454F49"/>
    <w:rsid w:val="0046767C"/>
    <w:rsid w:val="00492DEC"/>
    <w:rsid w:val="004A0ED3"/>
    <w:rsid w:val="004A326B"/>
    <w:rsid w:val="004D10DB"/>
    <w:rsid w:val="004F5FC6"/>
    <w:rsid w:val="004F7989"/>
    <w:rsid w:val="00501295"/>
    <w:rsid w:val="00505649"/>
    <w:rsid w:val="00506FC3"/>
    <w:rsid w:val="00510D8C"/>
    <w:rsid w:val="00516A29"/>
    <w:rsid w:val="005414AB"/>
    <w:rsid w:val="00542C6A"/>
    <w:rsid w:val="005665BD"/>
    <w:rsid w:val="00567E0D"/>
    <w:rsid w:val="005B1DF6"/>
    <w:rsid w:val="005B3F47"/>
    <w:rsid w:val="005C67D3"/>
    <w:rsid w:val="005E7264"/>
    <w:rsid w:val="005F557B"/>
    <w:rsid w:val="00622E21"/>
    <w:rsid w:val="00631DEC"/>
    <w:rsid w:val="0063379F"/>
    <w:rsid w:val="00634B94"/>
    <w:rsid w:val="006458AE"/>
    <w:rsid w:val="006564FA"/>
    <w:rsid w:val="00662F98"/>
    <w:rsid w:val="00680EF3"/>
    <w:rsid w:val="00694922"/>
    <w:rsid w:val="006A0804"/>
    <w:rsid w:val="006A3F92"/>
    <w:rsid w:val="006A6110"/>
    <w:rsid w:val="006A6EC7"/>
    <w:rsid w:val="006B1C3A"/>
    <w:rsid w:val="006B5077"/>
    <w:rsid w:val="006B771F"/>
    <w:rsid w:val="006D503B"/>
    <w:rsid w:val="006D6A1B"/>
    <w:rsid w:val="006E1CC8"/>
    <w:rsid w:val="006E43FE"/>
    <w:rsid w:val="006F589A"/>
    <w:rsid w:val="007003B7"/>
    <w:rsid w:val="00700E93"/>
    <w:rsid w:val="00704A37"/>
    <w:rsid w:val="00727B8B"/>
    <w:rsid w:val="007309BC"/>
    <w:rsid w:val="00733993"/>
    <w:rsid w:val="00736E40"/>
    <w:rsid w:val="0074677B"/>
    <w:rsid w:val="00760B1B"/>
    <w:rsid w:val="007650BC"/>
    <w:rsid w:val="00766DEE"/>
    <w:rsid w:val="00766E8A"/>
    <w:rsid w:val="00771024"/>
    <w:rsid w:val="0078766D"/>
    <w:rsid w:val="007A4A4E"/>
    <w:rsid w:val="007B5326"/>
    <w:rsid w:val="007B76D4"/>
    <w:rsid w:val="007C4DCA"/>
    <w:rsid w:val="007E44C7"/>
    <w:rsid w:val="007E52B5"/>
    <w:rsid w:val="007E5448"/>
    <w:rsid w:val="007E7EEE"/>
    <w:rsid w:val="007F3E3A"/>
    <w:rsid w:val="007F4FF8"/>
    <w:rsid w:val="007F5F83"/>
    <w:rsid w:val="007F7D13"/>
    <w:rsid w:val="00820303"/>
    <w:rsid w:val="00824673"/>
    <w:rsid w:val="00827DAC"/>
    <w:rsid w:val="00845488"/>
    <w:rsid w:val="008464AD"/>
    <w:rsid w:val="008B0474"/>
    <w:rsid w:val="008C1441"/>
    <w:rsid w:val="008C1DBF"/>
    <w:rsid w:val="008C53CB"/>
    <w:rsid w:val="00900960"/>
    <w:rsid w:val="009028F7"/>
    <w:rsid w:val="00907AC1"/>
    <w:rsid w:val="00911029"/>
    <w:rsid w:val="00916B60"/>
    <w:rsid w:val="009341FD"/>
    <w:rsid w:val="00936219"/>
    <w:rsid w:val="00943EEF"/>
    <w:rsid w:val="00953BF1"/>
    <w:rsid w:val="009652DD"/>
    <w:rsid w:val="009712D2"/>
    <w:rsid w:val="00986F4C"/>
    <w:rsid w:val="009942C0"/>
    <w:rsid w:val="00997CFD"/>
    <w:rsid w:val="009B4126"/>
    <w:rsid w:val="009C0B7C"/>
    <w:rsid w:val="009D51CC"/>
    <w:rsid w:val="009E3DA4"/>
    <w:rsid w:val="009E5700"/>
    <w:rsid w:val="009E7CDA"/>
    <w:rsid w:val="009F0F8F"/>
    <w:rsid w:val="009F41A7"/>
    <w:rsid w:val="00A03634"/>
    <w:rsid w:val="00A10E63"/>
    <w:rsid w:val="00A24CE2"/>
    <w:rsid w:val="00A30BD2"/>
    <w:rsid w:val="00A31960"/>
    <w:rsid w:val="00A3263D"/>
    <w:rsid w:val="00A425BA"/>
    <w:rsid w:val="00A43338"/>
    <w:rsid w:val="00A46520"/>
    <w:rsid w:val="00A50648"/>
    <w:rsid w:val="00A639C4"/>
    <w:rsid w:val="00A74351"/>
    <w:rsid w:val="00A779CF"/>
    <w:rsid w:val="00A85742"/>
    <w:rsid w:val="00A91EB0"/>
    <w:rsid w:val="00AA228F"/>
    <w:rsid w:val="00AA32F6"/>
    <w:rsid w:val="00AA4F8A"/>
    <w:rsid w:val="00AC2E40"/>
    <w:rsid w:val="00AC353A"/>
    <w:rsid w:val="00AD2B25"/>
    <w:rsid w:val="00AD6BF8"/>
    <w:rsid w:val="00B13BDB"/>
    <w:rsid w:val="00B27696"/>
    <w:rsid w:val="00B31B16"/>
    <w:rsid w:val="00B42F35"/>
    <w:rsid w:val="00B62380"/>
    <w:rsid w:val="00B6313A"/>
    <w:rsid w:val="00B70C92"/>
    <w:rsid w:val="00B72681"/>
    <w:rsid w:val="00B939E3"/>
    <w:rsid w:val="00B94DE9"/>
    <w:rsid w:val="00B9540F"/>
    <w:rsid w:val="00B961E4"/>
    <w:rsid w:val="00BA1204"/>
    <w:rsid w:val="00BA2B91"/>
    <w:rsid w:val="00BA3670"/>
    <w:rsid w:val="00BA43A1"/>
    <w:rsid w:val="00BA7056"/>
    <w:rsid w:val="00BC62B3"/>
    <w:rsid w:val="00BE1439"/>
    <w:rsid w:val="00C00B5D"/>
    <w:rsid w:val="00C02E19"/>
    <w:rsid w:val="00C07C2B"/>
    <w:rsid w:val="00C225FC"/>
    <w:rsid w:val="00C253D4"/>
    <w:rsid w:val="00C50470"/>
    <w:rsid w:val="00C53DC0"/>
    <w:rsid w:val="00C65E47"/>
    <w:rsid w:val="00C805C2"/>
    <w:rsid w:val="00C84580"/>
    <w:rsid w:val="00C91081"/>
    <w:rsid w:val="00CB6160"/>
    <w:rsid w:val="00CD48D2"/>
    <w:rsid w:val="00CD761D"/>
    <w:rsid w:val="00CE046C"/>
    <w:rsid w:val="00CE287D"/>
    <w:rsid w:val="00CE75E5"/>
    <w:rsid w:val="00D030D5"/>
    <w:rsid w:val="00D1612D"/>
    <w:rsid w:val="00D23FAB"/>
    <w:rsid w:val="00D2606A"/>
    <w:rsid w:val="00D32BCB"/>
    <w:rsid w:val="00D51C07"/>
    <w:rsid w:val="00D57FF8"/>
    <w:rsid w:val="00D60DC6"/>
    <w:rsid w:val="00D64CEF"/>
    <w:rsid w:val="00D66FBA"/>
    <w:rsid w:val="00D711DB"/>
    <w:rsid w:val="00D72FE8"/>
    <w:rsid w:val="00D76AB4"/>
    <w:rsid w:val="00D80173"/>
    <w:rsid w:val="00D842F8"/>
    <w:rsid w:val="00D870CA"/>
    <w:rsid w:val="00D8720A"/>
    <w:rsid w:val="00DA6408"/>
    <w:rsid w:val="00DA78A6"/>
    <w:rsid w:val="00DB60AB"/>
    <w:rsid w:val="00DC25E2"/>
    <w:rsid w:val="00DD649B"/>
    <w:rsid w:val="00DE32FC"/>
    <w:rsid w:val="00DE3711"/>
    <w:rsid w:val="00DE6B18"/>
    <w:rsid w:val="00DF1DF7"/>
    <w:rsid w:val="00E036B4"/>
    <w:rsid w:val="00E125B0"/>
    <w:rsid w:val="00E224F2"/>
    <w:rsid w:val="00E256D5"/>
    <w:rsid w:val="00E27B1D"/>
    <w:rsid w:val="00E4349D"/>
    <w:rsid w:val="00E66CF2"/>
    <w:rsid w:val="00E711B4"/>
    <w:rsid w:val="00E8072C"/>
    <w:rsid w:val="00E9545E"/>
    <w:rsid w:val="00EA0F53"/>
    <w:rsid w:val="00EA5E31"/>
    <w:rsid w:val="00EA6777"/>
    <w:rsid w:val="00EB44D3"/>
    <w:rsid w:val="00ED2109"/>
    <w:rsid w:val="00ED294A"/>
    <w:rsid w:val="00EE0199"/>
    <w:rsid w:val="00EF18A2"/>
    <w:rsid w:val="00F03D85"/>
    <w:rsid w:val="00F0602F"/>
    <w:rsid w:val="00F067BD"/>
    <w:rsid w:val="00F11990"/>
    <w:rsid w:val="00F143EA"/>
    <w:rsid w:val="00F203FF"/>
    <w:rsid w:val="00F21024"/>
    <w:rsid w:val="00F249E0"/>
    <w:rsid w:val="00F30D93"/>
    <w:rsid w:val="00F32726"/>
    <w:rsid w:val="00F32818"/>
    <w:rsid w:val="00F34CA9"/>
    <w:rsid w:val="00F66603"/>
    <w:rsid w:val="00F75316"/>
    <w:rsid w:val="00F82ED8"/>
    <w:rsid w:val="00F87938"/>
    <w:rsid w:val="00FA3758"/>
    <w:rsid w:val="00FB41CB"/>
    <w:rsid w:val="00FB4DC1"/>
    <w:rsid w:val="00FB74B7"/>
    <w:rsid w:val="00FD3D17"/>
    <w:rsid w:val="00FD7986"/>
    <w:rsid w:val="00FE3E59"/>
    <w:rsid w:val="00FF313B"/>
    <w:rsid w:val="00FF6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D8C7"/>
  <w15:docId w15:val="{86A916A1-E08D-4214-B269-C0B37B65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C144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F4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F4FF8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9028F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qFormat/>
    <w:rsid w:val="009028F7"/>
    <w:pPr>
      <w:ind w:left="720"/>
      <w:contextualSpacing/>
    </w:pPr>
  </w:style>
  <w:style w:type="character" w:styleId="Naglaeno">
    <w:name w:val="Strong"/>
    <w:qFormat/>
    <w:rsid w:val="00C02E19"/>
    <w:rPr>
      <w:b/>
      <w:bCs/>
    </w:rPr>
  </w:style>
  <w:style w:type="paragraph" w:styleId="Tijeloteksta">
    <w:name w:val="Body Text"/>
    <w:basedOn w:val="Normal"/>
    <w:link w:val="TijelotekstaChar"/>
    <w:semiHidden/>
    <w:unhideWhenUsed/>
    <w:rsid w:val="005414AB"/>
    <w:pPr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/>
      <w:sz w:val="26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5414AB"/>
    <w:rPr>
      <w:rFonts w:ascii="Times New Roman" w:eastAsia="Times New Roman" w:hAnsi="Times New Roman" w:cs="Times New Roman"/>
      <w:sz w:val="26"/>
      <w:szCs w:val="24"/>
      <w:lang w:eastAsia="hr-HR"/>
    </w:rPr>
  </w:style>
  <w:style w:type="paragraph" w:styleId="Bezproreda">
    <w:name w:val="No Spacing"/>
    <w:uiPriority w:val="1"/>
    <w:qFormat/>
    <w:rsid w:val="007B76D4"/>
    <w:rPr>
      <w:rFonts w:ascii="Calibri" w:eastAsia="Calibri" w:hAnsi="Calibri" w:cs="Times New Roman"/>
    </w:rPr>
  </w:style>
  <w:style w:type="character" w:customStyle="1" w:styleId="bold">
    <w:name w:val="bold"/>
    <w:basedOn w:val="Zadanifontodlomka"/>
    <w:rsid w:val="00936219"/>
  </w:style>
  <w:style w:type="paragraph" w:customStyle="1" w:styleId="Normal15">
    <w:name w:val="Normal+15"/>
    <w:basedOn w:val="Default"/>
    <w:next w:val="Default"/>
    <w:rsid w:val="0043711D"/>
    <w:pPr>
      <w:suppressAutoHyphens/>
      <w:adjustRightInd/>
      <w:textAlignment w:val="baseline"/>
    </w:pPr>
    <w:rPr>
      <w:rFonts w:ascii="Arial" w:eastAsia="Times New Roman" w:hAnsi="Arial" w:cs="Arial"/>
      <w:color w:val="auto"/>
    </w:rPr>
  </w:style>
  <w:style w:type="character" w:customStyle="1" w:styleId="A1">
    <w:name w:val="A1"/>
    <w:uiPriority w:val="99"/>
    <w:rsid w:val="00ED2109"/>
    <w:rPr>
      <w:b/>
      <w:bCs/>
      <w:color w:val="000000"/>
      <w:sz w:val="21"/>
      <w:szCs w:val="21"/>
    </w:rPr>
  </w:style>
  <w:style w:type="paragraph" w:customStyle="1" w:styleId="Pa12">
    <w:name w:val="Pa12"/>
    <w:basedOn w:val="Normal"/>
    <w:next w:val="Normal"/>
    <w:uiPriority w:val="99"/>
    <w:rsid w:val="00ED2109"/>
    <w:pPr>
      <w:suppressAutoHyphens w:val="0"/>
      <w:autoSpaceDE w:val="0"/>
      <w:adjustRightInd w:val="0"/>
      <w:spacing w:after="0" w:line="181" w:lineRule="atLeast"/>
      <w:textAlignment w:val="auto"/>
    </w:pPr>
    <w:rPr>
      <w:rFonts w:ascii="Times New Roman" w:hAnsi="Times New Roman"/>
      <w:sz w:val="24"/>
      <w:szCs w:val="24"/>
    </w:rPr>
  </w:style>
  <w:style w:type="paragraph" w:customStyle="1" w:styleId="Sadrajitablice">
    <w:name w:val="Sadržaji tablice"/>
    <w:basedOn w:val="Normal"/>
    <w:rsid w:val="006D503B"/>
    <w:pPr>
      <w:suppressLineNumbers/>
      <w:autoSpaceDN/>
      <w:spacing w:after="0" w:line="240" w:lineRule="auto"/>
      <w:jc w:val="both"/>
      <w:textAlignment w:val="auto"/>
    </w:pPr>
    <w:rPr>
      <w:rFonts w:ascii="Times New Roman" w:hAnsi="Times New Roman"/>
      <w:i/>
      <w:sz w:val="24"/>
      <w:szCs w:val="24"/>
      <w:lang w:eastAsia="zh-CN"/>
    </w:rPr>
  </w:style>
  <w:style w:type="character" w:styleId="Hiperveza">
    <w:name w:val="Hyperlink"/>
    <w:basedOn w:val="Zadanifontodlomka"/>
    <w:uiPriority w:val="99"/>
    <w:unhideWhenUsed/>
    <w:rsid w:val="005E726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E7264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5E7264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64286-AB04-4F5D-AF81-EC839CA6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55</cp:revision>
  <cp:lastPrinted>2026-08-31T07:58:00Z</cp:lastPrinted>
  <dcterms:created xsi:type="dcterms:W3CDTF">2020-12-08T11:23:00Z</dcterms:created>
  <dcterms:modified xsi:type="dcterms:W3CDTF">2026-09-11T11:41:00Z</dcterms:modified>
</cp:coreProperties>
</file>